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0210" w14:textId="77777777" w:rsidR="003B12D8" w:rsidRPr="003B12D8" w:rsidRDefault="003B12D8" w:rsidP="003B12D8">
      <w:pPr>
        <w:jc w:val="center"/>
        <w:rPr>
          <w:rFonts w:ascii="Calibri" w:eastAsia="Calibri" w:hAnsi="Calibri" w:cs="Times New Roman"/>
          <w:b/>
        </w:rPr>
      </w:pPr>
      <w:r>
        <w:rPr>
          <w:rFonts w:ascii="Calibri" w:eastAsia="Calibri" w:hAnsi="Calibri" w:cs="Times New Roman"/>
          <w:b/>
        </w:rPr>
        <w:t>RAPORT SDEAA 2024</w:t>
      </w:r>
    </w:p>
    <w:p w14:paraId="1E2B196C" w14:textId="77777777" w:rsidR="003B12D8" w:rsidRPr="003B12D8" w:rsidRDefault="003B12D8" w:rsidP="003B12D8">
      <w:pPr>
        <w:jc w:val="center"/>
        <w:rPr>
          <w:rFonts w:ascii="Calibri" w:eastAsia="Calibri" w:hAnsi="Calibri" w:cs="Times New Roman"/>
        </w:rPr>
      </w:pPr>
    </w:p>
    <w:p w14:paraId="767B1681" w14:textId="77777777" w:rsidR="003B12D8" w:rsidRPr="003B12D8" w:rsidRDefault="003B12D8" w:rsidP="003B12D8">
      <w:pPr>
        <w:jc w:val="both"/>
        <w:rPr>
          <w:rFonts w:ascii="Calibri" w:eastAsia="Calibri" w:hAnsi="Calibri" w:cs="Times New Roman"/>
        </w:rPr>
      </w:pPr>
      <w:r w:rsidRPr="003B12D8">
        <w:rPr>
          <w:rFonts w:ascii="Calibri" w:eastAsia="Calibri" w:hAnsi="Calibri" w:cs="Times New Roman"/>
        </w:rPr>
        <w:t>Secţiunea A</w:t>
      </w:r>
    </w:p>
    <w:p w14:paraId="6B1B3DA2" w14:textId="77777777" w:rsidR="001F3E49" w:rsidRPr="00B13A13" w:rsidRDefault="001F3E49" w:rsidP="00E64E9E">
      <w:pPr>
        <w:pStyle w:val="ListParagraph"/>
        <w:numPr>
          <w:ilvl w:val="0"/>
          <w:numId w:val="1"/>
        </w:numPr>
        <w:spacing w:line="240" w:lineRule="auto"/>
        <w:jc w:val="both"/>
        <w:rPr>
          <w:rFonts w:asciiTheme="minorHAnsi" w:hAnsiTheme="minorHAnsi" w:cstheme="minorHAnsi"/>
          <w:lang w:val="ro-RO"/>
        </w:rPr>
      </w:pPr>
      <w:r w:rsidRPr="00B13A13">
        <w:rPr>
          <w:rFonts w:asciiTheme="minorHAnsi" w:hAnsiTheme="minorHAnsi" w:cstheme="minorHAnsi"/>
          <w:lang w:val="ro-RO"/>
        </w:rPr>
        <w:t>Regulamentul Școlii doctorale este afișat public la adresa:</w:t>
      </w:r>
    </w:p>
    <w:p w14:paraId="0F1869EA" w14:textId="77777777" w:rsidR="003B12D8" w:rsidRDefault="003B12D8" w:rsidP="00E64E9E">
      <w:pPr>
        <w:spacing w:line="240" w:lineRule="auto"/>
        <w:ind w:left="720"/>
        <w:contextualSpacing/>
        <w:jc w:val="both"/>
        <w:rPr>
          <w:rFonts w:eastAsia="Calibri" w:cstheme="minorHAnsi"/>
          <w:lang w:val="ro-RO"/>
        </w:rPr>
      </w:pPr>
      <w:hyperlink r:id="rId6" w:history="1">
        <w:r w:rsidRPr="00544B4A">
          <w:rPr>
            <w:rFonts w:eastAsia="Calibri" w:cstheme="minorHAnsi"/>
            <w:color w:val="0563C1"/>
            <w:u w:val="single"/>
            <w:lang w:val="ro-RO"/>
          </w:rPr>
          <w:t>https://doctorat.feaa.uaic.ro/documente/Legislatie/Forms/AllItems.aspx</w:t>
        </w:r>
      </w:hyperlink>
      <w:r w:rsidRPr="00544B4A">
        <w:rPr>
          <w:rFonts w:eastAsia="Calibri" w:cstheme="minorHAnsi"/>
          <w:lang w:val="ro-RO"/>
        </w:rPr>
        <w:t xml:space="preserve"> </w:t>
      </w:r>
      <w:r w:rsidR="00544B4A">
        <w:rPr>
          <w:rFonts w:eastAsia="Calibri" w:cstheme="minorHAnsi"/>
          <w:lang w:val="ro-RO"/>
        </w:rPr>
        <w:t>(</w:t>
      </w:r>
      <w:r w:rsidR="00544B4A" w:rsidRPr="00544B4A">
        <w:rPr>
          <w:rFonts w:eastAsia="Calibri" w:cstheme="minorHAnsi"/>
          <w:lang w:val="ro-RO"/>
        </w:rPr>
        <w:t>chrome-extension://efaidnbmnnnibpcajpcglclefindmkaj/https://doctorat.feaa.uaic.ro/documente/Legislatie</w:t>
      </w:r>
      <w:r w:rsidR="00544B4A">
        <w:rPr>
          <w:rFonts w:eastAsia="Calibri" w:cstheme="minorHAnsi"/>
          <w:lang w:val="ro-RO"/>
        </w:rPr>
        <w:t xml:space="preserve">/Regulament organizare si </w:t>
      </w:r>
      <w:r w:rsidR="00544B4A" w:rsidRPr="00544B4A">
        <w:rPr>
          <w:rFonts w:eastAsia="Calibri" w:cstheme="minorHAnsi"/>
          <w:lang w:val="ro-RO"/>
        </w:rPr>
        <w:t>functionar</w:t>
      </w:r>
      <w:r w:rsidR="00544B4A">
        <w:rPr>
          <w:rFonts w:eastAsia="Calibri" w:cstheme="minorHAnsi"/>
          <w:lang w:val="ro-RO"/>
        </w:rPr>
        <w:t xml:space="preserve">e studii doctorat </w:t>
      </w:r>
      <w:r w:rsidR="00544B4A" w:rsidRPr="00544B4A">
        <w:rPr>
          <w:rFonts w:eastAsia="Calibri" w:cstheme="minorHAnsi"/>
          <w:lang w:val="ro-RO"/>
        </w:rPr>
        <w:t>2024-2025.pdf</w:t>
      </w:r>
      <w:r w:rsidR="00544B4A">
        <w:rPr>
          <w:rFonts w:eastAsia="Calibri" w:cstheme="minorHAnsi"/>
          <w:lang w:val="ro-RO"/>
        </w:rPr>
        <w:t>) - instituţional</w:t>
      </w:r>
    </w:p>
    <w:p w14:paraId="36A3E570" w14:textId="77777777" w:rsidR="00544B4A" w:rsidRDefault="00544B4A" w:rsidP="00E64E9E">
      <w:pPr>
        <w:spacing w:line="240" w:lineRule="auto"/>
        <w:ind w:left="720"/>
        <w:contextualSpacing/>
        <w:jc w:val="both"/>
        <w:rPr>
          <w:rFonts w:eastAsia="Calibri" w:cstheme="minorHAnsi"/>
          <w:lang w:val="ro-RO"/>
        </w:rPr>
      </w:pPr>
    </w:p>
    <w:p w14:paraId="48A5D2B4" w14:textId="77777777" w:rsidR="00544B4A" w:rsidRDefault="00544B4A" w:rsidP="00544B4A">
      <w:pPr>
        <w:spacing w:line="240" w:lineRule="auto"/>
        <w:ind w:left="720"/>
        <w:contextualSpacing/>
        <w:jc w:val="both"/>
        <w:rPr>
          <w:rFonts w:eastAsia="Calibri" w:cstheme="minorHAnsi"/>
          <w:lang w:val="ro-RO"/>
        </w:rPr>
      </w:pPr>
      <w:r>
        <w:rPr>
          <w:rFonts w:eastAsia="Calibri" w:cstheme="minorHAnsi"/>
          <w:lang w:val="ro-RO"/>
        </w:rPr>
        <w:t>şi SDEAA: chrome-e</w:t>
      </w:r>
      <w:r w:rsidRPr="00544B4A">
        <w:rPr>
          <w:rFonts w:eastAsia="Calibri" w:cstheme="minorHAnsi"/>
          <w:lang w:val="ro-RO"/>
        </w:rPr>
        <w:t>xtension://efaidnbmnnnibpcajpcglclefindmkaj/https://doctorat.feaa.uaic.ro/documente/Legi</w:t>
      </w:r>
      <w:r>
        <w:rPr>
          <w:rFonts w:eastAsia="Calibri" w:cstheme="minorHAnsi"/>
          <w:lang w:val="ro-RO"/>
        </w:rPr>
        <w:t>slatie/Regulament_SDEAA_iunie_</w:t>
      </w:r>
      <w:r w:rsidRPr="00544B4A">
        <w:rPr>
          <w:rFonts w:eastAsia="Calibri" w:cstheme="minorHAnsi"/>
          <w:lang w:val="ro-RO"/>
        </w:rPr>
        <w:t>2024.pdf</w:t>
      </w:r>
    </w:p>
    <w:p w14:paraId="1C911524" w14:textId="77777777" w:rsidR="001F3E49" w:rsidRPr="00B13A13" w:rsidRDefault="001F3E49" w:rsidP="00E64E9E">
      <w:pPr>
        <w:pStyle w:val="ListParagraph"/>
        <w:numPr>
          <w:ilvl w:val="0"/>
          <w:numId w:val="1"/>
        </w:numPr>
        <w:spacing w:line="240" w:lineRule="auto"/>
        <w:jc w:val="both"/>
        <w:rPr>
          <w:rFonts w:asciiTheme="minorHAnsi" w:hAnsiTheme="minorHAnsi" w:cstheme="minorHAnsi"/>
          <w:lang w:val="ro-RO"/>
        </w:rPr>
      </w:pPr>
      <w:r w:rsidRPr="00B13A13">
        <w:rPr>
          <w:rFonts w:asciiTheme="minorHAnsi" w:hAnsiTheme="minorHAnsi" w:cstheme="minorHAnsi"/>
          <w:lang w:val="ro-RO"/>
        </w:rPr>
        <w:t>Procedurile interne de analiză și aprobare a propunerilor privind tematica programelor de studii universitare de doctorat (pagina web), teme de cercetare doctorală propuse de conducătorii de doctorat.</w:t>
      </w:r>
    </w:p>
    <w:p w14:paraId="04E4C014" w14:textId="77777777" w:rsidR="003B12D8" w:rsidRPr="00544B4A" w:rsidRDefault="003B12D8" w:rsidP="00E64E9E">
      <w:pPr>
        <w:spacing w:line="240" w:lineRule="auto"/>
        <w:ind w:left="720"/>
        <w:contextualSpacing/>
        <w:jc w:val="both"/>
        <w:rPr>
          <w:rFonts w:eastAsia="Calibri" w:cstheme="minorHAnsi"/>
          <w:lang w:val="ro-RO"/>
        </w:rPr>
      </w:pPr>
      <w:hyperlink r:id="rId7" w:history="1">
        <w:r w:rsidRPr="00544B4A">
          <w:rPr>
            <w:rFonts w:eastAsia="Calibri" w:cstheme="minorHAnsi"/>
            <w:color w:val="0563C1"/>
            <w:u w:val="single"/>
            <w:lang w:val="ro-RO"/>
          </w:rPr>
          <w:t>https://doctorat.feaa.uaic.ro/documente/Legislatie/Forms/AllItems.aspx</w:t>
        </w:r>
      </w:hyperlink>
      <w:r w:rsidRPr="00544B4A">
        <w:rPr>
          <w:rFonts w:eastAsia="Calibri" w:cstheme="minorHAnsi"/>
          <w:lang w:val="ro-RO"/>
        </w:rPr>
        <w:t xml:space="preserve"> </w:t>
      </w:r>
    </w:p>
    <w:p w14:paraId="56A96301" w14:textId="77777777" w:rsidR="003B12D8" w:rsidRPr="00544B4A" w:rsidRDefault="003B12D8" w:rsidP="00E64E9E">
      <w:pPr>
        <w:spacing w:line="240" w:lineRule="auto"/>
        <w:ind w:left="720"/>
        <w:contextualSpacing/>
        <w:jc w:val="both"/>
        <w:rPr>
          <w:rFonts w:eastAsia="Calibri" w:cstheme="minorHAnsi"/>
          <w:lang w:val="ro-RO"/>
        </w:rPr>
      </w:pPr>
      <w:hyperlink r:id="rId8" w:history="1">
        <w:r w:rsidRPr="00544B4A">
          <w:rPr>
            <w:rFonts w:eastAsia="Calibri" w:cstheme="minorHAnsi"/>
            <w:color w:val="0563C1"/>
            <w:u w:val="single"/>
            <w:lang w:val="ro-RO"/>
          </w:rPr>
          <w:t>https://doctorat.feaa.uaic.ro/admitere/Pages/default.aspx</w:t>
        </w:r>
      </w:hyperlink>
      <w:r w:rsidRPr="00544B4A">
        <w:rPr>
          <w:rFonts w:eastAsia="Calibri" w:cstheme="minorHAnsi"/>
          <w:lang w:val="ro-RO"/>
        </w:rPr>
        <w:t xml:space="preserve"> </w:t>
      </w:r>
    </w:p>
    <w:p w14:paraId="3B480FDB" w14:textId="77777777" w:rsidR="001F3E49" w:rsidRPr="00B13A13" w:rsidRDefault="003B12D8" w:rsidP="00E64E9E">
      <w:pPr>
        <w:pStyle w:val="ListParagraph"/>
        <w:numPr>
          <w:ilvl w:val="0"/>
          <w:numId w:val="1"/>
        </w:numPr>
        <w:spacing w:line="240" w:lineRule="auto"/>
        <w:ind w:left="360" w:firstLine="0"/>
        <w:jc w:val="both"/>
        <w:rPr>
          <w:rFonts w:asciiTheme="minorHAnsi" w:hAnsiTheme="minorHAnsi" w:cstheme="minorHAnsi"/>
          <w:lang w:val="ro-RO"/>
        </w:rPr>
      </w:pPr>
      <w:r w:rsidRPr="00544B4A">
        <w:rPr>
          <w:rFonts w:asciiTheme="minorHAnsi" w:hAnsiTheme="minorHAnsi" w:cstheme="minorHAnsi"/>
          <w:lang w:val="ro-RO"/>
        </w:rPr>
        <w:t xml:space="preserve"> </w:t>
      </w:r>
      <w:r w:rsidR="001F3E49" w:rsidRPr="00B13A13">
        <w:rPr>
          <w:rFonts w:asciiTheme="minorHAnsi" w:hAnsiTheme="minorHAnsi" w:cstheme="minorHAnsi"/>
          <w:lang w:val="ro-RO"/>
        </w:rPr>
        <w:t>Organizarea școlii doctorale: domenii, discipline sau tematici disciplinare şi interdisciplinare, număr de conducători, număr de doctoranzi (în termen, în prelungire, cu taxă, IF, IFR).</w:t>
      </w:r>
    </w:p>
    <w:p w14:paraId="56950D03" w14:textId="77777777" w:rsidR="008815F2" w:rsidRPr="00EA4B7D" w:rsidRDefault="008815F2" w:rsidP="008815F2">
      <w:pPr>
        <w:pBdr>
          <w:top w:val="single" w:sz="4" w:space="1" w:color="auto"/>
          <w:left w:val="single" w:sz="4" w:space="4" w:color="auto"/>
          <w:bottom w:val="single" w:sz="4" w:space="1" w:color="auto"/>
          <w:right w:val="single" w:sz="4" w:space="4" w:color="auto"/>
        </w:pBdr>
        <w:shd w:val="clear" w:color="auto" w:fill="D6E3BC"/>
        <w:jc w:val="center"/>
        <w:rPr>
          <w:rFonts w:ascii="Cambria" w:hAnsi="Cambria"/>
          <w:b/>
        </w:rPr>
      </w:pPr>
      <w:r w:rsidRPr="00EA4B7D">
        <w:rPr>
          <w:rFonts w:ascii="Cambria" w:hAnsi="Cambria"/>
          <w:b/>
        </w:rPr>
        <w:t>Cibernetică și statistică – 7 conducători activi,</w:t>
      </w:r>
      <w:r>
        <w:rPr>
          <w:rFonts w:ascii="Cambria" w:hAnsi="Cambria"/>
          <w:b/>
        </w:rPr>
        <w:t xml:space="preserve"> 15 doctoranzi</w:t>
      </w:r>
    </w:p>
    <w:p w14:paraId="2F211EBB" w14:textId="77777777" w:rsidR="008815F2" w:rsidRPr="00C43AC4" w:rsidRDefault="008815F2" w:rsidP="008815F2">
      <w:pPr>
        <w:numPr>
          <w:ilvl w:val="0"/>
          <w:numId w:val="2"/>
        </w:numPr>
        <w:spacing w:after="200" w:line="276" w:lineRule="auto"/>
        <w:rPr>
          <w:rFonts w:cstheme="minorHAnsi"/>
          <w:color w:val="1F497D"/>
        </w:rPr>
      </w:pPr>
      <w:r w:rsidRPr="00C43AC4">
        <w:rPr>
          <w:rFonts w:cstheme="minorHAnsi"/>
          <w:color w:val="1F497D"/>
        </w:rPr>
        <w:t>Prof.dr. Asandului Anca Laura</w:t>
      </w: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590"/>
        <w:gridCol w:w="3060"/>
        <w:gridCol w:w="2070"/>
      </w:tblGrid>
      <w:tr w:rsidR="008815F2" w:rsidRPr="00FB425B" w14:paraId="7B586FAF" w14:textId="77777777" w:rsidTr="005B176D">
        <w:tc>
          <w:tcPr>
            <w:tcW w:w="900" w:type="dxa"/>
          </w:tcPr>
          <w:p w14:paraId="24A4C254" w14:textId="77777777" w:rsidR="008815F2" w:rsidRPr="00FB425B" w:rsidRDefault="008815F2" w:rsidP="005B176D">
            <w:pPr>
              <w:pStyle w:val="NoSpacing"/>
              <w:rPr>
                <w:b/>
              </w:rPr>
            </w:pPr>
            <w:r w:rsidRPr="00FB425B">
              <w:rPr>
                <w:b/>
              </w:rPr>
              <w:t>An de</w:t>
            </w:r>
          </w:p>
          <w:p w14:paraId="5FBFD48D" w14:textId="77777777" w:rsidR="008815F2" w:rsidRPr="00FB425B" w:rsidRDefault="008815F2" w:rsidP="005B176D">
            <w:pPr>
              <w:pStyle w:val="NoSpacing"/>
              <w:rPr>
                <w:b/>
              </w:rPr>
            </w:pPr>
            <w:r w:rsidRPr="00FB425B">
              <w:rPr>
                <w:b/>
              </w:rPr>
              <w:t>studiu</w:t>
            </w:r>
          </w:p>
        </w:tc>
        <w:tc>
          <w:tcPr>
            <w:tcW w:w="4590" w:type="dxa"/>
          </w:tcPr>
          <w:p w14:paraId="5D49FC5D" w14:textId="77777777" w:rsidR="008815F2" w:rsidRPr="00FB425B" w:rsidRDefault="008815F2" w:rsidP="005B176D">
            <w:pPr>
              <w:pStyle w:val="NoSpacing"/>
              <w:rPr>
                <w:b/>
              </w:rPr>
            </w:pPr>
            <w:r w:rsidRPr="00FB425B">
              <w:rPr>
                <w:b/>
              </w:rPr>
              <w:t>Doctorand</w:t>
            </w:r>
          </w:p>
        </w:tc>
        <w:tc>
          <w:tcPr>
            <w:tcW w:w="3060" w:type="dxa"/>
          </w:tcPr>
          <w:p w14:paraId="7A635F23" w14:textId="77777777" w:rsidR="008815F2" w:rsidRPr="00FB425B" w:rsidRDefault="008815F2" w:rsidP="005B176D">
            <w:pPr>
              <w:pStyle w:val="NoSpacing"/>
              <w:rPr>
                <w:b/>
              </w:rPr>
            </w:pPr>
            <w:r w:rsidRPr="00FB425B">
              <w:rPr>
                <w:b/>
              </w:rPr>
              <w:t>Forma finanțare</w:t>
            </w:r>
          </w:p>
        </w:tc>
        <w:tc>
          <w:tcPr>
            <w:tcW w:w="2070" w:type="dxa"/>
          </w:tcPr>
          <w:p w14:paraId="5145BC5F" w14:textId="77777777" w:rsidR="008815F2" w:rsidRPr="00FB425B" w:rsidRDefault="008815F2" w:rsidP="005B176D">
            <w:pPr>
              <w:pStyle w:val="NoSpacing"/>
              <w:rPr>
                <w:b/>
              </w:rPr>
            </w:pPr>
            <w:r w:rsidRPr="00FB425B">
              <w:rPr>
                <w:b/>
              </w:rPr>
              <w:t>Nr. total drd. stagiu</w:t>
            </w:r>
          </w:p>
        </w:tc>
      </w:tr>
      <w:tr w:rsidR="008815F2" w:rsidRPr="005C0AE7" w14:paraId="00AF9FAD" w14:textId="77777777" w:rsidTr="005B176D">
        <w:tc>
          <w:tcPr>
            <w:tcW w:w="900" w:type="dxa"/>
          </w:tcPr>
          <w:p w14:paraId="0AC1915A" w14:textId="77777777" w:rsidR="008815F2" w:rsidRDefault="008815F2" w:rsidP="005B176D">
            <w:pPr>
              <w:pStyle w:val="NoSpacing"/>
            </w:pPr>
            <w:r>
              <w:t>AN 1</w:t>
            </w:r>
          </w:p>
        </w:tc>
        <w:tc>
          <w:tcPr>
            <w:tcW w:w="4590" w:type="dxa"/>
          </w:tcPr>
          <w:p w14:paraId="3EF1D814" w14:textId="77777777" w:rsidR="008815F2" w:rsidRPr="006E2D67" w:rsidRDefault="008815F2" w:rsidP="005B176D">
            <w:pPr>
              <w:pStyle w:val="NoSpacing"/>
            </w:pPr>
            <w:r w:rsidRPr="000C6335">
              <w:t>DIMITRIU A.G. VLAD - ALEXANDRU</w:t>
            </w:r>
          </w:p>
        </w:tc>
        <w:tc>
          <w:tcPr>
            <w:tcW w:w="3060" w:type="dxa"/>
          </w:tcPr>
          <w:p w14:paraId="5EFB3B73" w14:textId="77777777" w:rsidR="008815F2" w:rsidRDefault="008815F2" w:rsidP="005B176D">
            <w:pPr>
              <w:pStyle w:val="NoSpacing"/>
            </w:pPr>
            <w:r>
              <w:t>Frecv redusa/Taxa</w:t>
            </w:r>
          </w:p>
        </w:tc>
        <w:tc>
          <w:tcPr>
            <w:tcW w:w="2070" w:type="dxa"/>
          </w:tcPr>
          <w:p w14:paraId="67248FDB" w14:textId="77777777" w:rsidR="008815F2" w:rsidRDefault="008815F2" w:rsidP="005B176D">
            <w:pPr>
              <w:pStyle w:val="NoSpacing"/>
            </w:pPr>
            <w:r>
              <w:t>1</w:t>
            </w:r>
          </w:p>
        </w:tc>
      </w:tr>
      <w:tr w:rsidR="008815F2" w:rsidRPr="005C0AE7" w14:paraId="2CBEA602" w14:textId="77777777" w:rsidTr="005B176D">
        <w:tc>
          <w:tcPr>
            <w:tcW w:w="900" w:type="dxa"/>
          </w:tcPr>
          <w:p w14:paraId="6C8D5E87" w14:textId="77777777" w:rsidR="008815F2" w:rsidRDefault="008815F2" w:rsidP="005B176D">
            <w:pPr>
              <w:pStyle w:val="NoSpacing"/>
            </w:pPr>
            <w:r>
              <w:t>AN 2</w:t>
            </w:r>
          </w:p>
        </w:tc>
        <w:tc>
          <w:tcPr>
            <w:tcW w:w="4590" w:type="dxa"/>
          </w:tcPr>
          <w:p w14:paraId="0670411B" w14:textId="77777777" w:rsidR="008815F2" w:rsidRPr="009B7C21" w:rsidRDefault="008815F2" w:rsidP="005B176D">
            <w:pPr>
              <w:pStyle w:val="NoSpacing"/>
            </w:pPr>
            <w:r w:rsidRPr="006E2D67">
              <w:t>PRUTEANU  I. MIHAIL -VASILE</w:t>
            </w:r>
          </w:p>
        </w:tc>
        <w:tc>
          <w:tcPr>
            <w:tcW w:w="3060" w:type="dxa"/>
          </w:tcPr>
          <w:p w14:paraId="1B7E6295" w14:textId="77777777" w:rsidR="008815F2" w:rsidRPr="005C0AE7" w:rsidRDefault="008815F2" w:rsidP="005B176D">
            <w:pPr>
              <w:pStyle w:val="NoSpacing"/>
            </w:pPr>
            <w:r>
              <w:t>Cu frecventa/bursa UAIC</w:t>
            </w:r>
          </w:p>
        </w:tc>
        <w:tc>
          <w:tcPr>
            <w:tcW w:w="2070" w:type="dxa"/>
          </w:tcPr>
          <w:p w14:paraId="5A98A354" w14:textId="77777777" w:rsidR="008815F2" w:rsidRDefault="008815F2" w:rsidP="005B176D">
            <w:pPr>
              <w:pStyle w:val="NoSpacing"/>
            </w:pPr>
            <w:r>
              <w:t>1</w:t>
            </w:r>
          </w:p>
        </w:tc>
      </w:tr>
      <w:tr w:rsidR="008815F2" w:rsidRPr="005C0AE7" w14:paraId="106D03F0" w14:textId="77777777" w:rsidTr="005B176D">
        <w:tc>
          <w:tcPr>
            <w:tcW w:w="900" w:type="dxa"/>
          </w:tcPr>
          <w:p w14:paraId="28F3620F" w14:textId="77777777" w:rsidR="008815F2" w:rsidRPr="005C0AE7" w:rsidRDefault="008815F2" w:rsidP="005B176D">
            <w:pPr>
              <w:pStyle w:val="NoSpacing"/>
            </w:pPr>
          </w:p>
        </w:tc>
        <w:tc>
          <w:tcPr>
            <w:tcW w:w="4590" w:type="dxa"/>
          </w:tcPr>
          <w:p w14:paraId="1C05B04B" w14:textId="77777777" w:rsidR="008815F2" w:rsidRPr="005C0AE7" w:rsidRDefault="008815F2" w:rsidP="005B176D">
            <w:pPr>
              <w:pStyle w:val="NoSpacing"/>
            </w:pPr>
            <w:r w:rsidRPr="005C0AE7">
              <w:t>TOTAL</w:t>
            </w:r>
          </w:p>
        </w:tc>
        <w:tc>
          <w:tcPr>
            <w:tcW w:w="3060" w:type="dxa"/>
          </w:tcPr>
          <w:p w14:paraId="2148F4BB" w14:textId="77777777" w:rsidR="008815F2" w:rsidRPr="005C0AE7" w:rsidRDefault="008815F2" w:rsidP="005B176D">
            <w:pPr>
              <w:pStyle w:val="NoSpacing"/>
            </w:pPr>
          </w:p>
        </w:tc>
        <w:tc>
          <w:tcPr>
            <w:tcW w:w="2070" w:type="dxa"/>
          </w:tcPr>
          <w:p w14:paraId="06E1685A" w14:textId="77777777" w:rsidR="008815F2" w:rsidRPr="00485E40" w:rsidRDefault="008815F2" w:rsidP="005B176D">
            <w:pPr>
              <w:pStyle w:val="NoSpacing"/>
              <w:rPr>
                <w:b/>
              </w:rPr>
            </w:pPr>
            <w:r w:rsidRPr="00485E40">
              <w:rPr>
                <w:b/>
              </w:rPr>
              <w:t>2</w:t>
            </w:r>
          </w:p>
        </w:tc>
      </w:tr>
    </w:tbl>
    <w:p w14:paraId="413CCD5A" w14:textId="77777777" w:rsidR="008815F2" w:rsidRPr="00C43AC4" w:rsidRDefault="008815F2" w:rsidP="008815F2">
      <w:pPr>
        <w:numPr>
          <w:ilvl w:val="0"/>
          <w:numId w:val="2"/>
        </w:numPr>
        <w:spacing w:after="200" w:line="276" w:lineRule="auto"/>
        <w:rPr>
          <w:rFonts w:cstheme="minorHAnsi"/>
          <w:color w:val="1F497D"/>
        </w:rPr>
      </w:pPr>
      <w:r w:rsidRPr="00C43AC4">
        <w:rPr>
          <w:rFonts w:cstheme="minorHAnsi"/>
          <w:color w:val="1F497D"/>
        </w:rPr>
        <w:t>Prof.dr. Pintilescu Elena Carmen</w:t>
      </w: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4590"/>
        <w:gridCol w:w="2970"/>
        <w:gridCol w:w="2160"/>
      </w:tblGrid>
      <w:tr w:rsidR="008815F2" w:rsidRPr="00485E40" w14:paraId="7E1329F0" w14:textId="77777777" w:rsidTr="005B176D">
        <w:tc>
          <w:tcPr>
            <w:tcW w:w="900" w:type="dxa"/>
          </w:tcPr>
          <w:p w14:paraId="549ED441" w14:textId="77777777" w:rsidR="008815F2" w:rsidRPr="00485E40" w:rsidRDefault="008815F2" w:rsidP="005B176D">
            <w:pPr>
              <w:pStyle w:val="NoSpacing"/>
              <w:rPr>
                <w:b/>
              </w:rPr>
            </w:pPr>
            <w:r w:rsidRPr="00485E40">
              <w:rPr>
                <w:b/>
              </w:rPr>
              <w:t>An de</w:t>
            </w:r>
          </w:p>
          <w:p w14:paraId="6C41A44B" w14:textId="77777777" w:rsidR="008815F2" w:rsidRPr="00485E40" w:rsidRDefault="008815F2" w:rsidP="005B176D">
            <w:pPr>
              <w:pStyle w:val="NoSpacing"/>
              <w:rPr>
                <w:b/>
              </w:rPr>
            </w:pPr>
            <w:r w:rsidRPr="00485E40">
              <w:rPr>
                <w:b/>
              </w:rPr>
              <w:t>studiu</w:t>
            </w:r>
          </w:p>
        </w:tc>
        <w:tc>
          <w:tcPr>
            <w:tcW w:w="4590" w:type="dxa"/>
          </w:tcPr>
          <w:p w14:paraId="2D48B38E" w14:textId="77777777" w:rsidR="008815F2" w:rsidRPr="00485E40" w:rsidRDefault="008815F2" w:rsidP="005B176D">
            <w:pPr>
              <w:pStyle w:val="NoSpacing"/>
              <w:rPr>
                <w:b/>
              </w:rPr>
            </w:pPr>
            <w:r w:rsidRPr="00485E40">
              <w:rPr>
                <w:b/>
              </w:rPr>
              <w:t>Doctorand</w:t>
            </w:r>
          </w:p>
        </w:tc>
        <w:tc>
          <w:tcPr>
            <w:tcW w:w="2970" w:type="dxa"/>
          </w:tcPr>
          <w:p w14:paraId="591D0E0D" w14:textId="77777777" w:rsidR="008815F2" w:rsidRPr="00485E40" w:rsidRDefault="008815F2" w:rsidP="005B176D">
            <w:pPr>
              <w:pStyle w:val="NoSpacing"/>
              <w:rPr>
                <w:b/>
              </w:rPr>
            </w:pPr>
            <w:r w:rsidRPr="00485E40">
              <w:rPr>
                <w:b/>
              </w:rPr>
              <w:t>Forma finanțare</w:t>
            </w:r>
          </w:p>
        </w:tc>
        <w:tc>
          <w:tcPr>
            <w:tcW w:w="2160" w:type="dxa"/>
          </w:tcPr>
          <w:p w14:paraId="4AB0DCCB" w14:textId="77777777" w:rsidR="008815F2" w:rsidRPr="00485E40" w:rsidRDefault="008815F2" w:rsidP="005B176D">
            <w:pPr>
              <w:pStyle w:val="NoSpacing"/>
              <w:rPr>
                <w:b/>
              </w:rPr>
            </w:pPr>
            <w:r w:rsidRPr="00485E40">
              <w:rPr>
                <w:b/>
              </w:rPr>
              <w:t>Nr. total drd. stagiu</w:t>
            </w:r>
          </w:p>
        </w:tc>
      </w:tr>
      <w:tr w:rsidR="008815F2" w:rsidRPr="005C0AE7" w14:paraId="0D2A42F7" w14:textId="77777777" w:rsidTr="005B176D">
        <w:trPr>
          <w:trHeight w:val="512"/>
        </w:trPr>
        <w:tc>
          <w:tcPr>
            <w:tcW w:w="900" w:type="dxa"/>
          </w:tcPr>
          <w:p w14:paraId="403CE65B" w14:textId="77777777" w:rsidR="008815F2" w:rsidRPr="005C0AE7" w:rsidRDefault="008815F2" w:rsidP="005B176D">
            <w:pPr>
              <w:pStyle w:val="NoSpacing"/>
            </w:pPr>
            <w:r>
              <w:t>AN 2</w:t>
            </w:r>
          </w:p>
        </w:tc>
        <w:tc>
          <w:tcPr>
            <w:tcW w:w="4590" w:type="dxa"/>
          </w:tcPr>
          <w:p w14:paraId="7B5E08CC" w14:textId="77777777" w:rsidR="008815F2" w:rsidRDefault="008815F2" w:rsidP="005B176D">
            <w:pPr>
              <w:pStyle w:val="NoSpacing"/>
            </w:pPr>
            <w:r w:rsidRPr="00585D16">
              <w:t xml:space="preserve">DAMIR  D. ALEXANDRA </w:t>
            </w:r>
            <w:r>
              <w:t>–</w:t>
            </w:r>
            <w:r w:rsidRPr="00585D16">
              <w:t xml:space="preserve"> DANIELA</w:t>
            </w:r>
          </w:p>
          <w:p w14:paraId="61846ED9" w14:textId="77777777" w:rsidR="008815F2" w:rsidRPr="00C80CA7" w:rsidRDefault="008815F2" w:rsidP="005B176D">
            <w:pPr>
              <w:pStyle w:val="NoSpacing"/>
            </w:pPr>
            <w:r w:rsidRPr="00A43DA8">
              <w:t>GIURGI C.E. ANA-MARIA</w:t>
            </w:r>
          </w:p>
        </w:tc>
        <w:tc>
          <w:tcPr>
            <w:tcW w:w="2970" w:type="dxa"/>
          </w:tcPr>
          <w:p w14:paraId="309D54AC" w14:textId="77777777" w:rsidR="008815F2" w:rsidRDefault="008815F2" w:rsidP="005B176D">
            <w:pPr>
              <w:pStyle w:val="NoSpacing"/>
            </w:pPr>
            <w:r>
              <w:t>Cu frecventa/bursa ME</w:t>
            </w:r>
          </w:p>
          <w:p w14:paraId="1EC61C29" w14:textId="77777777" w:rsidR="008815F2" w:rsidRDefault="008815F2" w:rsidP="005B176D">
            <w:pPr>
              <w:pStyle w:val="NoSpacing"/>
            </w:pPr>
            <w:r>
              <w:t>Cu frecventa/buget</w:t>
            </w:r>
          </w:p>
        </w:tc>
        <w:tc>
          <w:tcPr>
            <w:tcW w:w="2160" w:type="dxa"/>
          </w:tcPr>
          <w:p w14:paraId="313303EC" w14:textId="77777777" w:rsidR="008815F2" w:rsidRDefault="008815F2" w:rsidP="005B176D">
            <w:pPr>
              <w:pStyle w:val="NoSpacing"/>
            </w:pPr>
            <w:r>
              <w:t>2</w:t>
            </w:r>
          </w:p>
        </w:tc>
      </w:tr>
      <w:tr w:rsidR="008815F2" w:rsidRPr="005C0AE7" w14:paraId="5EAA4962" w14:textId="77777777" w:rsidTr="005B176D">
        <w:trPr>
          <w:trHeight w:val="584"/>
        </w:trPr>
        <w:tc>
          <w:tcPr>
            <w:tcW w:w="900" w:type="dxa"/>
          </w:tcPr>
          <w:p w14:paraId="2957A31F" w14:textId="77777777" w:rsidR="008815F2" w:rsidRPr="005C0AE7" w:rsidRDefault="008815F2" w:rsidP="005B176D">
            <w:pPr>
              <w:pStyle w:val="NoSpacing"/>
            </w:pPr>
            <w:r w:rsidRPr="005C0AE7">
              <w:t xml:space="preserve">AN </w:t>
            </w:r>
            <w:r>
              <w:t>3</w:t>
            </w:r>
          </w:p>
        </w:tc>
        <w:tc>
          <w:tcPr>
            <w:tcW w:w="4590" w:type="dxa"/>
          </w:tcPr>
          <w:p w14:paraId="2219A83E" w14:textId="77777777" w:rsidR="008815F2" w:rsidRDefault="008815F2" w:rsidP="005B176D">
            <w:pPr>
              <w:pStyle w:val="NoSpacing"/>
            </w:pPr>
            <w:r w:rsidRPr="00C80CA7">
              <w:t>RÂLEA I. IOANA-ALEXANDRA</w:t>
            </w:r>
          </w:p>
          <w:p w14:paraId="4D580D0B" w14:textId="77777777" w:rsidR="008815F2" w:rsidRPr="005C0AE7" w:rsidRDefault="008815F2" w:rsidP="005B176D">
            <w:pPr>
              <w:pStyle w:val="NoSpacing"/>
            </w:pPr>
            <w:r w:rsidRPr="00AF7451">
              <w:t>PROHOZESCU căs. IFTIMI N. NICOLETA</w:t>
            </w:r>
          </w:p>
        </w:tc>
        <w:tc>
          <w:tcPr>
            <w:tcW w:w="2970" w:type="dxa"/>
          </w:tcPr>
          <w:p w14:paraId="45F93384" w14:textId="77777777" w:rsidR="008815F2" w:rsidRDefault="008815F2" w:rsidP="005B176D">
            <w:pPr>
              <w:pStyle w:val="NoSpacing"/>
            </w:pPr>
            <w:r>
              <w:t>Cu frecventa/bursa UAIC</w:t>
            </w:r>
          </w:p>
          <w:p w14:paraId="043A249A" w14:textId="77777777" w:rsidR="008815F2" w:rsidRPr="005C0AE7" w:rsidRDefault="008815F2" w:rsidP="005B176D">
            <w:pPr>
              <w:pStyle w:val="NoSpacing"/>
            </w:pPr>
            <w:r>
              <w:t>Frecv. redusa/taxa</w:t>
            </w:r>
          </w:p>
        </w:tc>
        <w:tc>
          <w:tcPr>
            <w:tcW w:w="2160" w:type="dxa"/>
          </w:tcPr>
          <w:p w14:paraId="459ACCA9" w14:textId="77777777" w:rsidR="008815F2" w:rsidRPr="005C0AE7" w:rsidRDefault="008815F2" w:rsidP="005B176D">
            <w:pPr>
              <w:pStyle w:val="NoSpacing"/>
            </w:pPr>
            <w:r>
              <w:t>2</w:t>
            </w:r>
          </w:p>
        </w:tc>
      </w:tr>
      <w:tr w:rsidR="008815F2" w:rsidRPr="005C0AE7" w14:paraId="225E5771" w14:textId="77777777" w:rsidTr="005B176D">
        <w:tc>
          <w:tcPr>
            <w:tcW w:w="900" w:type="dxa"/>
          </w:tcPr>
          <w:p w14:paraId="45CE1436" w14:textId="77777777" w:rsidR="008815F2" w:rsidRPr="005C0AE7" w:rsidRDefault="008815F2" w:rsidP="005B176D">
            <w:pPr>
              <w:pStyle w:val="NoSpacing"/>
            </w:pPr>
            <w:r>
              <w:t>Gratie</w:t>
            </w:r>
          </w:p>
        </w:tc>
        <w:tc>
          <w:tcPr>
            <w:tcW w:w="4590" w:type="dxa"/>
          </w:tcPr>
          <w:p w14:paraId="0DEA2CC5" w14:textId="77777777" w:rsidR="008815F2" w:rsidRPr="005C0AE7" w:rsidRDefault="008815F2" w:rsidP="005B176D">
            <w:pPr>
              <w:pStyle w:val="NoSpacing"/>
            </w:pPr>
            <w:r w:rsidRPr="00AF7451">
              <w:t>DONU G. BOGDAN-ANDREI</w:t>
            </w:r>
          </w:p>
        </w:tc>
        <w:tc>
          <w:tcPr>
            <w:tcW w:w="2970" w:type="dxa"/>
          </w:tcPr>
          <w:p w14:paraId="6BC42A2D" w14:textId="77777777" w:rsidR="008815F2" w:rsidRPr="005C0AE7" w:rsidRDefault="008815F2" w:rsidP="005B176D">
            <w:pPr>
              <w:pStyle w:val="NoSpacing"/>
            </w:pPr>
            <w:r>
              <w:t>Cu frecventa/bursa MEN</w:t>
            </w:r>
          </w:p>
        </w:tc>
        <w:tc>
          <w:tcPr>
            <w:tcW w:w="2160" w:type="dxa"/>
          </w:tcPr>
          <w:p w14:paraId="5F92EB6B" w14:textId="77777777" w:rsidR="008815F2" w:rsidRPr="005C0AE7" w:rsidRDefault="008815F2" w:rsidP="005B176D">
            <w:pPr>
              <w:pStyle w:val="NoSpacing"/>
            </w:pPr>
            <w:r>
              <w:t>1</w:t>
            </w:r>
          </w:p>
        </w:tc>
      </w:tr>
      <w:tr w:rsidR="008815F2" w:rsidRPr="005C0AE7" w14:paraId="4A6C3D5D" w14:textId="77777777" w:rsidTr="005B176D">
        <w:tc>
          <w:tcPr>
            <w:tcW w:w="900" w:type="dxa"/>
          </w:tcPr>
          <w:p w14:paraId="184D4F4A" w14:textId="77777777" w:rsidR="008815F2" w:rsidRPr="005C0AE7" w:rsidRDefault="008815F2" w:rsidP="005B176D">
            <w:pPr>
              <w:pStyle w:val="NoSpacing"/>
            </w:pPr>
          </w:p>
        </w:tc>
        <w:tc>
          <w:tcPr>
            <w:tcW w:w="4590" w:type="dxa"/>
          </w:tcPr>
          <w:p w14:paraId="68E77710" w14:textId="77777777" w:rsidR="008815F2" w:rsidRPr="005C0AE7" w:rsidRDefault="008815F2" w:rsidP="005B176D">
            <w:pPr>
              <w:pStyle w:val="NoSpacing"/>
            </w:pPr>
            <w:r w:rsidRPr="005C0AE7">
              <w:t>TOTAL</w:t>
            </w:r>
          </w:p>
        </w:tc>
        <w:tc>
          <w:tcPr>
            <w:tcW w:w="2970" w:type="dxa"/>
          </w:tcPr>
          <w:p w14:paraId="12CF8EF6" w14:textId="77777777" w:rsidR="008815F2" w:rsidRPr="005C0AE7" w:rsidRDefault="008815F2" w:rsidP="005B176D">
            <w:pPr>
              <w:pStyle w:val="NoSpacing"/>
            </w:pPr>
          </w:p>
        </w:tc>
        <w:tc>
          <w:tcPr>
            <w:tcW w:w="2160" w:type="dxa"/>
          </w:tcPr>
          <w:p w14:paraId="3FAC274B" w14:textId="77777777" w:rsidR="008815F2" w:rsidRPr="00817B1D" w:rsidRDefault="008815F2" w:rsidP="005B176D">
            <w:pPr>
              <w:pStyle w:val="NoSpacing"/>
              <w:rPr>
                <w:b/>
              </w:rPr>
            </w:pPr>
            <w:r w:rsidRPr="00817B1D">
              <w:rPr>
                <w:b/>
              </w:rPr>
              <w:t>5</w:t>
            </w:r>
          </w:p>
        </w:tc>
      </w:tr>
    </w:tbl>
    <w:p w14:paraId="357AFFD0" w14:textId="77777777" w:rsidR="008815F2" w:rsidRPr="00C43AC4" w:rsidRDefault="008815F2" w:rsidP="008815F2">
      <w:pPr>
        <w:numPr>
          <w:ilvl w:val="0"/>
          <w:numId w:val="2"/>
        </w:numPr>
        <w:spacing w:after="200" w:line="276" w:lineRule="auto"/>
        <w:rPr>
          <w:rFonts w:cstheme="minorHAnsi"/>
          <w:color w:val="1F497D"/>
        </w:rPr>
      </w:pPr>
      <w:r w:rsidRPr="00C43AC4">
        <w:rPr>
          <w:rFonts w:cstheme="minorHAnsi"/>
          <w:color w:val="1F497D"/>
        </w:rPr>
        <w:t>Prof.dr.Asandului Mircea</w:t>
      </w: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4590"/>
        <w:gridCol w:w="3060"/>
        <w:gridCol w:w="2070"/>
      </w:tblGrid>
      <w:tr w:rsidR="008815F2" w:rsidRPr="006E2F57" w14:paraId="755AD534" w14:textId="77777777" w:rsidTr="005B176D">
        <w:tc>
          <w:tcPr>
            <w:tcW w:w="900" w:type="dxa"/>
          </w:tcPr>
          <w:p w14:paraId="4AB49F09" w14:textId="77777777" w:rsidR="008815F2" w:rsidRPr="006E2F57" w:rsidRDefault="008815F2" w:rsidP="005B176D">
            <w:pPr>
              <w:pStyle w:val="NoSpacing"/>
              <w:rPr>
                <w:b/>
              </w:rPr>
            </w:pPr>
            <w:r w:rsidRPr="006E2F57">
              <w:rPr>
                <w:b/>
              </w:rPr>
              <w:t>An de</w:t>
            </w:r>
          </w:p>
          <w:p w14:paraId="0E45F942" w14:textId="77777777" w:rsidR="008815F2" w:rsidRPr="006E2F57" w:rsidRDefault="008815F2" w:rsidP="005B176D">
            <w:pPr>
              <w:pStyle w:val="NoSpacing"/>
              <w:rPr>
                <w:b/>
              </w:rPr>
            </w:pPr>
            <w:r w:rsidRPr="006E2F57">
              <w:rPr>
                <w:b/>
              </w:rPr>
              <w:t>studiu</w:t>
            </w:r>
          </w:p>
        </w:tc>
        <w:tc>
          <w:tcPr>
            <w:tcW w:w="4590" w:type="dxa"/>
          </w:tcPr>
          <w:p w14:paraId="2D781C6A" w14:textId="77777777" w:rsidR="008815F2" w:rsidRPr="006E2F57" w:rsidRDefault="008815F2" w:rsidP="005B176D">
            <w:pPr>
              <w:pStyle w:val="NoSpacing"/>
              <w:rPr>
                <w:b/>
              </w:rPr>
            </w:pPr>
            <w:r w:rsidRPr="006E2F57">
              <w:rPr>
                <w:b/>
              </w:rPr>
              <w:t>Doctorand</w:t>
            </w:r>
          </w:p>
        </w:tc>
        <w:tc>
          <w:tcPr>
            <w:tcW w:w="3060" w:type="dxa"/>
          </w:tcPr>
          <w:p w14:paraId="73E6D443" w14:textId="77777777" w:rsidR="008815F2" w:rsidRPr="006E2F57" w:rsidRDefault="008815F2" w:rsidP="005B176D">
            <w:pPr>
              <w:pStyle w:val="NoSpacing"/>
              <w:rPr>
                <w:b/>
              </w:rPr>
            </w:pPr>
            <w:r w:rsidRPr="006E2F57">
              <w:rPr>
                <w:b/>
              </w:rPr>
              <w:t>Forma finanțare</w:t>
            </w:r>
          </w:p>
        </w:tc>
        <w:tc>
          <w:tcPr>
            <w:tcW w:w="2070" w:type="dxa"/>
          </w:tcPr>
          <w:p w14:paraId="796A12A9" w14:textId="77777777" w:rsidR="008815F2" w:rsidRPr="006E2F57" w:rsidRDefault="008815F2" w:rsidP="005B176D">
            <w:pPr>
              <w:pStyle w:val="NoSpacing"/>
              <w:rPr>
                <w:b/>
              </w:rPr>
            </w:pPr>
            <w:r w:rsidRPr="006E2F57">
              <w:rPr>
                <w:b/>
              </w:rPr>
              <w:t>Nr. total drd. stagiu</w:t>
            </w:r>
          </w:p>
        </w:tc>
      </w:tr>
      <w:tr w:rsidR="008815F2" w:rsidRPr="005C0AE7" w14:paraId="2D2C5786" w14:textId="77777777" w:rsidTr="005B176D">
        <w:tc>
          <w:tcPr>
            <w:tcW w:w="900" w:type="dxa"/>
          </w:tcPr>
          <w:p w14:paraId="38B216D0" w14:textId="77777777" w:rsidR="008815F2" w:rsidRDefault="008815F2" w:rsidP="005B176D">
            <w:pPr>
              <w:pStyle w:val="NoSpacing"/>
            </w:pPr>
            <w:r>
              <w:t>1</w:t>
            </w:r>
          </w:p>
        </w:tc>
        <w:tc>
          <w:tcPr>
            <w:tcW w:w="4590" w:type="dxa"/>
          </w:tcPr>
          <w:p w14:paraId="23220B32" w14:textId="77777777" w:rsidR="008815F2" w:rsidRDefault="008815F2" w:rsidP="005B176D">
            <w:pPr>
              <w:pStyle w:val="NoSpacing"/>
            </w:pPr>
            <w:r w:rsidRPr="002E549B">
              <w:t xml:space="preserve">NECHITA A. MARIA </w:t>
            </w:r>
            <w:r>
              <w:t>–</w:t>
            </w:r>
            <w:r w:rsidRPr="002E549B">
              <w:t xml:space="preserve"> MANUELA</w:t>
            </w:r>
          </w:p>
          <w:p w14:paraId="6C144AA3" w14:textId="77777777" w:rsidR="008815F2" w:rsidRPr="00C332F6" w:rsidRDefault="008815F2" w:rsidP="005B176D">
            <w:pPr>
              <w:pStyle w:val="NoSpacing"/>
            </w:pPr>
            <w:r w:rsidRPr="002836F9">
              <w:t>SIDOROV A. ANDREI</w:t>
            </w:r>
          </w:p>
        </w:tc>
        <w:tc>
          <w:tcPr>
            <w:tcW w:w="3060" w:type="dxa"/>
          </w:tcPr>
          <w:p w14:paraId="6180485F" w14:textId="77777777" w:rsidR="008815F2" w:rsidRDefault="008815F2" w:rsidP="005B176D">
            <w:pPr>
              <w:pStyle w:val="NoSpacing"/>
            </w:pPr>
            <w:r>
              <w:t>Cu frecventa/bursa ME</w:t>
            </w:r>
          </w:p>
          <w:p w14:paraId="116559C7" w14:textId="77777777" w:rsidR="008815F2" w:rsidRPr="005C0AE7" w:rsidRDefault="008815F2" w:rsidP="005B176D">
            <w:pPr>
              <w:pStyle w:val="NoSpacing"/>
            </w:pPr>
            <w:r>
              <w:t>Frecv.redusa/CPV</w:t>
            </w:r>
          </w:p>
        </w:tc>
        <w:tc>
          <w:tcPr>
            <w:tcW w:w="2070" w:type="dxa"/>
          </w:tcPr>
          <w:p w14:paraId="7831E508" w14:textId="77777777" w:rsidR="008815F2" w:rsidRDefault="008815F2" w:rsidP="005B176D">
            <w:pPr>
              <w:pStyle w:val="NoSpacing"/>
            </w:pPr>
            <w:r>
              <w:t>2</w:t>
            </w:r>
          </w:p>
        </w:tc>
      </w:tr>
      <w:tr w:rsidR="008815F2" w:rsidRPr="005C0AE7" w14:paraId="738901F5" w14:textId="77777777" w:rsidTr="005B176D">
        <w:tc>
          <w:tcPr>
            <w:tcW w:w="900" w:type="dxa"/>
          </w:tcPr>
          <w:p w14:paraId="19266DA6" w14:textId="77777777" w:rsidR="008815F2" w:rsidRDefault="008815F2" w:rsidP="005B176D">
            <w:pPr>
              <w:pStyle w:val="NoSpacing"/>
            </w:pPr>
            <w:r>
              <w:lastRenderedPageBreak/>
              <w:t>2</w:t>
            </w:r>
          </w:p>
        </w:tc>
        <w:tc>
          <w:tcPr>
            <w:tcW w:w="4590" w:type="dxa"/>
          </w:tcPr>
          <w:p w14:paraId="72493518" w14:textId="77777777" w:rsidR="008815F2" w:rsidRPr="006A5207" w:rsidRDefault="008815F2" w:rsidP="005B176D">
            <w:pPr>
              <w:pStyle w:val="NoSpacing"/>
            </w:pPr>
            <w:r w:rsidRPr="00C332F6">
              <w:t>ROGALSKI F. CHRISTIAN</w:t>
            </w:r>
          </w:p>
        </w:tc>
        <w:tc>
          <w:tcPr>
            <w:tcW w:w="3060" w:type="dxa"/>
          </w:tcPr>
          <w:p w14:paraId="7D86D7F8" w14:textId="77777777" w:rsidR="008815F2" w:rsidRDefault="008815F2" w:rsidP="005B176D">
            <w:pPr>
              <w:pStyle w:val="NoSpacing"/>
            </w:pPr>
            <w:r>
              <w:t>Frecv.redusa/buget</w:t>
            </w:r>
          </w:p>
        </w:tc>
        <w:tc>
          <w:tcPr>
            <w:tcW w:w="2070" w:type="dxa"/>
          </w:tcPr>
          <w:p w14:paraId="391847D8" w14:textId="77777777" w:rsidR="008815F2" w:rsidRDefault="008815F2" w:rsidP="005B176D">
            <w:pPr>
              <w:pStyle w:val="NoSpacing"/>
            </w:pPr>
            <w:r>
              <w:t>1</w:t>
            </w:r>
          </w:p>
        </w:tc>
      </w:tr>
      <w:tr w:rsidR="008815F2" w:rsidRPr="005C0AE7" w14:paraId="29291492" w14:textId="77777777" w:rsidTr="005B176D">
        <w:tc>
          <w:tcPr>
            <w:tcW w:w="900" w:type="dxa"/>
          </w:tcPr>
          <w:p w14:paraId="6A1D01B2" w14:textId="77777777" w:rsidR="008815F2" w:rsidRPr="005C0AE7" w:rsidRDefault="008815F2" w:rsidP="005B176D">
            <w:pPr>
              <w:pStyle w:val="NoSpacing"/>
            </w:pPr>
            <w:r>
              <w:t>3</w:t>
            </w:r>
          </w:p>
        </w:tc>
        <w:tc>
          <w:tcPr>
            <w:tcW w:w="4590" w:type="dxa"/>
          </w:tcPr>
          <w:p w14:paraId="75D706DE" w14:textId="77777777" w:rsidR="008815F2" w:rsidRPr="005C0AE7" w:rsidRDefault="008815F2" w:rsidP="005B176D">
            <w:pPr>
              <w:pStyle w:val="NoSpacing"/>
            </w:pPr>
            <w:r w:rsidRPr="006A5207">
              <w:t>BOLOTĂ V. ŞTEFAN</w:t>
            </w:r>
          </w:p>
        </w:tc>
        <w:tc>
          <w:tcPr>
            <w:tcW w:w="3060" w:type="dxa"/>
          </w:tcPr>
          <w:p w14:paraId="552F607E" w14:textId="77777777" w:rsidR="008815F2" w:rsidRPr="005C0AE7" w:rsidRDefault="008815F2" w:rsidP="005B176D">
            <w:pPr>
              <w:pStyle w:val="NoSpacing"/>
            </w:pPr>
            <w:r>
              <w:t>Cu frecventa/bursa MEN</w:t>
            </w:r>
          </w:p>
        </w:tc>
        <w:tc>
          <w:tcPr>
            <w:tcW w:w="2070" w:type="dxa"/>
          </w:tcPr>
          <w:p w14:paraId="1595A6B4" w14:textId="77777777" w:rsidR="008815F2" w:rsidRPr="005C0AE7" w:rsidRDefault="008815F2" w:rsidP="005B176D">
            <w:pPr>
              <w:pStyle w:val="NoSpacing"/>
            </w:pPr>
            <w:r>
              <w:t>1</w:t>
            </w:r>
          </w:p>
        </w:tc>
      </w:tr>
      <w:tr w:rsidR="008815F2" w:rsidRPr="005C0AE7" w14:paraId="726EE16F" w14:textId="77777777" w:rsidTr="005B176D">
        <w:tc>
          <w:tcPr>
            <w:tcW w:w="900" w:type="dxa"/>
          </w:tcPr>
          <w:p w14:paraId="2806DBF7" w14:textId="77777777" w:rsidR="008815F2" w:rsidRPr="005C0AE7" w:rsidRDefault="008815F2" w:rsidP="005B176D">
            <w:pPr>
              <w:pStyle w:val="NoSpacing"/>
            </w:pPr>
            <w:r>
              <w:t>4</w:t>
            </w:r>
          </w:p>
        </w:tc>
        <w:tc>
          <w:tcPr>
            <w:tcW w:w="4590" w:type="dxa"/>
          </w:tcPr>
          <w:p w14:paraId="2A314BAD" w14:textId="77777777" w:rsidR="008815F2" w:rsidRPr="005C0AE7" w:rsidRDefault="008815F2" w:rsidP="005B176D">
            <w:pPr>
              <w:pStyle w:val="NoSpacing"/>
            </w:pPr>
            <w:r w:rsidRPr="00196172">
              <w:t>PANAITE V. ADELINA</w:t>
            </w:r>
          </w:p>
        </w:tc>
        <w:tc>
          <w:tcPr>
            <w:tcW w:w="3060" w:type="dxa"/>
          </w:tcPr>
          <w:p w14:paraId="4031077C" w14:textId="77777777" w:rsidR="008815F2" w:rsidRPr="005C0AE7" w:rsidRDefault="008815F2" w:rsidP="005B176D">
            <w:pPr>
              <w:pStyle w:val="NoSpacing"/>
            </w:pPr>
            <w:r>
              <w:t>Cu frecventa/bursa MEN</w:t>
            </w:r>
          </w:p>
        </w:tc>
        <w:tc>
          <w:tcPr>
            <w:tcW w:w="2070" w:type="dxa"/>
          </w:tcPr>
          <w:p w14:paraId="33F8FF82" w14:textId="77777777" w:rsidR="008815F2" w:rsidRPr="005C0AE7" w:rsidRDefault="008815F2" w:rsidP="005B176D">
            <w:pPr>
              <w:pStyle w:val="NoSpacing"/>
            </w:pPr>
            <w:r>
              <w:t>1</w:t>
            </w:r>
          </w:p>
        </w:tc>
      </w:tr>
      <w:tr w:rsidR="008815F2" w:rsidRPr="005C0AE7" w14:paraId="5034EABD" w14:textId="77777777" w:rsidTr="005B176D">
        <w:tc>
          <w:tcPr>
            <w:tcW w:w="900" w:type="dxa"/>
          </w:tcPr>
          <w:p w14:paraId="22CB5CE8" w14:textId="77777777" w:rsidR="008815F2" w:rsidRPr="005C0AE7" w:rsidRDefault="008815F2" w:rsidP="005B176D">
            <w:pPr>
              <w:pStyle w:val="NoSpacing"/>
            </w:pPr>
          </w:p>
        </w:tc>
        <w:tc>
          <w:tcPr>
            <w:tcW w:w="4590" w:type="dxa"/>
          </w:tcPr>
          <w:p w14:paraId="6EB7F43D" w14:textId="77777777" w:rsidR="008815F2" w:rsidRPr="005C0AE7" w:rsidRDefault="008815F2" w:rsidP="005B176D">
            <w:pPr>
              <w:pStyle w:val="NoSpacing"/>
            </w:pPr>
            <w:r>
              <w:t>Total</w:t>
            </w:r>
          </w:p>
        </w:tc>
        <w:tc>
          <w:tcPr>
            <w:tcW w:w="3060" w:type="dxa"/>
          </w:tcPr>
          <w:p w14:paraId="2221BEB3" w14:textId="77777777" w:rsidR="008815F2" w:rsidRPr="005C0AE7" w:rsidRDefault="008815F2" w:rsidP="005B176D">
            <w:pPr>
              <w:pStyle w:val="NoSpacing"/>
            </w:pPr>
          </w:p>
        </w:tc>
        <w:tc>
          <w:tcPr>
            <w:tcW w:w="2070" w:type="dxa"/>
          </w:tcPr>
          <w:p w14:paraId="039D9A4B" w14:textId="77777777" w:rsidR="008815F2" w:rsidRPr="00EA4F2A" w:rsidRDefault="008815F2" w:rsidP="005B176D">
            <w:pPr>
              <w:pStyle w:val="NoSpacing"/>
              <w:rPr>
                <w:b/>
              </w:rPr>
            </w:pPr>
            <w:r w:rsidRPr="00EA4F2A">
              <w:rPr>
                <w:b/>
              </w:rPr>
              <w:t>5</w:t>
            </w:r>
          </w:p>
        </w:tc>
      </w:tr>
    </w:tbl>
    <w:p w14:paraId="191E370B" w14:textId="77777777" w:rsidR="008815F2" w:rsidRPr="00C43AC4" w:rsidRDefault="008815F2" w:rsidP="008815F2">
      <w:pPr>
        <w:numPr>
          <w:ilvl w:val="0"/>
          <w:numId w:val="2"/>
        </w:numPr>
        <w:spacing w:after="200" w:line="276" w:lineRule="auto"/>
        <w:rPr>
          <w:rFonts w:cstheme="minorHAnsi"/>
          <w:color w:val="1F497D"/>
        </w:rPr>
      </w:pPr>
      <w:r w:rsidRPr="00C43AC4">
        <w:rPr>
          <w:rFonts w:cstheme="minorHAnsi"/>
          <w:color w:val="1F497D"/>
        </w:rPr>
        <w:t>Prof.dr. Jemna Vasile Dănuț</w:t>
      </w: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4590"/>
        <w:gridCol w:w="3040"/>
        <w:gridCol w:w="2090"/>
      </w:tblGrid>
      <w:tr w:rsidR="008815F2" w:rsidRPr="00B06391" w14:paraId="1D4B245B" w14:textId="77777777" w:rsidTr="005B176D">
        <w:tc>
          <w:tcPr>
            <w:tcW w:w="900" w:type="dxa"/>
          </w:tcPr>
          <w:p w14:paraId="3732676E" w14:textId="77777777" w:rsidR="008815F2" w:rsidRPr="00B06391" w:rsidRDefault="008815F2" w:rsidP="005B176D">
            <w:pPr>
              <w:pStyle w:val="NoSpacing"/>
              <w:rPr>
                <w:b/>
              </w:rPr>
            </w:pPr>
            <w:r w:rsidRPr="00B06391">
              <w:rPr>
                <w:b/>
              </w:rPr>
              <w:t>An de</w:t>
            </w:r>
          </w:p>
          <w:p w14:paraId="23B6B6E9" w14:textId="77777777" w:rsidR="008815F2" w:rsidRPr="00B06391" w:rsidRDefault="008815F2" w:rsidP="005B176D">
            <w:pPr>
              <w:pStyle w:val="NoSpacing"/>
              <w:rPr>
                <w:b/>
              </w:rPr>
            </w:pPr>
            <w:r w:rsidRPr="00B06391">
              <w:rPr>
                <w:b/>
              </w:rPr>
              <w:t>studiu</w:t>
            </w:r>
          </w:p>
        </w:tc>
        <w:tc>
          <w:tcPr>
            <w:tcW w:w="4590" w:type="dxa"/>
          </w:tcPr>
          <w:p w14:paraId="3393DB37" w14:textId="77777777" w:rsidR="008815F2" w:rsidRPr="00B06391" w:rsidRDefault="008815F2" w:rsidP="005B176D">
            <w:pPr>
              <w:pStyle w:val="NoSpacing"/>
              <w:rPr>
                <w:b/>
              </w:rPr>
            </w:pPr>
            <w:r w:rsidRPr="00B06391">
              <w:rPr>
                <w:b/>
              </w:rPr>
              <w:t>Doctorand</w:t>
            </w:r>
          </w:p>
        </w:tc>
        <w:tc>
          <w:tcPr>
            <w:tcW w:w="3040" w:type="dxa"/>
          </w:tcPr>
          <w:p w14:paraId="4A4DAD43" w14:textId="77777777" w:rsidR="008815F2" w:rsidRPr="00B06391" w:rsidRDefault="008815F2" w:rsidP="005B176D">
            <w:pPr>
              <w:pStyle w:val="NoSpacing"/>
              <w:rPr>
                <w:b/>
              </w:rPr>
            </w:pPr>
            <w:r w:rsidRPr="00B06391">
              <w:rPr>
                <w:b/>
              </w:rPr>
              <w:t>Forma finanțare</w:t>
            </w:r>
          </w:p>
        </w:tc>
        <w:tc>
          <w:tcPr>
            <w:tcW w:w="2090" w:type="dxa"/>
          </w:tcPr>
          <w:p w14:paraId="20FCCCD7" w14:textId="77777777" w:rsidR="008815F2" w:rsidRPr="00B06391" w:rsidRDefault="008815F2" w:rsidP="005B176D">
            <w:pPr>
              <w:pStyle w:val="NoSpacing"/>
              <w:rPr>
                <w:b/>
              </w:rPr>
            </w:pPr>
            <w:r w:rsidRPr="00B06391">
              <w:rPr>
                <w:b/>
              </w:rPr>
              <w:t>Nr. total drd. stagiu</w:t>
            </w:r>
          </w:p>
        </w:tc>
      </w:tr>
      <w:tr w:rsidR="008815F2" w:rsidRPr="005C0AE7" w14:paraId="2B0DC205" w14:textId="77777777" w:rsidTr="005B176D">
        <w:tc>
          <w:tcPr>
            <w:tcW w:w="900" w:type="dxa"/>
          </w:tcPr>
          <w:p w14:paraId="66BE7F23" w14:textId="77777777" w:rsidR="008815F2" w:rsidRPr="005C0AE7" w:rsidRDefault="008815F2" w:rsidP="005B176D">
            <w:pPr>
              <w:pStyle w:val="NoSpacing"/>
            </w:pPr>
            <w:r>
              <w:t>3</w:t>
            </w:r>
          </w:p>
        </w:tc>
        <w:tc>
          <w:tcPr>
            <w:tcW w:w="4590" w:type="dxa"/>
          </w:tcPr>
          <w:p w14:paraId="352057E1" w14:textId="77777777" w:rsidR="008815F2" w:rsidRPr="005C0AE7" w:rsidRDefault="008815F2" w:rsidP="005B176D">
            <w:pPr>
              <w:pStyle w:val="NoSpacing"/>
            </w:pPr>
            <w:r w:rsidRPr="006A5207">
              <w:t>VIZITEU I. PAULA</w:t>
            </w:r>
          </w:p>
        </w:tc>
        <w:tc>
          <w:tcPr>
            <w:tcW w:w="3040" w:type="dxa"/>
          </w:tcPr>
          <w:p w14:paraId="34D81760" w14:textId="77777777" w:rsidR="008815F2" w:rsidRPr="005C0AE7" w:rsidRDefault="008815F2" w:rsidP="005B176D">
            <w:pPr>
              <w:pStyle w:val="NoSpacing"/>
            </w:pPr>
            <w:r>
              <w:t>Frecventa/bursa MEN</w:t>
            </w:r>
          </w:p>
        </w:tc>
        <w:tc>
          <w:tcPr>
            <w:tcW w:w="2090" w:type="dxa"/>
          </w:tcPr>
          <w:p w14:paraId="61058009" w14:textId="77777777" w:rsidR="008815F2" w:rsidRPr="005C0AE7" w:rsidRDefault="008815F2" w:rsidP="005B176D">
            <w:pPr>
              <w:pStyle w:val="NoSpacing"/>
            </w:pPr>
            <w:r>
              <w:t>1</w:t>
            </w:r>
          </w:p>
        </w:tc>
      </w:tr>
      <w:tr w:rsidR="008815F2" w:rsidRPr="005C0AE7" w14:paraId="6919584E" w14:textId="77777777" w:rsidTr="005B176D">
        <w:tc>
          <w:tcPr>
            <w:tcW w:w="900" w:type="dxa"/>
          </w:tcPr>
          <w:p w14:paraId="49D9111C" w14:textId="77777777" w:rsidR="008815F2" w:rsidRPr="00A55420" w:rsidRDefault="008815F2" w:rsidP="005B176D">
            <w:pPr>
              <w:pStyle w:val="NoSpacing"/>
            </w:pPr>
            <w:r w:rsidRPr="00A55420">
              <w:t>Gratie</w:t>
            </w:r>
          </w:p>
        </w:tc>
        <w:tc>
          <w:tcPr>
            <w:tcW w:w="4590" w:type="dxa"/>
          </w:tcPr>
          <w:p w14:paraId="27722A1A" w14:textId="77777777" w:rsidR="008815F2" w:rsidRPr="005C0AE7" w:rsidRDefault="008815F2" w:rsidP="005B176D">
            <w:pPr>
              <w:pStyle w:val="NoSpacing"/>
            </w:pPr>
            <w:r w:rsidRPr="00A55420">
              <w:t>CIUBOTARU C. LUCIA</w:t>
            </w:r>
          </w:p>
        </w:tc>
        <w:tc>
          <w:tcPr>
            <w:tcW w:w="3040" w:type="dxa"/>
          </w:tcPr>
          <w:p w14:paraId="61C5F37F" w14:textId="77777777" w:rsidR="008815F2" w:rsidRPr="005C0AE7" w:rsidRDefault="008815F2" w:rsidP="005B176D">
            <w:pPr>
              <w:pStyle w:val="NoSpacing"/>
            </w:pPr>
          </w:p>
        </w:tc>
        <w:tc>
          <w:tcPr>
            <w:tcW w:w="2090" w:type="dxa"/>
          </w:tcPr>
          <w:p w14:paraId="021B36FE" w14:textId="77777777" w:rsidR="008815F2" w:rsidRPr="005C0AE7" w:rsidRDefault="008815F2" w:rsidP="005B176D">
            <w:pPr>
              <w:pStyle w:val="NoSpacing"/>
            </w:pPr>
            <w:r>
              <w:t>1</w:t>
            </w:r>
          </w:p>
        </w:tc>
      </w:tr>
      <w:tr w:rsidR="008815F2" w:rsidRPr="005C0AE7" w14:paraId="505693AA" w14:textId="77777777" w:rsidTr="005B176D">
        <w:tc>
          <w:tcPr>
            <w:tcW w:w="900" w:type="dxa"/>
          </w:tcPr>
          <w:p w14:paraId="0C5DA4B9" w14:textId="77777777" w:rsidR="008815F2" w:rsidRPr="005C0AE7" w:rsidRDefault="008815F2" w:rsidP="005B176D">
            <w:pPr>
              <w:pStyle w:val="NoSpacing"/>
            </w:pPr>
          </w:p>
        </w:tc>
        <w:tc>
          <w:tcPr>
            <w:tcW w:w="4590" w:type="dxa"/>
          </w:tcPr>
          <w:p w14:paraId="7F850566" w14:textId="77777777" w:rsidR="008815F2" w:rsidRPr="005C0AE7" w:rsidRDefault="008815F2" w:rsidP="005B176D">
            <w:pPr>
              <w:pStyle w:val="NoSpacing"/>
            </w:pPr>
            <w:r w:rsidRPr="005C0AE7">
              <w:t>TOTAL</w:t>
            </w:r>
          </w:p>
        </w:tc>
        <w:tc>
          <w:tcPr>
            <w:tcW w:w="3040" w:type="dxa"/>
          </w:tcPr>
          <w:p w14:paraId="2D2D231A" w14:textId="77777777" w:rsidR="008815F2" w:rsidRPr="005C0AE7" w:rsidRDefault="008815F2" w:rsidP="005B176D">
            <w:pPr>
              <w:pStyle w:val="NoSpacing"/>
            </w:pPr>
          </w:p>
        </w:tc>
        <w:tc>
          <w:tcPr>
            <w:tcW w:w="2090" w:type="dxa"/>
          </w:tcPr>
          <w:p w14:paraId="37A85877" w14:textId="77777777" w:rsidR="008815F2" w:rsidRPr="001735D5" w:rsidRDefault="008815F2" w:rsidP="005B176D">
            <w:pPr>
              <w:pStyle w:val="NoSpacing"/>
              <w:rPr>
                <w:b/>
              </w:rPr>
            </w:pPr>
            <w:r w:rsidRPr="001735D5">
              <w:rPr>
                <w:b/>
              </w:rPr>
              <w:t>2</w:t>
            </w:r>
          </w:p>
        </w:tc>
      </w:tr>
    </w:tbl>
    <w:p w14:paraId="246BB0B5" w14:textId="77777777" w:rsidR="008815F2" w:rsidRPr="00C43AC4" w:rsidRDefault="008815F2" w:rsidP="008815F2">
      <w:pPr>
        <w:numPr>
          <w:ilvl w:val="0"/>
          <w:numId w:val="2"/>
        </w:numPr>
        <w:spacing w:after="200" w:line="276" w:lineRule="auto"/>
        <w:rPr>
          <w:rFonts w:cstheme="minorHAnsi"/>
          <w:color w:val="2F5496" w:themeColor="accent5" w:themeShade="BF"/>
        </w:rPr>
      </w:pPr>
      <w:r w:rsidRPr="00C43AC4">
        <w:rPr>
          <w:rFonts w:cstheme="minorHAnsi"/>
          <w:color w:val="2F5496" w:themeColor="accent5" w:themeShade="BF"/>
        </w:rPr>
        <w:t>Prof.dr. Airinei Dinu</w:t>
      </w:r>
      <w:r w:rsidRPr="00C43AC4">
        <w:rPr>
          <w:rFonts w:cstheme="minorHAnsi"/>
          <w:color w:val="2F5496" w:themeColor="accent5" w:themeShade="BF"/>
        </w:rPr>
        <w:tab/>
      </w:r>
      <w:r w:rsidRPr="00C43AC4">
        <w:rPr>
          <w:rFonts w:cstheme="minorHAnsi"/>
          <w:color w:val="2F5496" w:themeColor="accent5" w:themeShade="BF"/>
        </w:rPr>
        <w:tab/>
      </w:r>
    </w:p>
    <w:tbl>
      <w:tblPr>
        <w:tblW w:w="107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4647"/>
        <w:gridCol w:w="3060"/>
        <w:gridCol w:w="2160"/>
      </w:tblGrid>
      <w:tr w:rsidR="008815F2" w:rsidRPr="002E3B99" w14:paraId="28C15CAC" w14:textId="77777777" w:rsidTr="005B176D">
        <w:tc>
          <w:tcPr>
            <w:tcW w:w="843" w:type="dxa"/>
          </w:tcPr>
          <w:p w14:paraId="5266E253" w14:textId="77777777" w:rsidR="008815F2" w:rsidRPr="002E3B99" w:rsidRDefault="008815F2" w:rsidP="005B176D">
            <w:pPr>
              <w:pStyle w:val="NoSpacing"/>
              <w:rPr>
                <w:b/>
              </w:rPr>
            </w:pPr>
            <w:r w:rsidRPr="002E3B99">
              <w:rPr>
                <w:b/>
              </w:rPr>
              <w:t>An de</w:t>
            </w:r>
          </w:p>
          <w:p w14:paraId="50056A6F" w14:textId="77777777" w:rsidR="008815F2" w:rsidRPr="002E3B99" w:rsidRDefault="008815F2" w:rsidP="005B176D">
            <w:pPr>
              <w:pStyle w:val="NoSpacing"/>
              <w:rPr>
                <w:b/>
              </w:rPr>
            </w:pPr>
            <w:r w:rsidRPr="002E3B99">
              <w:rPr>
                <w:b/>
              </w:rPr>
              <w:t>studiu</w:t>
            </w:r>
          </w:p>
        </w:tc>
        <w:tc>
          <w:tcPr>
            <w:tcW w:w="4647" w:type="dxa"/>
          </w:tcPr>
          <w:p w14:paraId="7AD10DD2" w14:textId="77777777" w:rsidR="008815F2" w:rsidRPr="002E3B99" w:rsidRDefault="008815F2" w:rsidP="005B176D">
            <w:pPr>
              <w:pStyle w:val="NoSpacing"/>
              <w:rPr>
                <w:b/>
              </w:rPr>
            </w:pPr>
            <w:r w:rsidRPr="002E3B99">
              <w:rPr>
                <w:b/>
              </w:rPr>
              <w:t>Doctorand</w:t>
            </w:r>
          </w:p>
        </w:tc>
        <w:tc>
          <w:tcPr>
            <w:tcW w:w="3060" w:type="dxa"/>
          </w:tcPr>
          <w:p w14:paraId="410C27E7" w14:textId="77777777" w:rsidR="008815F2" w:rsidRPr="002E3B99" w:rsidRDefault="008815F2" w:rsidP="005B176D">
            <w:pPr>
              <w:pStyle w:val="NoSpacing"/>
              <w:rPr>
                <w:b/>
              </w:rPr>
            </w:pPr>
            <w:r w:rsidRPr="002E3B99">
              <w:rPr>
                <w:b/>
              </w:rPr>
              <w:t>Forma finanțare</w:t>
            </w:r>
          </w:p>
        </w:tc>
        <w:tc>
          <w:tcPr>
            <w:tcW w:w="2160" w:type="dxa"/>
          </w:tcPr>
          <w:p w14:paraId="0A639114" w14:textId="77777777" w:rsidR="008815F2" w:rsidRPr="002E3B99" w:rsidRDefault="008815F2" w:rsidP="005B176D">
            <w:pPr>
              <w:pStyle w:val="NoSpacing"/>
              <w:rPr>
                <w:b/>
              </w:rPr>
            </w:pPr>
            <w:r w:rsidRPr="002E3B99">
              <w:rPr>
                <w:b/>
              </w:rPr>
              <w:t>Nr. total drd. stagiu</w:t>
            </w:r>
          </w:p>
        </w:tc>
      </w:tr>
      <w:tr w:rsidR="008815F2" w:rsidRPr="005C0AE7" w14:paraId="537468E3" w14:textId="77777777" w:rsidTr="005B176D">
        <w:tc>
          <w:tcPr>
            <w:tcW w:w="843" w:type="dxa"/>
          </w:tcPr>
          <w:p w14:paraId="1D0CF300" w14:textId="77777777" w:rsidR="008815F2" w:rsidRPr="005C0AE7" w:rsidRDefault="008815F2" w:rsidP="005B176D">
            <w:pPr>
              <w:pStyle w:val="NoSpacing"/>
            </w:pPr>
            <w:r>
              <w:t>3</w:t>
            </w:r>
          </w:p>
        </w:tc>
        <w:tc>
          <w:tcPr>
            <w:tcW w:w="4647" w:type="dxa"/>
          </w:tcPr>
          <w:p w14:paraId="14D3098A" w14:textId="77777777" w:rsidR="008815F2" w:rsidRPr="005C0AE7" w:rsidRDefault="008815F2" w:rsidP="005B176D">
            <w:pPr>
              <w:pStyle w:val="NoSpacing"/>
            </w:pPr>
            <w:r w:rsidRPr="008D5684">
              <w:t>AXINTE V. AUGUSTIN - MARIUS</w:t>
            </w:r>
          </w:p>
        </w:tc>
        <w:tc>
          <w:tcPr>
            <w:tcW w:w="3060" w:type="dxa"/>
          </w:tcPr>
          <w:p w14:paraId="7F21B1FE" w14:textId="77777777" w:rsidR="008815F2" w:rsidRPr="005C0AE7" w:rsidRDefault="008815F2" w:rsidP="005B176D">
            <w:pPr>
              <w:pStyle w:val="NoSpacing"/>
            </w:pPr>
            <w:r>
              <w:t>Cu frecventa/bursa UAIC</w:t>
            </w:r>
          </w:p>
        </w:tc>
        <w:tc>
          <w:tcPr>
            <w:tcW w:w="2160" w:type="dxa"/>
          </w:tcPr>
          <w:p w14:paraId="4AB66CB0" w14:textId="77777777" w:rsidR="008815F2" w:rsidRPr="005C0AE7" w:rsidRDefault="008815F2" w:rsidP="005B176D">
            <w:pPr>
              <w:pStyle w:val="NoSpacing"/>
            </w:pPr>
            <w:r>
              <w:t>1</w:t>
            </w:r>
          </w:p>
        </w:tc>
      </w:tr>
      <w:tr w:rsidR="008815F2" w:rsidRPr="005C0AE7" w14:paraId="16384555" w14:textId="77777777" w:rsidTr="005B176D">
        <w:tc>
          <w:tcPr>
            <w:tcW w:w="843" w:type="dxa"/>
          </w:tcPr>
          <w:p w14:paraId="33E8BB36" w14:textId="77777777" w:rsidR="008815F2" w:rsidRPr="005C0AE7" w:rsidRDefault="008815F2" w:rsidP="005B176D">
            <w:pPr>
              <w:pStyle w:val="NoSpacing"/>
            </w:pPr>
          </w:p>
        </w:tc>
        <w:tc>
          <w:tcPr>
            <w:tcW w:w="4647" w:type="dxa"/>
          </w:tcPr>
          <w:p w14:paraId="0262CBEE" w14:textId="77777777" w:rsidR="008815F2" w:rsidRPr="005C0AE7" w:rsidRDefault="008815F2" w:rsidP="005B176D">
            <w:pPr>
              <w:pStyle w:val="NoSpacing"/>
            </w:pPr>
            <w:r>
              <w:t>TOTAL</w:t>
            </w:r>
          </w:p>
        </w:tc>
        <w:tc>
          <w:tcPr>
            <w:tcW w:w="3060" w:type="dxa"/>
          </w:tcPr>
          <w:p w14:paraId="23361D9D" w14:textId="77777777" w:rsidR="008815F2" w:rsidRPr="005C0AE7" w:rsidRDefault="008815F2" w:rsidP="005B176D">
            <w:pPr>
              <w:pStyle w:val="NoSpacing"/>
            </w:pPr>
          </w:p>
        </w:tc>
        <w:tc>
          <w:tcPr>
            <w:tcW w:w="2160" w:type="dxa"/>
          </w:tcPr>
          <w:p w14:paraId="6E1AD3B2" w14:textId="77777777" w:rsidR="008815F2" w:rsidRPr="00F02190" w:rsidRDefault="008815F2" w:rsidP="005B176D">
            <w:pPr>
              <w:pStyle w:val="NoSpacing"/>
              <w:rPr>
                <w:b/>
              </w:rPr>
            </w:pPr>
            <w:r w:rsidRPr="00F02190">
              <w:rPr>
                <w:b/>
              </w:rPr>
              <w:t>1</w:t>
            </w:r>
          </w:p>
        </w:tc>
      </w:tr>
    </w:tbl>
    <w:p w14:paraId="07C8967D" w14:textId="77777777" w:rsidR="008815F2" w:rsidRPr="00C43AC4" w:rsidRDefault="008815F2" w:rsidP="008815F2">
      <w:pPr>
        <w:pStyle w:val="NoSpacing"/>
        <w:rPr>
          <w:color w:val="2F5496" w:themeColor="accent5" w:themeShade="BF"/>
        </w:rPr>
      </w:pPr>
      <w:r>
        <w:rPr>
          <w:color w:val="2F5496" w:themeColor="accent5" w:themeShade="BF"/>
        </w:rPr>
        <w:t>6.</w:t>
      </w:r>
      <w:r w:rsidRPr="00C43AC4">
        <w:rPr>
          <w:color w:val="2F5496" w:themeColor="accent5" w:themeShade="BF"/>
        </w:rPr>
        <w:t>Prof.dr. Hatmanu Mariana   0 drd</w:t>
      </w:r>
    </w:p>
    <w:p w14:paraId="3541ED43" w14:textId="77777777" w:rsidR="008815F2" w:rsidRDefault="008815F2" w:rsidP="008815F2">
      <w:pPr>
        <w:pStyle w:val="NoSpacing"/>
        <w:rPr>
          <w:color w:val="2F5496" w:themeColor="accent5" w:themeShade="BF"/>
          <w:lang w:val="pt-BR"/>
        </w:rPr>
      </w:pPr>
      <w:r>
        <w:rPr>
          <w:color w:val="2F5496" w:themeColor="accent5" w:themeShade="BF"/>
          <w:lang w:val="pt-BR"/>
        </w:rPr>
        <w:t>7.</w:t>
      </w:r>
      <w:r w:rsidRPr="00C43AC4">
        <w:rPr>
          <w:color w:val="2F5496" w:themeColor="accent5" w:themeShade="BF"/>
          <w:lang w:val="pt-BR"/>
        </w:rPr>
        <w:t>Conf.dr. Viorica Elena Daniela  0 drd.</w:t>
      </w:r>
    </w:p>
    <w:p w14:paraId="3D37F17E" w14:textId="77777777" w:rsidR="008815F2" w:rsidRPr="00C43AC4" w:rsidRDefault="008815F2" w:rsidP="008815F2">
      <w:pPr>
        <w:pStyle w:val="NoSpacing"/>
        <w:rPr>
          <w:color w:val="2F5496" w:themeColor="accent5" w:themeShade="BF"/>
          <w:lang w:val="pt-BR"/>
        </w:rPr>
      </w:pPr>
    </w:p>
    <w:p w14:paraId="2638338F" w14:textId="77777777" w:rsidR="008815F2" w:rsidRPr="00341885" w:rsidRDefault="008815F2" w:rsidP="008815F2">
      <w:pPr>
        <w:pBdr>
          <w:top w:val="single" w:sz="4" w:space="1" w:color="auto"/>
          <w:left w:val="single" w:sz="4" w:space="4" w:color="auto"/>
          <w:bottom w:val="single" w:sz="4" w:space="1" w:color="auto"/>
          <w:right w:val="single" w:sz="4" w:space="4" w:color="auto"/>
        </w:pBdr>
        <w:shd w:val="clear" w:color="auto" w:fill="D6E3BC"/>
        <w:jc w:val="center"/>
        <w:rPr>
          <w:rFonts w:ascii="Cambria" w:hAnsi="Cambria"/>
          <w:b/>
        </w:rPr>
      </w:pPr>
      <w:r w:rsidRPr="00341885">
        <w:rPr>
          <w:rFonts w:ascii="Cambria" w:hAnsi="Cambria"/>
          <w:b/>
        </w:rPr>
        <w:t>Contabilitate</w:t>
      </w:r>
      <w:r>
        <w:rPr>
          <w:rFonts w:ascii="Cambria" w:hAnsi="Cambria"/>
          <w:b/>
        </w:rPr>
        <w:t xml:space="preserve"> – 10 conducători activi, 20 doctoranzi</w:t>
      </w:r>
    </w:p>
    <w:p w14:paraId="551EC50C" w14:textId="77777777" w:rsidR="008815F2" w:rsidRPr="0027373C" w:rsidRDefault="008815F2" w:rsidP="008815F2">
      <w:pPr>
        <w:rPr>
          <w:rFonts w:cstheme="minorHAnsi"/>
          <w:color w:val="1F497D"/>
        </w:rPr>
      </w:pPr>
      <w:r w:rsidRPr="0027373C">
        <w:rPr>
          <w:rFonts w:cstheme="minorHAnsi"/>
          <w:color w:val="1F497D"/>
        </w:rPr>
        <w:t>1.Prof.dr. Mironiuc Marilena</w:t>
      </w:r>
    </w:p>
    <w:tbl>
      <w:tblPr>
        <w:tblW w:w="1089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4680"/>
        <w:gridCol w:w="2970"/>
        <w:gridCol w:w="2250"/>
      </w:tblGrid>
      <w:tr w:rsidR="008815F2" w:rsidRPr="00F62C67" w14:paraId="6A41C5E4" w14:textId="77777777" w:rsidTr="005B176D">
        <w:tc>
          <w:tcPr>
            <w:tcW w:w="990" w:type="dxa"/>
          </w:tcPr>
          <w:p w14:paraId="187A3DDF" w14:textId="77777777" w:rsidR="008815F2" w:rsidRPr="00F62C67" w:rsidRDefault="008815F2" w:rsidP="005B176D">
            <w:pPr>
              <w:pStyle w:val="NoSpacing"/>
              <w:rPr>
                <w:b/>
              </w:rPr>
            </w:pPr>
            <w:r w:rsidRPr="00F62C67">
              <w:rPr>
                <w:b/>
              </w:rPr>
              <w:t>An de</w:t>
            </w:r>
          </w:p>
          <w:p w14:paraId="24A445B1" w14:textId="77777777" w:rsidR="008815F2" w:rsidRPr="00F62C67" w:rsidRDefault="008815F2" w:rsidP="005B176D">
            <w:pPr>
              <w:pStyle w:val="NoSpacing"/>
              <w:rPr>
                <w:b/>
              </w:rPr>
            </w:pPr>
            <w:r w:rsidRPr="00F62C67">
              <w:rPr>
                <w:b/>
              </w:rPr>
              <w:t>studiu</w:t>
            </w:r>
          </w:p>
        </w:tc>
        <w:tc>
          <w:tcPr>
            <w:tcW w:w="4680" w:type="dxa"/>
          </w:tcPr>
          <w:p w14:paraId="4D125B2F" w14:textId="77777777" w:rsidR="008815F2" w:rsidRPr="00F62C67" w:rsidRDefault="008815F2" w:rsidP="005B176D">
            <w:pPr>
              <w:pStyle w:val="NoSpacing"/>
              <w:rPr>
                <w:b/>
              </w:rPr>
            </w:pPr>
            <w:r w:rsidRPr="00F62C67">
              <w:rPr>
                <w:b/>
              </w:rPr>
              <w:t>Doctorand</w:t>
            </w:r>
          </w:p>
        </w:tc>
        <w:tc>
          <w:tcPr>
            <w:tcW w:w="2970" w:type="dxa"/>
          </w:tcPr>
          <w:p w14:paraId="544109A4" w14:textId="77777777" w:rsidR="008815F2" w:rsidRPr="00F62C67" w:rsidRDefault="008815F2" w:rsidP="005B176D">
            <w:pPr>
              <w:pStyle w:val="NoSpacing"/>
              <w:rPr>
                <w:b/>
              </w:rPr>
            </w:pPr>
            <w:r w:rsidRPr="00F62C67">
              <w:rPr>
                <w:b/>
              </w:rPr>
              <w:t>Forma finanțare</w:t>
            </w:r>
          </w:p>
        </w:tc>
        <w:tc>
          <w:tcPr>
            <w:tcW w:w="2250" w:type="dxa"/>
          </w:tcPr>
          <w:p w14:paraId="5E1BC42C" w14:textId="77777777" w:rsidR="008815F2" w:rsidRPr="00F62C67" w:rsidRDefault="008815F2" w:rsidP="005B176D">
            <w:pPr>
              <w:pStyle w:val="NoSpacing"/>
              <w:rPr>
                <w:b/>
              </w:rPr>
            </w:pPr>
            <w:r w:rsidRPr="00F62C67">
              <w:rPr>
                <w:b/>
              </w:rPr>
              <w:t>Nr. total drd. stagiu</w:t>
            </w:r>
          </w:p>
        </w:tc>
      </w:tr>
      <w:tr w:rsidR="008815F2" w:rsidRPr="00F62C67" w14:paraId="33949310" w14:textId="77777777" w:rsidTr="005B176D">
        <w:tc>
          <w:tcPr>
            <w:tcW w:w="990" w:type="dxa"/>
          </w:tcPr>
          <w:p w14:paraId="7851A9F8" w14:textId="77777777" w:rsidR="008815F2" w:rsidRPr="00F62C67" w:rsidRDefault="008815F2" w:rsidP="005B176D">
            <w:pPr>
              <w:pStyle w:val="NoSpacing"/>
            </w:pPr>
            <w:r w:rsidRPr="00F62C67">
              <w:t>2</w:t>
            </w:r>
          </w:p>
        </w:tc>
        <w:tc>
          <w:tcPr>
            <w:tcW w:w="4680" w:type="dxa"/>
          </w:tcPr>
          <w:p w14:paraId="6FF28FBE" w14:textId="77777777" w:rsidR="008815F2" w:rsidRPr="00F62C67" w:rsidRDefault="008815F2" w:rsidP="005B176D">
            <w:pPr>
              <w:pStyle w:val="NoSpacing"/>
            </w:pPr>
            <w:r w:rsidRPr="00F62C67">
              <w:t>ŞTEFAN G. PAUL  -ALEXANDRU</w:t>
            </w:r>
          </w:p>
        </w:tc>
        <w:tc>
          <w:tcPr>
            <w:tcW w:w="2970" w:type="dxa"/>
          </w:tcPr>
          <w:p w14:paraId="47816794" w14:textId="77777777" w:rsidR="008815F2" w:rsidRPr="00F62C67" w:rsidRDefault="008815F2" w:rsidP="005B176D">
            <w:pPr>
              <w:pStyle w:val="NoSpacing"/>
            </w:pPr>
            <w:r w:rsidRPr="00F62C67">
              <w:t>Cu frecventa/buget</w:t>
            </w:r>
          </w:p>
        </w:tc>
        <w:tc>
          <w:tcPr>
            <w:tcW w:w="2250" w:type="dxa"/>
          </w:tcPr>
          <w:p w14:paraId="4A6F86D6" w14:textId="77777777" w:rsidR="008815F2" w:rsidRPr="00F62C67" w:rsidRDefault="008815F2" w:rsidP="005B176D">
            <w:pPr>
              <w:pStyle w:val="NoSpacing"/>
            </w:pPr>
            <w:r w:rsidRPr="00F62C67">
              <w:t>1</w:t>
            </w:r>
          </w:p>
        </w:tc>
      </w:tr>
      <w:tr w:rsidR="008815F2" w:rsidRPr="00F62C67" w14:paraId="5C3CD316" w14:textId="77777777" w:rsidTr="005B176D">
        <w:tc>
          <w:tcPr>
            <w:tcW w:w="990" w:type="dxa"/>
            <w:tcBorders>
              <w:right w:val="single" w:sz="4" w:space="0" w:color="auto"/>
            </w:tcBorders>
          </w:tcPr>
          <w:p w14:paraId="65DAA60D" w14:textId="77777777" w:rsidR="008815F2" w:rsidRPr="00F62C67" w:rsidRDefault="008815F2" w:rsidP="005B176D">
            <w:pPr>
              <w:pStyle w:val="NoSpacing"/>
            </w:pPr>
            <w:r w:rsidRPr="00F62C67">
              <w:t>4</w:t>
            </w:r>
          </w:p>
        </w:tc>
        <w:tc>
          <w:tcPr>
            <w:tcW w:w="4680" w:type="dxa"/>
            <w:tcBorders>
              <w:top w:val="single" w:sz="4" w:space="0" w:color="auto"/>
              <w:left w:val="single" w:sz="4" w:space="0" w:color="auto"/>
              <w:bottom w:val="single" w:sz="4" w:space="0" w:color="auto"/>
              <w:right w:val="single" w:sz="4" w:space="0" w:color="auto"/>
            </w:tcBorders>
          </w:tcPr>
          <w:p w14:paraId="10212761" w14:textId="77777777" w:rsidR="008815F2" w:rsidRPr="00544B4A" w:rsidRDefault="008815F2" w:rsidP="005B176D">
            <w:pPr>
              <w:pStyle w:val="NoSpacing"/>
              <w:rPr>
                <w:lang w:val="fr-FR"/>
              </w:rPr>
            </w:pPr>
            <w:r w:rsidRPr="00544B4A">
              <w:rPr>
                <w:lang w:val="fr-FR"/>
              </w:rPr>
              <w:t>PARASCAN căs. OBREJA A. ANA-MARIA</w:t>
            </w:r>
          </w:p>
        </w:tc>
        <w:tc>
          <w:tcPr>
            <w:tcW w:w="2970" w:type="dxa"/>
            <w:tcBorders>
              <w:top w:val="single" w:sz="4" w:space="0" w:color="auto"/>
              <w:left w:val="single" w:sz="4" w:space="0" w:color="auto"/>
              <w:bottom w:val="single" w:sz="4" w:space="0" w:color="auto"/>
              <w:right w:val="single" w:sz="4" w:space="0" w:color="auto"/>
            </w:tcBorders>
          </w:tcPr>
          <w:p w14:paraId="62F061DE" w14:textId="77777777" w:rsidR="008815F2" w:rsidRPr="00F62C67" w:rsidRDefault="008815F2" w:rsidP="005B176D">
            <w:pPr>
              <w:pStyle w:val="NoSpacing"/>
            </w:pPr>
            <w:r w:rsidRPr="00F62C67">
              <w:t>Cu frecventa/bursa MEN</w:t>
            </w:r>
          </w:p>
        </w:tc>
        <w:tc>
          <w:tcPr>
            <w:tcW w:w="2250" w:type="dxa"/>
            <w:tcBorders>
              <w:left w:val="single" w:sz="4" w:space="0" w:color="auto"/>
            </w:tcBorders>
          </w:tcPr>
          <w:p w14:paraId="3AE7733E" w14:textId="77777777" w:rsidR="008815F2" w:rsidRPr="00F62C67" w:rsidRDefault="008815F2" w:rsidP="005B176D">
            <w:pPr>
              <w:pStyle w:val="NoSpacing"/>
            </w:pPr>
            <w:r w:rsidRPr="00F62C67">
              <w:t>1</w:t>
            </w:r>
          </w:p>
        </w:tc>
      </w:tr>
      <w:tr w:rsidR="008815F2" w:rsidRPr="00F62C67" w14:paraId="7363786A" w14:textId="77777777" w:rsidTr="005B176D">
        <w:tc>
          <w:tcPr>
            <w:tcW w:w="990" w:type="dxa"/>
          </w:tcPr>
          <w:p w14:paraId="247ACA5C" w14:textId="77777777" w:rsidR="008815F2" w:rsidRPr="00F62C67" w:rsidRDefault="008815F2" w:rsidP="005B176D">
            <w:pPr>
              <w:pStyle w:val="NoSpacing"/>
            </w:pPr>
            <w:r w:rsidRPr="00F62C67">
              <w:t>Gratie</w:t>
            </w:r>
          </w:p>
        </w:tc>
        <w:tc>
          <w:tcPr>
            <w:tcW w:w="4680" w:type="dxa"/>
          </w:tcPr>
          <w:p w14:paraId="15B1FD52" w14:textId="77777777" w:rsidR="008815F2" w:rsidRPr="00F62C67" w:rsidRDefault="008815F2" w:rsidP="005B176D">
            <w:pPr>
              <w:pStyle w:val="NoSpacing"/>
            </w:pPr>
            <w:r w:rsidRPr="00F62C67">
              <w:t>DĂNILĂ I. ŞTEFAN-COSMIN</w:t>
            </w:r>
          </w:p>
        </w:tc>
        <w:tc>
          <w:tcPr>
            <w:tcW w:w="2970" w:type="dxa"/>
          </w:tcPr>
          <w:p w14:paraId="684FFAB8" w14:textId="77777777" w:rsidR="008815F2" w:rsidRPr="00F62C67" w:rsidRDefault="008815F2" w:rsidP="005B176D">
            <w:pPr>
              <w:pStyle w:val="NoSpacing"/>
            </w:pPr>
            <w:r w:rsidRPr="00F62C67">
              <w:t>Cu frecventa/bursa UAIC</w:t>
            </w:r>
          </w:p>
        </w:tc>
        <w:tc>
          <w:tcPr>
            <w:tcW w:w="2250" w:type="dxa"/>
          </w:tcPr>
          <w:p w14:paraId="5F524D11" w14:textId="77777777" w:rsidR="008815F2" w:rsidRPr="00F62C67" w:rsidRDefault="008815F2" w:rsidP="005B176D">
            <w:pPr>
              <w:pStyle w:val="NoSpacing"/>
            </w:pPr>
            <w:r w:rsidRPr="00F62C67">
              <w:t>1</w:t>
            </w:r>
          </w:p>
        </w:tc>
      </w:tr>
      <w:tr w:rsidR="008815F2" w:rsidRPr="00F62C67" w14:paraId="09598BB8" w14:textId="77777777" w:rsidTr="005B176D">
        <w:tc>
          <w:tcPr>
            <w:tcW w:w="990" w:type="dxa"/>
          </w:tcPr>
          <w:p w14:paraId="4A0F6249" w14:textId="77777777" w:rsidR="008815F2" w:rsidRPr="00F62C67" w:rsidRDefault="008815F2" w:rsidP="005B176D">
            <w:pPr>
              <w:pStyle w:val="NoSpacing"/>
            </w:pPr>
            <w:r w:rsidRPr="00F62C67">
              <w:t>Amanare</w:t>
            </w:r>
          </w:p>
          <w:p w14:paraId="4B3A5406" w14:textId="77777777" w:rsidR="008815F2" w:rsidRPr="00F62C67" w:rsidRDefault="008815F2" w:rsidP="005B176D">
            <w:pPr>
              <w:pStyle w:val="NoSpacing"/>
            </w:pPr>
            <w:r w:rsidRPr="00F62C67">
              <w:t xml:space="preserve">sustinere </w:t>
            </w:r>
          </w:p>
        </w:tc>
        <w:tc>
          <w:tcPr>
            <w:tcW w:w="4680" w:type="dxa"/>
          </w:tcPr>
          <w:p w14:paraId="17B64B4A" w14:textId="77777777" w:rsidR="008815F2" w:rsidRPr="00F62C67" w:rsidRDefault="008815F2" w:rsidP="005B176D">
            <w:pPr>
              <w:pStyle w:val="NoSpacing"/>
            </w:pPr>
            <w:r w:rsidRPr="00F62C67">
              <w:t>HERCIU V. MIHAI-FLORENTIN</w:t>
            </w:r>
          </w:p>
          <w:p w14:paraId="477318F2" w14:textId="77777777" w:rsidR="008815F2" w:rsidRPr="00F62C67" w:rsidRDefault="008815F2" w:rsidP="005B176D">
            <w:pPr>
              <w:pStyle w:val="NoSpacing"/>
            </w:pPr>
            <w:r w:rsidRPr="00F62C67">
              <w:t>PANTEA căs.UNGUREANU I. IULIANA</w:t>
            </w:r>
          </w:p>
        </w:tc>
        <w:tc>
          <w:tcPr>
            <w:tcW w:w="2970" w:type="dxa"/>
          </w:tcPr>
          <w:p w14:paraId="2590C532" w14:textId="77777777" w:rsidR="008815F2" w:rsidRPr="00F62C67" w:rsidRDefault="008815F2" w:rsidP="005B176D">
            <w:pPr>
              <w:pStyle w:val="NoSpacing"/>
            </w:pPr>
            <w:r w:rsidRPr="00F62C67">
              <w:t>Cu frecventa/buget</w:t>
            </w:r>
          </w:p>
          <w:p w14:paraId="3DE9DB5E" w14:textId="77777777" w:rsidR="008815F2" w:rsidRPr="00F62C67" w:rsidRDefault="008815F2" w:rsidP="005B176D">
            <w:pPr>
              <w:pStyle w:val="NoSpacing"/>
            </w:pPr>
            <w:r w:rsidRPr="00F62C67">
              <w:t>Cu frecventa/buget</w:t>
            </w:r>
          </w:p>
          <w:p w14:paraId="4F917492" w14:textId="77777777" w:rsidR="008815F2" w:rsidRPr="00F62C67" w:rsidRDefault="008815F2" w:rsidP="005B176D">
            <w:pPr>
              <w:pStyle w:val="NoSpacing"/>
            </w:pPr>
          </w:p>
        </w:tc>
        <w:tc>
          <w:tcPr>
            <w:tcW w:w="2250" w:type="dxa"/>
          </w:tcPr>
          <w:p w14:paraId="1A31F390" w14:textId="77777777" w:rsidR="008815F2" w:rsidRPr="00F62C67" w:rsidRDefault="008815F2" w:rsidP="005B176D">
            <w:pPr>
              <w:pStyle w:val="NoSpacing"/>
            </w:pPr>
            <w:r w:rsidRPr="00F62C67">
              <w:t>2</w:t>
            </w:r>
          </w:p>
        </w:tc>
      </w:tr>
      <w:tr w:rsidR="008815F2" w:rsidRPr="00F62C67" w14:paraId="090CC6DA" w14:textId="77777777" w:rsidTr="005B176D">
        <w:tc>
          <w:tcPr>
            <w:tcW w:w="990" w:type="dxa"/>
          </w:tcPr>
          <w:p w14:paraId="4B51D25B" w14:textId="77777777" w:rsidR="008815F2" w:rsidRPr="00F62C67" w:rsidRDefault="008815F2" w:rsidP="005B176D">
            <w:pPr>
              <w:pStyle w:val="NoSpacing"/>
            </w:pPr>
          </w:p>
        </w:tc>
        <w:tc>
          <w:tcPr>
            <w:tcW w:w="4680" w:type="dxa"/>
          </w:tcPr>
          <w:p w14:paraId="1CFFD5F6" w14:textId="77777777" w:rsidR="008815F2" w:rsidRPr="00F62C67" w:rsidRDefault="008815F2" w:rsidP="005B176D">
            <w:pPr>
              <w:pStyle w:val="NoSpacing"/>
            </w:pPr>
            <w:r w:rsidRPr="00F62C67">
              <w:t>Total</w:t>
            </w:r>
          </w:p>
        </w:tc>
        <w:tc>
          <w:tcPr>
            <w:tcW w:w="2970" w:type="dxa"/>
          </w:tcPr>
          <w:p w14:paraId="1DBFFD3C" w14:textId="77777777" w:rsidR="008815F2" w:rsidRPr="00F62C67" w:rsidRDefault="008815F2" w:rsidP="005B176D">
            <w:pPr>
              <w:pStyle w:val="NoSpacing"/>
            </w:pPr>
          </w:p>
        </w:tc>
        <w:tc>
          <w:tcPr>
            <w:tcW w:w="2250" w:type="dxa"/>
          </w:tcPr>
          <w:p w14:paraId="6962A97B" w14:textId="77777777" w:rsidR="008815F2" w:rsidRPr="00F62C67" w:rsidRDefault="008815F2" w:rsidP="005B176D">
            <w:pPr>
              <w:pStyle w:val="NoSpacing"/>
              <w:rPr>
                <w:b/>
              </w:rPr>
            </w:pPr>
            <w:r w:rsidRPr="00F62C67">
              <w:rPr>
                <w:b/>
              </w:rPr>
              <w:t>5</w:t>
            </w:r>
          </w:p>
        </w:tc>
      </w:tr>
    </w:tbl>
    <w:p w14:paraId="4A3553A4" w14:textId="77777777" w:rsidR="008815F2" w:rsidRPr="0027373C" w:rsidRDefault="008815F2" w:rsidP="008815F2">
      <w:pPr>
        <w:rPr>
          <w:rFonts w:cstheme="minorHAnsi"/>
          <w:color w:val="1F497D"/>
        </w:rPr>
      </w:pPr>
      <w:r w:rsidRPr="0027373C">
        <w:rPr>
          <w:rFonts w:cstheme="minorHAnsi"/>
          <w:color w:val="1F497D"/>
        </w:rPr>
        <w:t>2.Prof.dr. Georgescu Iuliana Eugenia</w:t>
      </w:r>
    </w:p>
    <w:tbl>
      <w:tblPr>
        <w:tblW w:w="1089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4680"/>
        <w:gridCol w:w="2970"/>
        <w:gridCol w:w="2250"/>
      </w:tblGrid>
      <w:tr w:rsidR="008815F2" w:rsidRPr="00F62C67" w14:paraId="5BD1B3D0" w14:textId="77777777" w:rsidTr="005B176D">
        <w:tc>
          <w:tcPr>
            <w:tcW w:w="990" w:type="dxa"/>
          </w:tcPr>
          <w:p w14:paraId="7AD68820" w14:textId="77777777" w:rsidR="008815F2" w:rsidRPr="00F62C67" w:rsidRDefault="008815F2" w:rsidP="005B176D">
            <w:pPr>
              <w:pStyle w:val="NoSpacing"/>
              <w:rPr>
                <w:b/>
              </w:rPr>
            </w:pPr>
            <w:r w:rsidRPr="00F62C67">
              <w:rPr>
                <w:b/>
              </w:rPr>
              <w:t>An de</w:t>
            </w:r>
          </w:p>
          <w:p w14:paraId="133133C1" w14:textId="77777777" w:rsidR="008815F2" w:rsidRPr="00F62C67" w:rsidRDefault="008815F2" w:rsidP="005B176D">
            <w:pPr>
              <w:pStyle w:val="NoSpacing"/>
              <w:rPr>
                <w:b/>
              </w:rPr>
            </w:pPr>
            <w:r w:rsidRPr="00F62C67">
              <w:rPr>
                <w:b/>
              </w:rPr>
              <w:t>studiu</w:t>
            </w:r>
          </w:p>
        </w:tc>
        <w:tc>
          <w:tcPr>
            <w:tcW w:w="4680" w:type="dxa"/>
          </w:tcPr>
          <w:p w14:paraId="619B3DF7" w14:textId="77777777" w:rsidR="008815F2" w:rsidRPr="00F62C67" w:rsidRDefault="008815F2" w:rsidP="005B176D">
            <w:pPr>
              <w:pStyle w:val="NoSpacing"/>
              <w:rPr>
                <w:b/>
              </w:rPr>
            </w:pPr>
            <w:r w:rsidRPr="00F62C67">
              <w:rPr>
                <w:b/>
              </w:rPr>
              <w:t>Doctorand</w:t>
            </w:r>
          </w:p>
        </w:tc>
        <w:tc>
          <w:tcPr>
            <w:tcW w:w="2970" w:type="dxa"/>
          </w:tcPr>
          <w:p w14:paraId="1BA5182E" w14:textId="77777777" w:rsidR="008815F2" w:rsidRPr="00F62C67" w:rsidRDefault="008815F2" w:rsidP="005B176D">
            <w:pPr>
              <w:pStyle w:val="NoSpacing"/>
              <w:rPr>
                <w:b/>
              </w:rPr>
            </w:pPr>
            <w:r w:rsidRPr="00F62C67">
              <w:rPr>
                <w:b/>
              </w:rPr>
              <w:t>Forma finanțare</w:t>
            </w:r>
          </w:p>
        </w:tc>
        <w:tc>
          <w:tcPr>
            <w:tcW w:w="2250" w:type="dxa"/>
          </w:tcPr>
          <w:p w14:paraId="279D6252" w14:textId="77777777" w:rsidR="008815F2" w:rsidRPr="00F62C67" w:rsidRDefault="008815F2" w:rsidP="005B176D">
            <w:pPr>
              <w:pStyle w:val="NoSpacing"/>
              <w:rPr>
                <w:b/>
              </w:rPr>
            </w:pPr>
            <w:r w:rsidRPr="00F62C67">
              <w:rPr>
                <w:b/>
              </w:rPr>
              <w:t>Nr. total drd. stagiu</w:t>
            </w:r>
          </w:p>
        </w:tc>
      </w:tr>
      <w:tr w:rsidR="008815F2" w:rsidRPr="00F62C67" w14:paraId="1DE7622F" w14:textId="77777777" w:rsidTr="005B176D">
        <w:tc>
          <w:tcPr>
            <w:tcW w:w="990" w:type="dxa"/>
          </w:tcPr>
          <w:p w14:paraId="16EC0C1B" w14:textId="77777777" w:rsidR="008815F2" w:rsidRPr="00F62C67" w:rsidRDefault="008815F2" w:rsidP="005B176D">
            <w:pPr>
              <w:pStyle w:val="NoSpacing"/>
            </w:pPr>
            <w:r w:rsidRPr="00F62C67">
              <w:t>1</w:t>
            </w:r>
          </w:p>
        </w:tc>
        <w:tc>
          <w:tcPr>
            <w:tcW w:w="4680" w:type="dxa"/>
          </w:tcPr>
          <w:p w14:paraId="78991D9B" w14:textId="77777777" w:rsidR="008815F2" w:rsidRPr="00F62C67" w:rsidRDefault="008815F2" w:rsidP="005B176D">
            <w:pPr>
              <w:pStyle w:val="NoSpacing"/>
            </w:pPr>
            <w:r w:rsidRPr="00F62C67">
              <w:t xml:space="preserve">SIMION V.V. IRINA </w:t>
            </w:r>
            <w:r w:rsidR="00F73DBB">
              <w:t>–</w:t>
            </w:r>
            <w:r w:rsidRPr="00F62C67">
              <w:t xml:space="preserve"> DENISA</w:t>
            </w:r>
          </w:p>
        </w:tc>
        <w:tc>
          <w:tcPr>
            <w:tcW w:w="2970" w:type="dxa"/>
          </w:tcPr>
          <w:p w14:paraId="2511AD2F" w14:textId="77777777" w:rsidR="008815F2" w:rsidRPr="00F62C67" w:rsidRDefault="008815F2" w:rsidP="005B176D">
            <w:pPr>
              <w:pStyle w:val="NoSpacing"/>
            </w:pPr>
            <w:r w:rsidRPr="00F62C67">
              <w:t>Frecv. redusa/bursa UAIC</w:t>
            </w:r>
          </w:p>
        </w:tc>
        <w:tc>
          <w:tcPr>
            <w:tcW w:w="2250" w:type="dxa"/>
          </w:tcPr>
          <w:p w14:paraId="322DB0E0" w14:textId="77777777" w:rsidR="008815F2" w:rsidRPr="00F62C67" w:rsidRDefault="008815F2" w:rsidP="005B176D">
            <w:pPr>
              <w:pStyle w:val="NoSpacing"/>
            </w:pPr>
            <w:r w:rsidRPr="00F62C67">
              <w:t>1</w:t>
            </w:r>
          </w:p>
        </w:tc>
      </w:tr>
      <w:tr w:rsidR="008815F2" w:rsidRPr="00F62C67" w14:paraId="37101939" w14:textId="77777777" w:rsidTr="005B176D">
        <w:tc>
          <w:tcPr>
            <w:tcW w:w="990" w:type="dxa"/>
          </w:tcPr>
          <w:p w14:paraId="50AE72A0" w14:textId="77777777" w:rsidR="008815F2" w:rsidRPr="00F62C67" w:rsidRDefault="008815F2" w:rsidP="005B176D">
            <w:pPr>
              <w:pStyle w:val="NoSpacing"/>
            </w:pPr>
            <w:r w:rsidRPr="00F62C67">
              <w:t>3</w:t>
            </w:r>
          </w:p>
        </w:tc>
        <w:tc>
          <w:tcPr>
            <w:tcW w:w="4680" w:type="dxa"/>
          </w:tcPr>
          <w:p w14:paraId="4F703DE3" w14:textId="77777777" w:rsidR="008815F2" w:rsidRPr="00F62C67" w:rsidRDefault="008815F2" w:rsidP="005B176D">
            <w:pPr>
              <w:pStyle w:val="NoSpacing"/>
            </w:pPr>
            <w:r w:rsidRPr="00F62C67">
              <w:t>NOVAC căs.GAVRILUC D.M. IRINA - DANIELA</w:t>
            </w:r>
          </w:p>
        </w:tc>
        <w:tc>
          <w:tcPr>
            <w:tcW w:w="2970" w:type="dxa"/>
          </w:tcPr>
          <w:p w14:paraId="20031E89" w14:textId="77777777" w:rsidR="008815F2" w:rsidRPr="00F62C67" w:rsidRDefault="008815F2" w:rsidP="005B176D">
            <w:pPr>
              <w:pStyle w:val="NoSpacing"/>
            </w:pPr>
            <w:r w:rsidRPr="00F62C67">
              <w:t>Cu frecventa/bursa MEN</w:t>
            </w:r>
          </w:p>
        </w:tc>
        <w:tc>
          <w:tcPr>
            <w:tcW w:w="2250" w:type="dxa"/>
          </w:tcPr>
          <w:p w14:paraId="32B724EB" w14:textId="77777777" w:rsidR="008815F2" w:rsidRPr="00F62C67" w:rsidRDefault="008815F2" w:rsidP="005B176D">
            <w:pPr>
              <w:pStyle w:val="NoSpacing"/>
            </w:pPr>
            <w:r w:rsidRPr="00F62C67">
              <w:t>1</w:t>
            </w:r>
          </w:p>
        </w:tc>
      </w:tr>
      <w:tr w:rsidR="008815F2" w:rsidRPr="00F62C67" w14:paraId="409F8422" w14:textId="77777777" w:rsidTr="005B176D">
        <w:tc>
          <w:tcPr>
            <w:tcW w:w="990" w:type="dxa"/>
          </w:tcPr>
          <w:p w14:paraId="7FA46EFA" w14:textId="77777777" w:rsidR="008815F2" w:rsidRPr="00F62C67" w:rsidRDefault="008815F2" w:rsidP="005B176D">
            <w:pPr>
              <w:pStyle w:val="NoSpacing"/>
            </w:pPr>
            <w:r w:rsidRPr="00F62C67">
              <w:t>4</w:t>
            </w:r>
          </w:p>
        </w:tc>
        <w:tc>
          <w:tcPr>
            <w:tcW w:w="4680" w:type="dxa"/>
          </w:tcPr>
          <w:p w14:paraId="624273C4" w14:textId="77777777" w:rsidR="008815F2" w:rsidRPr="00F62C67" w:rsidRDefault="008815F2" w:rsidP="005B176D">
            <w:pPr>
              <w:pStyle w:val="NoSpacing"/>
            </w:pPr>
            <w:r w:rsidRPr="00F62C67">
              <w:t>DAVID  V. DIANA-ELENA</w:t>
            </w:r>
          </w:p>
          <w:p w14:paraId="2A60054A" w14:textId="77777777" w:rsidR="008815F2" w:rsidRPr="00544B4A" w:rsidRDefault="008815F2" w:rsidP="005B176D">
            <w:pPr>
              <w:pStyle w:val="NoSpacing"/>
              <w:rPr>
                <w:lang w:val="fr-FR"/>
              </w:rPr>
            </w:pPr>
            <w:r w:rsidRPr="00F62C67">
              <w:t xml:space="preserve">OLARU căs. </w:t>
            </w:r>
            <w:r w:rsidRPr="00544B4A">
              <w:rPr>
                <w:lang w:val="fr-FR"/>
              </w:rPr>
              <w:t>NEACŞU D. MIHAELA</w:t>
            </w:r>
          </w:p>
          <w:p w14:paraId="40B7AE9E" w14:textId="77777777" w:rsidR="008815F2" w:rsidRPr="00544B4A" w:rsidRDefault="008815F2" w:rsidP="005B176D">
            <w:pPr>
              <w:pStyle w:val="NoSpacing"/>
              <w:rPr>
                <w:lang w:val="fr-FR"/>
              </w:rPr>
            </w:pPr>
            <w:r w:rsidRPr="00544B4A">
              <w:rPr>
                <w:lang w:val="fr-FR"/>
              </w:rPr>
              <w:t>TANASĂ D. ALEXANDRA</w:t>
            </w:r>
          </w:p>
        </w:tc>
        <w:tc>
          <w:tcPr>
            <w:tcW w:w="2970" w:type="dxa"/>
          </w:tcPr>
          <w:p w14:paraId="61B2A8DB" w14:textId="77777777" w:rsidR="008815F2" w:rsidRPr="00F62C67" w:rsidRDefault="008815F2" w:rsidP="005B176D">
            <w:pPr>
              <w:pStyle w:val="NoSpacing"/>
            </w:pPr>
            <w:r w:rsidRPr="00F62C67">
              <w:t>Cu frecventa/bursa UAIC</w:t>
            </w:r>
          </w:p>
          <w:p w14:paraId="1E04C203" w14:textId="77777777" w:rsidR="008815F2" w:rsidRPr="00F62C67" w:rsidRDefault="008815F2" w:rsidP="005B176D">
            <w:pPr>
              <w:pStyle w:val="NoSpacing"/>
            </w:pPr>
            <w:r w:rsidRPr="00F62C67">
              <w:t>Cu frecventa/bursa MEN</w:t>
            </w:r>
          </w:p>
          <w:p w14:paraId="3793A882" w14:textId="77777777" w:rsidR="008815F2" w:rsidRPr="00F62C67" w:rsidRDefault="008815F2" w:rsidP="005B176D">
            <w:pPr>
              <w:pStyle w:val="NoSpacing"/>
            </w:pPr>
            <w:r w:rsidRPr="00F62C67">
              <w:t>Cu frecventa/bursa UAIC</w:t>
            </w:r>
          </w:p>
        </w:tc>
        <w:tc>
          <w:tcPr>
            <w:tcW w:w="2250" w:type="dxa"/>
          </w:tcPr>
          <w:p w14:paraId="36B45EA4" w14:textId="77777777" w:rsidR="008815F2" w:rsidRPr="00F62C67" w:rsidRDefault="008815F2" w:rsidP="005B176D">
            <w:pPr>
              <w:pStyle w:val="NoSpacing"/>
            </w:pPr>
            <w:r w:rsidRPr="00F62C67">
              <w:t>3</w:t>
            </w:r>
          </w:p>
        </w:tc>
      </w:tr>
      <w:tr w:rsidR="008815F2" w:rsidRPr="00F62C67" w14:paraId="6D8D3D9C" w14:textId="77777777" w:rsidTr="005B176D">
        <w:trPr>
          <w:trHeight w:val="647"/>
        </w:trPr>
        <w:tc>
          <w:tcPr>
            <w:tcW w:w="990" w:type="dxa"/>
          </w:tcPr>
          <w:p w14:paraId="429CDBED" w14:textId="77777777" w:rsidR="008815F2" w:rsidRPr="00F62C67" w:rsidRDefault="008815F2" w:rsidP="005B176D">
            <w:pPr>
              <w:pStyle w:val="NoSpacing"/>
            </w:pPr>
            <w:r w:rsidRPr="00F62C67">
              <w:t>Amanare sustinere</w:t>
            </w:r>
          </w:p>
        </w:tc>
        <w:tc>
          <w:tcPr>
            <w:tcW w:w="4680" w:type="dxa"/>
          </w:tcPr>
          <w:p w14:paraId="16ADE931" w14:textId="77777777" w:rsidR="008815F2" w:rsidRPr="00F62C67" w:rsidRDefault="008815F2" w:rsidP="005B176D">
            <w:pPr>
              <w:pStyle w:val="NoSpacing"/>
            </w:pPr>
            <w:r w:rsidRPr="00F62C67">
              <w:t>MOŢOC I.V.A. MĂDĂLIN – MIHAI</w:t>
            </w:r>
          </w:p>
          <w:p w14:paraId="28D7CB54" w14:textId="77777777" w:rsidR="008815F2" w:rsidRPr="00F62C67" w:rsidRDefault="008815F2" w:rsidP="005B176D">
            <w:pPr>
              <w:pStyle w:val="NoSpacing"/>
            </w:pPr>
            <w:r w:rsidRPr="00F62C67">
              <w:t>URSU N. IONELA</w:t>
            </w:r>
          </w:p>
        </w:tc>
        <w:tc>
          <w:tcPr>
            <w:tcW w:w="2970" w:type="dxa"/>
          </w:tcPr>
          <w:p w14:paraId="79A016C6" w14:textId="77777777" w:rsidR="008815F2" w:rsidRPr="00F62C67" w:rsidRDefault="008815F2" w:rsidP="005B176D">
            <w:pPr>
              <w:pStyle w:val="NoSpacing"/>
            </w:pPr>
            <w:r w:rsidRPr="00F62C67">
              <w:t>Cu frecventa/buget</w:t>
            </w:r>
          </w:p>
          <w:p w14:paraId="0D96B227" w14:textId="77777777" w:rsidR="008815F2" w:rsidRPr="00F62C67" w:rsidRDefault="008815F2" w:rsidP="005B176D">
            <w:pPr>
              <w:pStyle w:val="NoSpacing"/>
            </w:pPr>
            <w:r w:rsidRPr="00F62C67">
              <w:t>Cu frecventa/buget</w:t>
            </w:r>
          </w:p>
        </w:tc>
        <w:tc>
          <w:tcPr>
            <w:tcW w:w="2250" w:type="dxa"/>
          </w:tcPr>
          <w:p w14:paraId="693D3E55" w14:textId="77777777" w:rsidR="008815F2" w:rsidRPr="00F62C67" w:rsidRDefault="008815F2" w:rsidP="005B176D">
            <w:pPr>
              <w:pStyle w:val="NoSpacing"/>
            </w:pPr>
            <w:r w:rsidRPr="00F62C67">
              <w:t>2</w:t>
            </w:r>
          </w:p>
        </w:tc>
      </w:tr>
      <w:tr w:rsidR="008815F2" w:rsidRPr="00F62C67" w14:paraId="51CFB77A" w14:textId="77777777" w:rsidTr="005B176D">
        <w:tc>
          <w:tcPr>
            <w:tcW w:w="990" w:type="dxa"/>
          </w:tcPr>
          <w:p w14:paraId="5E8177BD" w14:textId="77777777" w:rsidR="008815F2" w:rsidRPr="00F62C67" w:rsidRDefault="008815F2" w:rsidP="005B176D">
            <w:pPr>
              <w:pStyle w:val="NoSpacing"/>
            </w:pPr>
          </w:p>
        </w:tc>
        <w:tc>
          <w:tcPr>
            <w:tcW w:w="4680" w:type="dxa"/>
          </w:tcPr>
          <w:p w14:paraId="27DB876C" w14:textId="77777777" w:rsidR="008815F2" w:rsidRPr="00F62C67" w:rsidRDefault="008815F2" w:rsidP="005B176D">
            <w:pPr>
              <w:pStyle w:val="NoSpacing"/>
            </w:pPr>
            <w:r w:rsidRPr="00F62C67">
              <w:t>TOTAL</w:t>
            </w:r>
          </w:p>
        </w:tc>
        <w:tc>
          <w:tcPr>
            <w:tcW w:w="2970" w:type="dxa"/>
          </w:tcPr>
          <w:p w14:paraId="2BE6F415" w14:textId="77777777" w:rsidR="008815F2" w:rsidRPr="00F62C67" w:rsidRDefault="008815F2" w:rsidP="005B176D">
            <w:pPr>
              <w:pStyle w:val="NoSpacing"/>
            </w:pPr>
          </w:p>
        </w:tc>
        <w:tc>
          <w:tcPr>
            <w:tcW w:w="2250" w:type="dxa"/>
          </w:tcPr>
          <w:p w14:paraId="562E85CC" w14:textId="77777777" w:rsidR="008815F2" w:rsidRPr="00F62C67" w:rsidRDefault="008815F2" w:rsidP="005B176D">
            <w:pPr>
              <w:pStyle w:val="NoSpacing"/>
              <w:rPr>
                <w:b/>
              </w:rPr>
            </w:pPr>
            <w:r w:rsidRPr="00F62C67">
              <w:rPr>
                <w:b/>
              </w:rPr>
              <w:t>7</w:t>
            </w:r>
          </w:p>
        </w:tc>
      </w:tr>
    </w:tbl>
    <w:p w14:paraId="28BEB164" w14:textId="77777777" w:rsidR="008815F2" w:rsidRPr="00FC70B2" w:rsidRDefault="008815F2" w:rsidP="008815F2">
      <w:pPr>
        <w:rPr>
          <w:rFonts w:cstheme="minorHAnsi"/>
          <w:color w:val="1F497D"/>
        </w:rPr>
      </w:pPr>
      <w:r w:rsidRPr="00FC70B2">
        <w:rPr>
          <w:rFonts w:cstheme="minorHAnsi"/>
          <w:color w:val="1F497D"/>
        </w:rPr>
        <w:lastRenderedPageBreak/>
        <w:t>3.Prof.dr. Mihai Carp</w:t>
      </w:r>
    </w:p>
    <w:tbl>
      <w:tblPr>
        <w:tblW w:w="1089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4680"/>
        <w:gridCol w:w="2970"/>
        <w:gridCol w:w="2250"/>
      </w:tblGrid>
      <w:tr w:rsidR="008815F2" w:rsidRPr="00F62C67" w14:paraId="28543AD3" w14:textId="77777777" w:rsidTr="005B176D">
        <w:tc>
          <w:tcPr>
            <w:tcW w:w="990" w:type="dxa"/>
          </w:tcPr>
          <w:p w14:paraId="36A81CA6" w14:textId="77777777" w:rsidR="008815F2" w:rsidRPr="00F62C67" w:rsidRDefault="008815F2" w:rsidP="005B176D">
            <w:pPr>
              <w:pStyle w:val="NoSpacing"/>
              <w:rPr>
                <w:b/>
              </w:rPr>
            </w:pPr>
            <w:r w:rsidRPr="00F62C67">
              <w:rPr>
                <w:b/>
              </w:rPr>
              <w:t>An de</w:t>
            </w:r>
          </w:p>
          <w:p w14:paraId="6A5FE58B" w14:textId="77777777" w:rsidR="008815F2" w:rsidRPr="00F62C67" w:rsidRDefault="008815F2" w:rsidP="005B176D">
            <w:pPr>
              <w:pStyle w:val="NoSpacing"/>
              <w:rPr>
                <w:b/>
              </w:rPr>
            </w:pPr>
            <w:r w:rsidRPr="00F62C67">
              <w:rPr>
                <w:b/>
              </w:rPr>
              <w:t>studiu</w:t>
            </w:r>
          </w:p>
        </w:tc>
        <w:tc>
          <w:tcPr>
            <w:tcW w:w="4680" w:type="dxa"/>
          </w:tcPr>
          <w:p w14:paraId="7BF5EC25" w14:textId="77777777" w:rsidR="008815F2" w:rsidRPr="00F62C67" w:rsidRDefault="008815F2" w:rsidP="005B176D">
            <w:pPr>
              <w:pStyle w:val="NoSpacing"/>
              <w:rPr>
                <w:b/>
              </w:rPr>
            </w:pPr>
            <w:r w:rsidRPr="00F62C67">
              <w:rPr>
                <w:b/>
              </w:rPr>
              <w:t>Doctorand</w:t>
            </w:r>
          </w:p>
        </w:tc>
        <w:tc>
          <w:tcPr>
            <w:tcW w:w="2970" w:type="dxa"/>
          </w:tcPr>
          <w:p w14:paraId="247141CD" w14:textId="77777777" w:rsidR="008815F2" w:rsidRPr="00F62C67" w:rsidRDefault="008815F2" w:rsidP="005B176D">
            <w:pPr>
              <w:pStyle w:val="NoSpacing"/>
              <w:rPr>
                <w:b/>
              </w:rPr>
            </w:pPr>
            <w:r w:rsidRPr="00F62C67">
              <w:rPr>
                <w:b/>
              </w:rPr>
              <w:t>Forma finanțare</w:t>
            </w:r>
          </w:p>
        </w:tc>
        <w:tc>
          <w:tcPr>
            <w:tcW w:w="2250" w:type="dxa"/>
          </w:tcPr>
          <w:p w14:paraId="27F620C7" w14:textId="77777777" w:rsidR="008815F2" w:rsidRPr="00F62C67" w:rsidRDefault="008815F2" w:rsidP="005B176D">
            <w:pPr>
              <w:pStyle w:val="NoSpacing"/>
              <w:rPr>
                <w:b/>
              </w:rPr>
            </w:pPr>
            <w:r w:rsidRPr="00F62C67">
              <w:rPr>
                <w:b/>
              </w:rPr>
              <w:t>Nr. total drd. stagiu</w:t>
            </w:r>
          </w:p>
        </w:tc>
      </w:tr>
      <w:tr w:rsidR="008815F2" w:rsidRPr="00F62C67" w14:paraId="28250918" w14:textId="77777777" w:rsidTr="005B176D">
        <w:tc>
          <w:tcPr>
            <w:tcW w:w="990" w:type="dxa"/>
          </w:tcPr>
          <w:p w14:paraId="426183E6" w14:textId="77777777" w:rsidR="008815F2" w:rsidRPr="00F62C67" w:rsidRDefault="008815F2" w:rsidP="005B176D">
            <w:pPr>
              <w:pStyle w:val="NoSpacing"/>
            </w:pPr>
            <w:r w:rsidRPr="00F62C67">
              <w:t>2</w:t>
            </w:r>
          </w:p>
        </w:tc>
        <w:tc>
          <w:tcPr>
            <w:tcW w:w="4680" w:type="dxa"/>
          </w:tcPr>
          <w:p w14:paraId="320DE0D4" w14:textId="77777777" w:rsidR="008815F2" w:rsidRPr="00F62C67" w:rsidRDefault="008815F2" w:rsidP="005B176D">
            <w:pPr>
              <w:pStyle w:val="NoSpacing"/>
            </w:pPr>
            <w:r w:rsidRPr="00F62C67">
              <w:t>MOGÎLDEA M. DANIELA</w:t>
            </w:r>
          </w:p>
        </w:tc>
        <w:tc>
          <w:tcPr>
            <w:tcW w:w="2970" w:type="dxa"/>
          </w:tcPr>
          <w:p w14:paraId="5976E96D" w14:textId="77777777" w:rsidR="008815F2" w:rsidRPr="00544B4A" w:rsidRDefault="008815F2" w:rsidP="005B176D">
            <w:pPr>
              <w:pStyle w:val="NoSpacing"/>
              <w:rPr>
                <w:lang w:val="fr-FR"/>
              </w:rPr>
            </w:pPr>
            <w:r w:rsidRPr="00544B4A">
              <w:rPr>
                <w:lang w:val="fr-FR"/>
              </w:rPr>
              <w:t>Cu fecventa/Bursier stat roman</w:t>
            </w:r>
          </w:p>
        </w:tc>
        <w:tc>
          <w:tcPr>
            <w:tcW w:w="2250" w:type="dxa"/>
          </w:tcPr>
          <w:p w14:paraId="41E5CE38" w14:textId="77777777" w:rsidR="008815F2" w:rsidRPr="00F62C67" w:rsidRDefault="008815F2" w:rsidP="005B176D">
            <w:pPr>
              <w:pStyle w:val="NoSpacing"/>
            </w:pPr>
            <w:r w:rsidRPr="00F62C67">
              <w:t>1</w:t>
            </w:r>
          </w:p>
        </w:tc>
      </w:tr>
      <w:tr w:rsidR="008815F2" w:rsidRPr="00F62C67" w14:paraId="0E557A5E" w14:textId="77777777" w:rsidTr="005B176D">
        <w:tc>
          <w:tcPr>
            <w:tcW w:w="990" w:type="dxa"/>
          </w:tcPr>
          <w:p w14:paraId="2FDAB3E3" w14:textId="77777777" w:rsidR="008815F2" w:rsidRPr="00F62C67" w:rsidRDefault="008815F2" w:rsidP="005B176D">
            <w:pPr>
              <w:pStyle w:val="NoSpacing"/>
            </w:pPr>
          </w:p>
        </w:tc>
        <w:tc>
          <w:tcPr>
            <w:tcW w:w="4680" w:type="dxa"/>
          </w:tcPr>
          <w:p w14:paraId="7433E0F5" w14:textId="77777777" w:rsidR="008815F2" w:rsidRPr="00F62C67" w:rsidRDefault="008815F2" w:rsidP="005B176D">
            <w:pPr>
              <w:pStyle w:val="NoSpacing"/>
            </w:pPr>
            <w:r w:rsidRPr="00F62C67">
              <w:t>TOTAL</w:t>
            </w:r>
          </w:p>
        </w:tc>
        <w:tc>
          <w:tcPr>
            <w:tcW w:w="2970" w:type="dxa"/>
          </w:tcPr>
          <w:p w14:paraId="0549FA83" w14:textId="77777777" w:rsidR="008815F2" w:rsidRPr="00F62C67" w:rsidRDefault="008815F2" w:rsidP="005B176D">
            <w:pPr>
              <w:pStyle w:val="NoSpacing"/>
            </w:pPr>
          </w:p>
        </w:tc>
        <w:tc>
          <w:tcPr>
            <w:tcW w:w="2250" w:type="dxa"/>
          </w:tcPr>
          <w:p w14:paraId="021C2F76" w14:textId="77777777" w:rsidR="008815F2" w:rsidRPr="00F62C67" w:rsidRDefault="008815F2" w:rsidP="005B176D">
            <w:pPr>
              <w:pStyle w:val="NoSpacing"/>
              <w:rPr>
                <w:b/>
              </w:rPr>
            </w:pPr>
            <w:r w:rsidRPr="00F62C67">
              <w:rPr>
                <w:b/>
              </w:rPr>
              <w:t>1</w:t>
            </w:r>
          </w:p>
        </w:tc>
      </w:tr>
    </w:tbl>
    <w:p w14:paraId="004419FB" w14:textId="77777777" w:rsidR="008815F2" w:rsidRPr="00FC70B2" w:rsidRDefault="008815F2" w:rsidP="008815F2">
      <w:pPr>
        <w:rPr>
          <w:rFonts w:cstheme="minorHAnsi"/>
          <w:color w:val="1F497D"/>
        </w:rPr>
      </w:pPr>
      <w:r w:rsidRPr="00FC70B2">
        <w:rPr>
          <w:rFonts w:cstheme="minorHAnsi"/>
          <w:color w:val="1F497D"/>
        </w:rPr>
        <w:t>4. Prof.dr. Leontina Pavaloaia</w:t>
      </w:r>
    </w:p>
    <w:tbl>
      <w:tblPr>
        <w:tblW w:w="10695"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2970"/>
        <w:gridCol w:w="2055"/>
      </w:tblGrid>
      <w:tr w:rsidR="008815F2" w:rsidRPr="00F62C67" w14:paraId="1B219AAF" w14:textId="77777777" w:rsidTr="005B176D">
        <w:tc>
          <w:tcPr>
            <w:tcW w:w="900" w:type="dxa"/>
          </w:tcPr>
          <w:p w14:paraId="4FA574A5" w14:textId="77777777" w:rsidR="008815F2" w:rsidRPr="00F62C67" w:rsidRDefault="008815F2" w:rsidP="005B176D">
            <w:pPr>
              <w:pStyle w:val="NoSpacing"/>
              <w:rPr>
                <w:b/>
              </w:rPr>
            </w:pPr>
            <w:r w:rsidRPr="00F62C67">
              <w:rPr>
                <w:b/>
              </w:rPr>
              <w:t>An de</w:t>
            </w:r>
          </w:p>
          <w:p w14:paraId="1978BC35" w14:textId="77777777" w:rsidR="008815F2" w:rsidRPr="00F62C67" w:rsidRDefault="008815F2" w:rsidP="005B176D">
            <w:pPr>
              <w:pStyle w:val="NoSpacing"/>
              <w:rPr>
                <w:b/>
              </w:rPr>
            </w:pPr>
            <w:r w:rsidRPr="00F62C67">
              <w:rPr>
                <w:b/>
              </w:rPr>
              <w:t>studiu</w:t>
            </w:r>
          </w:p>
        </w:tc>
        <w:tc>
          <w:tcPr>
            <w:tcW w:w="4770" w:type="dxa"/>
          </w:tcPr>
          <w:p w14:paraId="47D8EC15" w14:textId="77777777" w:rsidR="008815F2" w:rsidRPr="00F62C67" w:rsidRDefault="008815F2" w:rsidP="005B176D">
            <w:pPr>
              <w:pStyle w:val="NoSpacing"/>
              <w:rPr>
                <w:b/>
              </w:rPr>
            </w:pPr>
            <w:r w:rsidRPr="00F62C67">
              <w:rPr>
                <w:b/>
              </w:rPr>
              <w:t>Doctorand</w:t>
            </w:r>
          </w:p>
        </w:tc>
        <w:tc>
          <w:tcPr>
            <w:tcW w:w="2970" w:type="dxa"/>
          </w:tcPr>
          <w:p w14:paraId="67E5CF9F" w14:textId="77777777" w:rsidR="008815F2" w:rsidRPr="00F62C67" w:rsidRDefault="008815F2" w:rsidP="005B176D">
            <w:pPr>
              <w:pStyle w:val="NoSpacing"/>
              <w:rPr>
                <w:b/>
              </w:rPr>
            </w:pPr>
            <w:r w:rsidRPr="00F62C67">
              <w:rPr>
                <w:b/>
              </w:rPr>
              <w:t>Forma finanțare</w:t>
            </w:r>
          </w:p>
        </w:tc>
        <w:tc>
          <w:tcPr>
            <w:tcW w:w="2055" w:type="dxa"/>
          </w:tcPr>
          <w:p w14:paraId="765AF979" w14:textId="77777777" w:rsidR="008815F2" w:rsidRPr="00F62C67" w:rsidRDefault="008815F2" w:rsidP="005B176D">
            <w:pPr>
              <w:pStyle w:val="NoSpacing"/>
              <w:rPr>
                <w:b/>
              </w:rPr>
            </w:pPr>
            <w:r w:rsidRPr="00F62C67">
              <w:rPr>
                <w:b/>
              </w:rPr>
              <w:t>Nr. total drd. stagiu</w:t>
            </w:r>
          </w:p>
        </w:tc>
      </w:tr>
      <w:tr w:rsidR="008815F2" w:rsidRPr="00F62C67" w14:paraId="01E9CD16" w14:textId="77777777" w:rsidTr="005B176D">
        <w:tc>
          <w:tcPr>
            <w:tcW w:w="900" w:type="dxa"/>
          </w:tcPr>
          <w:p w14:paraId="7337EBA3" w14:textId="77777777" w:rsidR="008815F2" w:rsidRPr="00F62C67" w:rsidRDefault="008815F2" w:rsidP="005B176D">
            <w:pPr>
              <w:pStyle w:val="NoSpacing"/>
            </w:pPr>
            <w:r w:rsidRPr="00F62C67">
              <w:t>2</w:t>
            </w:r>
          </w:p>
        </w:tc>
        <w:tc>
          <w:tcPr>
            <w:tcW w:w="4770" w:type="dxa"/>
          </w:tcPr>
          <w:p w14:paraId="4357B1AB" w14:textId="77777777" w:rsidR="008815F2" w:rsidRPr="00F62C67" w:rsidRDefault="008815F2" w:rsidP="005B176D">
            <w:pPr>
              <w:pStyle w:val="NoSpacing"/>
            </w:pPr>
            <w:r w:rsidRPr="00F62C67">
              <w:t>VLASE  O.G. ANDREI-IOAN</w:t>
            </w:r>
          </w:p>
        </w:tc>
        <w:tc>
          <w:tcPr>
            <w:tcW w:w="2970" w:type="dxa"/>
          </w:tcPr>
          <w:p w14:paraId="1647C4DD" w14:textId="77777777" w:rsidR="008815F2" w:rsidRPr="00F62C67" w:rsidRDefault="008815F2" w:rsidP="005B176D">
            <w:pPr>
              <w:pStyle w:val="NoSpacing"/>
            </w:pPr>
            <w:r w:rsidRPr="00F62C67">
              <w:t>Cu frecventa/buget</w:t>
            </w:r>
          </w:p>
        </w:tc>
        <w:tc>
          <w:tcPr>
            <w:tcW w:w="2055" w:type="dxa"/>
          </w:tcPr>
          <w:p w14:paraId="5A5820A9" w14:textId="77777777" w:rsidR="008815F2" w:rsidRPr="00F62C67" w:rsidRDefault="008815F2" w:rsidP="005B176D">
            <w:pPr>
              <w:pStyle w:val="NoSpacing"/>
            </w:pPr>
            <w:r w:rsidRPr="00F62C67">
              <w:t>1</w:t>
            </w:r>
          </w:p>
        </w:tc>
      </w:tr>
      <w:tr w:rsidR="008815F2" w:rsidRPr="00F62C67" w14:paraId="3556BF71" w14:textId="77777777" w:rsidTr="005B176D">
        <w:tc>
          <w:tcPr>
            <w:tcW w:w="900" w:type="dxa"/>
          </w:tcPr>
          <w:p w14:paraId="016D88BB" w14:textId="77777777" w:rsidR="008815F2" w:rsidRPr="00F62C67" w:rsidRDefault="008815F2" w:rsidP="005B176D">
            <w:pPr>
              <w:pStyle w:val="NoSpacing"/>
            </w:pPr>
          </w:p>
        </w:tc>
        <w:tc>
          <w:tcPr>
            <w:tcW w:w="4770" w:type="dxa"/>
          </w:tcPr>
          <w:p w14:paraId="62232934" w14:textId="77777777" w:rsidR="008815F2" w:rsidRPr="00F62C67" w:rsidRDefault="008815F2" w:rsidP="005B176D">
            <w:pPr>
              <w:pStyle w:val="NoSpacing"/>
            </w:pPr>
            <w:r w:rsidRPr="00F62C67">
              <w:t>TOTAL</w:t>
            </w:r>
          </w:p>
        </w:tc>
        <w:tc>
          <w:tcPr>
            <w:tcW w:w="2970" w:type="dxa"/>
          </w:tcPr>
          <w:p w14:paraId="79F0945C" w14:textId="77777777" w:rsidR="008815F2" w:rsidRPr="00F62C67" w:rsidRDefault="008815F2" w:rsidP="005B176D">
            <w:pPr>
              <w:pStyle w:val="NoSpacing"/>
            </w:pPr>
          </w:p>
        </w:tc>
        <w:tc>
          <w:tcPr>
            <w:tcW w:w="2055" w:type="dxa"/>
          </w:tcPr>
          <w:p w14:paraId="1D7890C6" w14:textId="77777777" w:rsidR="008815F2" w:rsidRPr="00F62C67" w:rsidRDefault="008815F2" w:rsidP="005B176D">
            <w:pPr>
              <w:pStyle w:val="NoSpacing"/>
              <w:rPr>
                <w:b/>
              </w:rPr>
            </w:pPr>
            <w:r w:rsidRPr="00F62C67">
              <w:rPr>
                <w:b/>
              </w:rPr>
              <w:t>1</w:t>
            </w:r>
          </w:p>
        </w:tc>
      </w:tr>
    </w:tbl>
    <w:p w14:paraId="5BFB1EC7" w14:textId="77777777" w:rsidR="008815F2" w:rsidRPr="00FC70B2" w:rsidRDefault="008815F2" w:rsidP="008815F2">
      <w:pPr>
        <w:rPr>
          <w:rFonts w:cstheme="minorHAnsi"/>
          <w:color w:val="1F497D"/>
        </w:rPr>
      </w:pPr>
      <w:r w:rsidRPr="00FC70B2">
        <w:rPr>
          <w:rFonts w:cstheme="minorHAnsi"/>
          <w:color w:val="1F497D"/>
        </w:rPr>
        <w:t>5.Prof.dr. Ioan Bogdan Robu</w:t>
      </w:r>
    </w:p>
    <w:tbl>
      <w:tblPr>
        <w:tblW w:w="10695"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2970"/>
        <w:gridCol w:w="2055"/>
      </w:tblGrid>
      <w:tr w:rsidR="008815F2" w:rsidRPr="00F62C67" w14:paraId="1548367C" w14:textId="77777777" w:rsidTr="005B176D">
        <w:tc>
          <w:tcPr>
            <w:tcW w:w="900" w:type="dxa"/>
          </w:tcPr>
          <w:p w14:paraId="4BD89222" w14:textId="77777777" w:rsidR="008815F2" w:rsidRPr="00F62C67" w:rsidRDefault="008815F2" w:rsidP="005B176D">
            <w:pPr>
              <w:pStyle w:val="NoSpacing"/>
              <w:rPr>
                <w:b/>
              </w:rPr>
            </w:pPr>
            <w:r w:rsidRPr="00F62C67">
              <w:rPr>
                <w:b/>
              </w:rPr>
              <w:t>An de</w:t>
            </w:r>
          </w:p>
          <w:p w14:paraId="4E6AF406" w14:textId="77777777" w:rsidR="008815F2" w:rsidRPr="00F62C67" w:rsidRDefault="008815F2" w:rsidP="005B176D">
            <w:pPr>
              <w:pStyle w:val="NoSpacing"/>
              <w:rPr>
                <w:b/>
              </w:rPr>
            </w:pPr>
            <w:r w:rsidRPr="00F62C67">
              <w:rPr>
                <w:b/>
              </w:rPr>
              <w:t>studiu</w:t>
            </w:r>
          </w:p>
        </w:tc>
        <w:tc>
          <w:tcPr>
            <w:tcW w:w="4770" w:type="dxa"/>
          </w:tcPr>
          <w:p w14:paraId="78206391" w14:textId="77777777" w:rsidR="008815F2" w:rsidRPr="00F62C67" w:rsidRDefault="008815F2" w:rsidP="005B176D">
            <w:pPr>
              <w:pStyle w:val="NoSpacing"/>
              <w:rPr>
                <w:b/>
              </w:rPr>
            </w:pPr>
            <w:r w:rsidRPr="00F62C67">
              <w:rPr>
                <w:b/>
              </w:rPr>
              <w:t>Doctorand</w:t>
            </w:r>
          </w:p>
        </w:tc>
        <w:tc>
          <w:tcPr>
            <w:tcW w:w="2970" w:type="dxa"/>
          </w:tcPr>
          <w:p w14:paraId="0D98A645" w14:textId="77777777" w:rsidR="008815F2" w:rsidRPr="00F62C67" w:rsidRDefault="008815F2" w:rsidP="005B176D">
            <w:pPr>
              <w:pStyle w:val="NoSpacing"/>
              <w:rPr>
                <w:b/>
              </w:rPr>
            </w:pPr>
            <w:r w:rsidRPr="00F62C67">
              <w:rPr>
                <w:b/>
              </w:rPr>
              <w:t>Forma finanțare</w:t>
            </w:r>
          </w:p>
        </w:tc>
        <w:tc>
          <w:tcPr>
            <w:tcW w:w="2055" w:type="dxa"/>
          </w:tcPr>
          <w:p w14:paraId="342F4A75" w14:textId="77777777" w:rsidR="008815F2" w:rsidRPr="00F62C67" w:rsidRDefault="008815F2" w:rsidP="005B176D">
            <w:pPr>
              <w:pStyle w:val="NoSpacing"/>
              <w:rPr>
                <w:b/>
              </w:rPr>
            </w:pPr>
            <w:r w:rsidRPr="00F62C67">
              <w:rPr>
                <w:b/>
              </w:rPr>
              <w:t>Nr. total drd. stagiu</w:t>
            </w:r>
          </w:p>
        </w:tc>
      </w:tr>
      <w:tr w:rsidR="008815F2" w:rsidRPr="00F62C67" w14:paraId="235372AD" w14:textId="77777777" w:rsidTr="005B176D">
        <w:tc>
          <w:tcPr>
            <w:tcW w:w="900" w:type="dxa"/>
          </w:tcPr>
          <w:p w14:paraId="0E5EED92" w14:textId="77777777" w:rsidR="008815F2" w:rsidRPr="00F62C67" w:rsidRDefault="008815F2" w:rsidP="005B176D">
            <w:pPr>
              <w:pStyle w:val="NoSpacing"/>
            </w:pPr>
            <w:r w:rsidRPr="00F62C67">
              <w:t>1.</w:t>
            </w:r>
          </w:p>
        </w:tc>
        <w:tc>
          <w:tcPr>
            <w:tcW w:w="4770" w:type="dxa"/>
          </w:tcPr>
          <w:p w14:paraId="6ACCA831" w14:textId="77777777" w:rsidR="008815F2" w:rsidRPr="00F62C67" w:rsidRDefault="008815F2" w:rsidP="005B176D">
            <w:pPr>
              <w:pStyle w:val="NoSpacing"/>
            </w:pPr>
            <w:r w:rsidRPr="00F62C67">
              <w:t>PĂIUŞ  căs.IORDACHE C. MARIA – COSMINA</w:t>
            </w:r>
          </w:p>
          <w:p w14:paraId="485D5BCF" w14:textId="77777777" w:rsidR="008815F2" w:rsidRPr="00F62C67" w:rsidRDefault="008815F2" w:rsidP="005B176D">
            <w:pPr>
              <w:pStyle w:val="NoSpacing"/>
            </w:pPr>
          </w:p>
          <w:p w14:paraId="4097DF5A" w14:textId="77777777" w:rsidR="008815F2" w:rsidRPr="00F62C67" w:rsidRDefault="008815F2" w:rsidP="005B176D">
            <w:pPr>
              <w:pStyle w:val="NoSpacing"/>
            </w:pPr>
            <w:r w:rsidRPr="00F62C67">
              <w:t xml:space="preserve">ROŞCA D. IONELA </w:t>
            </w:r>
            <w:r w:rsidR="00F73DBB">
              <w:t>–</w:t>
            </w:r>
            <w:r w:rsidRPr="00F62C67">
              <w:t xml:space="preserve"> DANIELA</w:t>
            </w:r>
          </w:p>
        </w:tc>
        <w:tc>
          <w:tcPr>
            <w:tcW w:w="2970" w:type="dxa"/>
          </w:tcPr>
          <w:p w14:paraId="1D6060A8" w14:textId="77777777" w:rsidR="008815F2" w:rsidRPr="00F62C67" w:rsidRDefault="008815F2" w:rsidP="005B176D">
            <w:pPr>
              <w:pStyle w:val="NoSpacing"/>
            </w:pPr>
            <w:r w:rsidRPr="00F62C67">
              <w:t>Frecv. redusa/bursa UAIC</w:t>
            </w:r>
          </w:p>
          <w:p w14:paraId="1568C229" w14:textId="77777777" w:rsidR="008815F2" w:rsidRPr="00F62C67" w:rsidRDefault="008815F2" w:rsidP="005B176D">
            <w:pPr>
              <w:pStyle w:val="NoSpacing"/>
            </w:pPr>
            <w:r w:rsidRPr="00F62C67">
              <w:t>Frecv. redusa/taxă</w:t>
            </w:r>
          </w:p>
          <w:p w14:paraId="6EED4A0D" w14:textId="77777777" w:rsidR="008815F2" w:rsidRPr="00F62C67" w:rsidRDefault="008815F2" w:rsidP="005B176D">
            <w:pPr>
              <w:pStyle w:val="NoSpacing"/>
            </w:pPr>
          </w:p>
        </w:tc>
        <w:tc>
          <w:tcPr>
            <w:tcW w:w="2055" w:type="dxa"/>
          </w:tcPr>
          <w:p w14:paraId="203EC68A" w14:textId="77777777" w:rsidR="008815F2" w:rsidRPr="00F62C67" w:rsidRDefault="008815F2" w:rsidP="005B176D">
            <w:pPr>
              <w:pStyle w:val="NoSpacing"/>
            </w:pPr>
            <w:r w:rsidRPr="00F62C67">
              <w:t>2</w:t>
            </w:r>
          </w:p>
        </w:tc>
      </w:tr>
      <w:tr w:rsidR="008815F2" w:rsidRPr="00F62C67" w14:paraId="52ED88A4" w14:textId="77777777" w:rsidTr="005B176D">
        <w:tc>
          <w:tcPr>
            <w:tcW w:w="900" w:type="dxa"/>
          </w:tcPr>
          <w:p w14:paraId="536328D1" w14:textId="77777777" w:rsidR="008815F2" w:rsidRPr="00F62C67" w:rsidRDefault="008815F2" w:rsidP="005B176D">
            <w:pPr>
              <w:pStyle w:val="NoSpacing"/>
            </w:pPr>
            <w:r w:rsidRPr="00F62C67">
              <w:t>2</w:t>
            </w:r>
          </w:p>
        </w:tc>
        <w:tc>
          <w:tcPr>
            <w:tcW w:w="4770" w:type="dxa"/>
          </w:tcPr>
          <w:p w14:paraId="1E21CF31" w14:textId="77777777" w:rsidR="008815F2" w:rsidRPr="00F62C67" w:rsidRDefault="008815F2" w:rsidP="005B176D">
            <w:pPr>
              <w:pStyle w:val="NoSpacing"/>
            </w:pPr>
            <w:r w:rsidRPr="00F62C67">
              <w:t>MOCANU D.M. ANDREEA</w:t>
            </w:r>
          </w:p>
        </w:tc>
        <w:tc>
          <w:tcPr>
            <w:tcW w:w="2970" w:type="dxa"/>
          </w:tcPr>
          <w:p w14:paraId="1216488B" w14:textId="77777777" w:rsidR="008815F2" w:rsidRPr="00F62C67" w:rsidRDefault="008815F2" w:rsidP="005B176D">
            <w:pPr>
              <w:pStyle w:val="NoSpacing"/>
            </w:pPr>
            <w:r w:rsidRPr="00F62C67">
              <w:t>Frecventa/bursa MEN</w:t>
            </w:r>
          </w:p>
        </w:tc>
        <w:tc>
          <w:tcPr>
            <w:tcW w:w="2055" w:type="dxa"/>
          </w:tcPr>
          <w:p w14:paraId="7BE9C9BE" w14:textId="77777777" w:rsidR="008815F2" w:rsidRPr="00F62C67" w:rsidRDefault="008815F2" w:rsidP="005B176D">
            <w:pPr>
              <w:pStyle w:val="NoSpacing"/>
            </w:pPr>
            <w:r w:rsidRPr="00F62C67">
              <w:t>1</w:t>
            </w:r>
          </w:p>
        </w:tc>
      </w:tr>
      <w:tr w:rsidR="008815F2" w:rsidRPr="00F62C67" w14:paraId="4AB01F16" w14:textId="77777777" w:rsidTr="005B176D">
        <w:tc>
          <w:tcPr>
            <w:tcW w:w="900" w:type="dxa"/>
          </w:tcPr>
          <w:p w14:paraId="7D9FD6EA" w14:textId="77777777" w:rsidR="008815F2" w:rsidRPr="00F62C67" w:rsidRDefault="008815F2" w:rsidP="005B176D">
            <w:pPr>
              <w:pStyle w:val="NoSpacing"/>
            </w:pPr>
            <w:r w:rsidRPr="00F62C67">
              <w:t>3</w:t>
            </w:r>
          </w:p>
        </w:tc>
        <w:tc>
          <w:tcPr>
            <w:tcW w:w="4770" w:type="dxa"/>
          </w:tcPr>
          <w:p w14:paraId="7804B8F4" w14:textId="77777777" w:rsidR="008815F2" w:rsidRPr="00F62C67" w:rsidRDefault="008815F2" w:rsidP="005B176D">
            <w:pPr>
              <w:pStyle w:val="NoSpacing"/>
            </w:pPr>
            <w:r w:rsidRPr="00F62C67">
              <w:t>BURLACU  I. GEORGIANA</w:t>
            </w:r>
          </w:p>
        </w:tc>
        <w:tc>
          <w:tcPr>
            <w:tcW w:w="2970" w:type="dxa"/>
          </w:tcPr>
          <w:p w14:paraId="683862D9" w14:textId="77777777" w:rsidR="008815F2" w:rsidRPr="00F62C67" w:rsidRDefault="008815F2" w:rsidP="005B176D">
            <w:pPr>
              <w:pStyle w:val="NoSpacing"/>
            </w:pPr>
            <w:r w:rsidRPr="00F62C67">
              <w:t>Frecventa/bursa MEN</w:t>
            </w:r>
          </w:p>
        </w:tc>
        <w:tc>
          <w:tcPr>
            <w:tcW w:w="2055" w:type="dxa"/>
          </w:tcPr>
          <w:p w14:paraId="56350290" w14:textId="77777777" w:rsidR="008815F2" w:rsidRPr="00F62C67" w:rsidRDefault="008815F2" w:rsidP="005B176D">
            <w:pPr>
              <w:pStyle w:val="NoSpacing"/>
            </w:pPr>
            <w:r w:rsidRPr="00F62C67">
              <w:t>1</w:t>
            </w:r>
          </w:p>
        </w:tc>
      </w:tr>
      <w:tr w:rsidR="008815F2" w:rsidRPr="00F62C67" w14:paraId="591A256E" w14:textId="77777777" w:rsidTr="005B176D">
        <w:tc>
          <w:tcPr>
            <w:tcW w:w="900" w:type="dxa"/>
          </w:tcPr>
          <w:p w14:paraId="61A5617D" w14:textId="77777777" w:rsidR="008815F2" w:rsidRPr="00F62C67" w:rsidRDefault="008815F2" w:rsidP="005B176D">
            <w:pPr>
              <w:pStyle w:val="NoSpacing"/>
            </w:pPr>
          </w:p>
        </w:tc>
        <w:tc>
          <w:tcPr>
            <w:tcW w:w="4770" w:type="dxa"/>
          </w:tcPr>
          <w:p w14:paraId="2099D1BA" w14:textId="77777777" w:rsidR="008815F2" w:rsidRPr="00F62C67" w:rsidRDefault="008815F2" w:rsidP="005B176D">
            <w:pPr>
              <w:pStyle w:val="NoSpacing"/>
            </w:pPr>
            <w:r w:rsidRPr="00F62C67">
              <w:t>TOTAL</w:t>
            </w:r>
          </w:p>
        </w:tc>
        <w:tc>
          <w:tcPr>
            <w:tcW w:w="2970" w:type="dxa"/>
          </w:tcPr>
          <w:p w14:paraId="480F93D4" w14:textId="77777777" w:rsidR="008815F2" w:rsidRPr="00F62C67" w:rsidRDefault="008815F2" w:rsidP="005B176D">
            <w:pPr>
              <w:pStyle w:val="NoSpacing"/>
            </w:pPr>
          </w:p>
        </w:tc>
        <w:tc>
          <w:tcPr>
            <w:tcW w:w="2055" w:type="dxa"/>
          </w:tcPr>
          <w:p w14:paraId="18A6FBE4" w14:textId="77777777" w:rsidR="008815F2" w:rsidRPr="00F62C67" w:rsidRDefault="008815F2" w:rsidP="005B176D">
            <w:pPr>
              <w:pStyle w:val="NoSpacing"/>
              <w:rPr>
                <w:b/>
              </w:rPr>
            </w:pPr>
            <w:r w:rsidRPr="00F62C67">
              <w:rPr>
                <w:b/>
              </w:rPr>
              <w:t>4</w:t>
            </w:r>
          </w:p>
        </w:tc>
      </w:tr>
    </w:tbl>
    <w:p w14:paraId="5B1AD15D" w14:textId="77777777" w:rsidR="008815F2" w:rsidRPr="00FC70B2" w:rsidRDefault="008815F2" w:rsidP="008815F2">
      <w:pPr>
        <w:numPr>
          <w:ilvl w:val="0"/>
          <w:numId w:val="2"/>
        </w:numPr>
        <w:spacing w:after="200" w:line="276" w:lineRule="auto"/>
        <w:rPr>
          <w:rFonts w:cstheme="minorHAnsi"/>
          <w:color w:val="1F497D"/>
        </w:rPr>
      </w:pPr>
      <w:r w:rsidRPr="00FC70B2">
        <w:rPr>
          <w:rFonts w:cstheme="minorHAnsi"/>
          <w:color w:val="1F497D"/>
        </w:rPr>
        <w:t>Prof.dr. Istrate Costel</w:t>
      </w:r>
    </w:p>
    <w:tbl>
      <w:tblPr>
        <w:tblW w:w="10695"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2970"/>
        <w:gridCol w:w="2055"/>
      </w:tblGrid>
      <w:tr w:rsidR="008815F2" w:rsidRPr="00F62C67" w14:paraId="41E5D80B" w14:textId="77777777" w:rsidTr="005B176D">
        <w:tc>
          <w:tcPr>
            <w:tcW w:w="900" w:type="dxa"/>
          </w:tcPr>
          <w:p w14:paraId="2EDEC5E9" w14:textId="77777777" w:rsidR="008815F2" w:rsidRPr="00F62C67" w:rsidRDefault="008815F2" w:rsidP="005B176D">
            <w:pPr>
              <w:pStyle w:val="NoSpacing"/>
              <w:rPr>
                <w:b/>
              </w:rPr>
            </w:pPr>
            <w:r w:rsidRPr="00F62C67">
              <w:rPr>
                <w:b/>
              </w:rPr>
              <w:t>An de</w:t>
            </w:r>
          </w:p>
          <w:p w14:paraId="335B4F6A" w14:textId="77777777" w:rsidR="008815F2" w:rsidRPr="00F62C67" w:rsidRDefault="008815F2" w:rsidP="005B176D">
            <w:pPr>
              <w:pStyle w:val="NoSpacing"/>
              <w:rPr>
                <w:b/>
              </w:rPr>
            </w:pPr>
            <w:r w:rsidRPr="00F62C67">
              <w:rPr>
                <w:b/>
              </w:rPr>
              <w:t>studiu</w:t>
            </w:r>
          </w:p>
        </w:tc>
        <w:tc>
          <w:tcPr>
            <w:tcW w:w="4770" w:type="dxa"/>
          </w:tcPr>
          <w:p w14:paraId="51027232" w14:textId="77777777" w:rsidR="008815F2" w:rsidRPr="00F62C67" w:rsidRDefault="008815F2" w:rsidP="005B176D">
            <w:pPr>
              <w:pStyle w:val="NoSpacing"/>
              <w:rPr>
                <w:b/>
              </w:rPr>
            </w:pPr>
            <w:r w:rsidRPr="00F62C67">
              <w:rPr>
                <w:b/>
              </w:rPr>
              <w:t>Doctorand</w:t>
            </w:r>
          </w:p>
        </w:tc>
        <w:tc>
          <w:tcPr>
            <w:tcW w:w="2970" w:type="dxa"/>
          </w:tcPr>
          <w:p w14:paraId="65E3B616" w14:textId="77777777" w:rsidR="008815F2" w:rsidRPr="00F62C67" w:rsidRDefault="008815F2" w:rsidP="005B176D">
            <w:pPr>
              <w:pStyle w:val="NoSpacing"/>
              <w:rPr>
                <w:b/>
              </w:rPr>
            </w:pPr>
            <w:r w:rsidRPr="00F62C67">
              <w:rPr>
                <w:b/>
              </w:rPr>
              <w:t>Forma finanțare</w:t>
            </w:r>
          </w:p>
        </w:tc>
        <w:tc>
          <w:tcPr>
            <w:tcW w:w="2055" w:type="dxa"/>
          </w:tcPr>
          <w:p w14:paraId="6BCD6698" w14:textId="77777777" w:rsidR="008815F2" w:rsidRPr="00F62C67" w:rsidRDefault="008815F2" w:rsidP="005B176D">
            <w:pPr>
              <w:pStyle w:val="NoSpacing"/>
              <w:rPr>
                <w:b/>
              </w:rPr>
            </w:pPr>
            <w:r w:rsidRPr="00F62C67">
              <w:rPr>
                <w:b/>
              </w:rPr>
              <w:t>Nr. total drd. stagiu</w:t>
            </w:r>
          </w:p>
        </w:tc>
      </w:tr>
      <w:tr w:rsidR="008815F2" w:rsidRPr="00F62C67" w14:paraId="1682AE75" w14:textId="77777777" w:rsidTr="005B176D">
        <w:tc>
          <w:tcPr>
            <w:tcW w:w="900" w:type="dxa"/>
          </w:tcPr>
          <w:p w14:paraId="299DFD88" w14:textId="77777777" w:rsidR="008815F2" w:rsidRPr="00F62C67" w:rsidRDefault="008815F2" w:rsidP="005B176D">
            <w:pPr>
              <w:pStyle w:val="NoSpacing"/>
            </w:pPr>
            <w:r w:rsidRPr="00F62C67">
              <w:t>1</w:t>
            </w:r>
          </w:p>
        </w:tc>
        <w:tc>
          <w:tcPr>
            <w:tcW w:w="4770" w:type="dxa"/>
          </w:tcPr>
          <w:p w14:paraId="2D141496" w14:textId="77777777" w:rsidR="008815F2" w:rsidRPr="00F62C67" w:rsidRDefault="008815F2" w:rsidP="005B176D">
            <w:pPr>
              <w:pStyle w:val="NoSpacing"/>
            </w:pPr>
            <w:r w:rsidRPr="00F62C67">
              <w:t>IORDACHE T.V. EUSEBIU</w:t>
            </w:r>
          </w:p>
        </w:tc>
        <w:tc>
          <w:tcPr>
            <w:tcW w:w="2970" w:type="dxa"/>
          </w:tcPr>
          <w:p w14:paraId="76669196" w14:textId="77777777" w:rsidR="008815F2" w:rsidRPr="00F62C67" w:rsidRDefault="008815F2" w:rsidP="005B176D">
            <w:pPr>
              <w:pStyle w:val="NoSpacing"/>
            </w:pPr>
            <w:r w:rsidRPr="00F62C67">
              <w:t>Frecventa/bursa ME</w:t>
            </w:r>
          </w:p>
        </w:tc>
        <w:tc>
          <w:tcPr>
            <w:tcW w:w="2055" w:type="dxa"/>
          </w:tcPr>
          <w:p w14:paraId="57EC1230" w14:textId="77777777" w:rsidR="008815F2" w:rsidRPr="00F62C67" w:rsidRDefault="008815F2" w:rsidP="005B176D">
            <w:pPr>
              <w:pStyle w:val="NoSpacing"/>
            </w:pPr>
            <w:r w:rsidRPr="00F62C67">
              <w:t>1</w:t>
            </w:r>
          </w:p>
        </w:tc>
      </w:tr>
      <w:tr w:rsidR="008815F2" w:rsidRPr="00F62C67" w14:paraId="1D5A1C60" w14:textId="77777777" w:rsidTr="005B176D">
        <w:tc>
          <w:tcPr>
            <w:tcW w:w="900" w:type="dxa"/>
          </w:tcPr>
          <w:p w14:paraId="2E6B6B03" w14:textId="77777777" w:rsidR="008815F2" w:rsidRPr="00F62C67" w:rsidRDefault="008815F2" w:rsidP="005B176D">
            <w:pPr>
              <w:pStyle w:val="NoSpacing"/>
            </w:pPr>
          </w:p>
        </w:tc>
        <w:tc>
          <w:tcPr>
            <w:tcW w:w="4770" w:type="dxa"/>
          </w:tcPr>
          <w:p w14:paraId="69F527E1" w14:textId="77777777" w:rsidR="008815F2" w:rsidRPr="00F62C67" w:rsidRDefault="008815F2" w:rsidP="005B176D">
            <w:pPr>
              <w:pStyle w:val="NoSpacing"/>
            </w:pPr>
            <w:r w:rsidRPr="00F62C67">
              <w:t>TOTAL</w:t>
            </w:r>
          </w:p>
        </w:tc>
        <w:tc>
          <w:tcPr>
            <w:tcW w:w="2970" w:type="dxa"/>
          </w:tcPr>
          <w:p w14:paraId="7D07E21D" w14:textId="77777777" w:rsidR="008815F2" w:rsidRPr="00F62C67" w:rsidRDefault="008815F2" w:rsidP="005B176D">
            <w:pPr>
              <w:pStyle w:val="NoSpacing"/>
            </w:pPr>
          </w:p>
        </w:tc>
        <w:tc>
          <w:tcPr>
            <w:tcW w:w="2055" w:type="dxa"/>
          </w:tcPr>
          <w:p w14:paraId="327A6AA5" w14:textId="77777777" w:rsidR="008815F2" w:rsidRPr="00F62C67" w:rsidRDefault="008815F2" w:rsidP="005B176D">
            <w:pPr>
              <w:pStyle w:val="NoSpacing"/>
              <w:rPr>
                <w:b/>
              </w:rPr>
            </w:pPr>
            <w:r w:rsidRPr="00F62C67">
              <w:rPr>
                <w:b/>
              </w:rPr>
              <w:t>1</w:t>
            </w:r>
          </w:p>
        </w:tc>
      </w:tr>
    </w:tbl>
    <w:p w14:paraId="24FF5FF3" w14:textId="77777777" w:rsidR="008815F2" w:rsidRPr="00FC70B2" w:rsidRDefault="008815F2" w:rsidP="008815F2">
      <w:pPr>
        <w:numPr>
          <w:ilvl w:val="0"/>
          <w:numId w:val="2"/>
        </w:numPr>
        <w:spacing w:after="200" w:line="276" w:lineRule="auto"/>
        <w:rPr>
          <w:rFonts w:cstheme="minorHAnsi"/>
          <w:color w:val="1F497D"/>
        </w:rPr>
      </w:pPr>
      <w:r w:rsidRPr="00FC70B2">
        <w:rPr>
          <w:rFonts w:cstheme="minorHAnsi"/>
          <w:color w:val="1F497D"/>
        </w:rPr>
        <w:t>Prof.dr. Chersan Ionela Corina</w:t>
      </w:r>
    </w:p>
    <w:tbl>
      <w:tblPr>
        <w:tblW w:w="10695"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2970"/>
        <w:gridCol w:w="2055"/>
      </w:tblGrid>
      <w:tr w:rsidR="008815F2" w:rsidRPr="00F62C67" w14:paraId="4875DFC9" w14:textId="77777777" w:rsidTr="005B176D">
        <w:tc>
          <w:tcPr>
            <w:tcW w:w="900" w:type="dxa"/>
          </w:tcPr>
          <w:p w14:paraId="7410B548" w14:textId="77777777" w:rsidR="008815F2" w:rsidRPr="00F62C67" w:rsidRDefault="008815F2" w:rsidP="005B176D">
            <w:pPr>
              <w:pStyle w:val="NoSpacing"/>
              <w:rPr>
                <w:b/>
              </w:rPr>
            </w:pPr>
            <w:r w:rsidRPr="00F62C67">
              <w:rPr>
                <w:b/>
              </w:rPr>
              <w:t>An de</w:t>
            </w:r>
          </w:p>
          <w:p w14:paraId="40077A5A" w14:textId="77777777" w:rsidR="008815F2" w:rsidRPr="00F62C67" w:rsidRDefault="008815F2" w:rsidP="005B176D">
            <w:pPr>
              <w:pStyle w:val="NoSpacing"/>
              <w:rPr>
                <w:b/>
              </w:rPr>
            </w:pPr>
            <w:r w:rsidRPr="00F62C67">
              <w:rPr>
                <w:b/>
              </w:rPr>
              <w:t>studiu</w:t>
            </w:r>
          </w:p>
        </w:tc>
        <w:tc>
          <w:tcPr>
            <w:tcW w:w="4770" w:type="dxa"/>
          </w:tcPr>
          <w:p w14:paraId="79ED9773" w14:textId="77777777" w:rsidR="008815F2" w:rsidRPr="00F62C67" w:rsidRDefault="008815F2" w:rsidP="005B176D">
            <w:pPr>
              <w:pStyle w:val="NoSpacing"/>
              <w:rPr>
                <w:b/>
              </w:rPr>
            </w:pPr>
            <w:r w:rsidRPr="00F62C67">
              <w:rPr>
                <w:b/>
              </w:rPr>
              <w:t>Doctorand</w:t>
            </w:r>
          </w:p>
        </w:tc>
        <w:tc>
          <w:tcPr>
            <w:tcW w:w="2970" w:type="dxa"/>
          </w:tcPr>
          <w:p w14:paraId="2AD7FEEE" w14:textId="77777777" w:rsidR="008815F2" w:rsidRPr="00F62C67" w:rsidRDefault="008815F2" w:rsidP="005B176D">
            <w:pPr>
              <w:pStyle w:val="NoSpacing"/>
              <w:rPr>
                <w:b/>
              </w:rPr>
            </w:pPr>
            <w:r w:rsidRPr="00F62C67">
              <w:rPr>
                <w:b/>
              </w:rPr>
              <w:t>Forma finanțare</w:t>
            </w:r>
          </w:p>
        </w:tc>
        <w:tc>
          <w:tcPr>
            <w:tcW w:w="2055" w:type="dxa"/>
          </w:tcPr>
          <w:p w14:paraId="3B5BB685" w14:textId="77777777" w:rsidR="008815F2" w:rsidRPr="00F62C67" w:rsidRDefault="008815F2" w:rsidP="005B176D">
            <w:pPr>
              <w:pStyle w:val="NoSpacing"/>
              <w:rPr>
                <w:b/>
              </w:rPr>
            </w:pPr>
            <w:r w:rsidRPr="00F62C67">
              <w:rPr>
                <w:b/>
              </w:rPr>
              <w:t>Nr. total drd. stagiu</w:t>
            </w:r>
          </w:p>
        </w:tc>
      </w:tr>
      <w:tr w:rsidR="008815F2" w:rsidRPr="00F62C67" w14:paraId="14C330FE" w14:textId="77777777" w:rsidTr="005B176D">
        <w:tc>
          <w:tcPr>
            <w:tcW w:w="900" w:type="dxa"/>
          </w:tcPr>
          <w:p w14:paraId="6D170932" w14:textId="77777777" w:rsidR="008815F2" w:rsidRPr="00F62C67" w:rsidRDefault="008815F2" w:rsidP="005B176D">
            <w:pPr>
              <w:pStyle w:val="NoSpacing"/>
            </w:pPr>
            <w:r w:rsidRPr="00F62C67">
              <w:t>1</w:t>
            </w:r>
          </w:p>
        </w:tc>
        <w:tc>
          <w:tcPr>
            <w:tcW w:w="4770" w:type="dxa"/>
          </w:tcPr>
          <w:p w14:paraId="27C8A193" w14:textId="77777777" w:rsidR="008815F2" w:rsidRPr="00F62C67" w:rsidRDefault="008815F2" w:rsidP="005B176D">
            <w:pPr>
              <w:pStyle w:val="NoSpacing"/>
            </w:pPr>
            <w:r w:rsidRPr="00F62C67">
              <w:t>POPA R. ELENA - ANDREEA</w:t>
            </w:r>
          </w:p>
        </w:tc>
        <w:tc>
          <w:tcPr>
            <w:tcW w:w="2970" w:type="dxa"/>
          </w:tcPr>
          <w:p w14:paraId="56EB5925" w14:textId="77777777" w:rsidR="008815F2" w:rsidRPr="00F62C67" w:rsidRDefault="008815F2" w:rsidP="005B176D">
            <w:pPr>
              <w:pStyle w:val="NoSpacing"/>
            </w:pPr>
            <w:r w:rsidRPr="00F62C67">
              <w:t>Frecv.</w:t>
            </w:r>
            <w:r>
              <w:t>redusă/b</w:t>
            </w:r>
            <w:r w:rsidRPr="00F62C67">
              <w:t>ursa UAIC</w:t>
            </w:r>
          </w:p>
        </w:tc>
        <w:tc>
          <w:tcPr>
            <w:tcW w:w="2055" w:type="dxa"/>
          </w:tcPr>
          <w:p w14:paraId="1DC7CAFE" w14:textId="77777777" w:rsidR="008815F2" w:rsidRPr="00F62C67" w:rsidRDefault="008815F2" w:rsidP="005B176D">
            <w:pPr>
              <w:pStyle w:val="NoSpacing"/>
            </w:pPr>
            <w:r w:rsidRPr="00F62C67">
              <w:t>1</w:t>
            </w:r>
          </w:p>
        </w:tc>
      </w:tr>
      <w:tr w:rsidR="008815F2" w:rsidRPr="00F62C67" w14:paraId="3A2A1BB9" w14:textId="77777777" w:rsidTr="005B176D">
        <w:tc>
          <w:tcPr>
            <w:tcW w:w="900" w:type="dxa"/>
          </w:tcPr>
          <w:p w14:paraId="1F3B3506" w14:textId="77777777" w:rsidR="008815F2" w:rsidRPr="00F62C67" w:rsidRDefault="008815F2" w:rsidP="005B176D">
            <w:pPr>
              <w:pStyle w:val="NoSpacing"/>
            </w:pPr>
          </w:p>
        </w:tc>
        <w:tc>
          <w:tcPr>
            <w:tcW w:w="4770" w:type="dxa"/>
          </w:tcPr>
          <w:p w14:paraId="3D6DFC39" w14:textId="77777777" w:rsidR="008815F2" w:rsidRPr="00F62C67" w:rsidRDefault="008815F2" w:rsidP="005B176D">
            <w:pPr>
              <w:pStyle w:val="NoSpacing"/>
            </w:pPr>
            <w:r w:rsidRPr="00F62C67">
              <w:t>TOTAL</w:t>
            </w:r>
          </w:p>
        </w:tc>
        <w:tc>
          <w:tcPr>
            <w:tcW w:w="2970" w:type="dxa"/>
          </w:tcPr>
          <w:p w14:paraId="3F71F6C4" w14:textId="77777777" w:rsidR="008815F2" w:rsidRPr="00F62C67" w:rsidRDefault="008815F2" w:rsidP="005B176D">
            <w:pPr>
              <w:pStyle w:val="NoSpacing"/>
            </w:pPr>
          </w:p>
        </w:tc>
        <w:tc>
          <w:tcPr>
            <w:tcW w:w="2055" w:type="dxa"/>
          </w:tcPr>
          <w:p w14:paraId="121491CD" w14:textId="77777777" w:rsidR="008815F2" w:rsidRPr="00F62C67" w:rsidRDefault="008815F2" w:rsidP="005B176D">
            <w:pPr>
              <w:pStyle w:val="NoSpacing"/>
              <w:rPr>
                <w:b/>
              </w:rPr>
            </w:pPr>
            <w:r w:rsidRPr="00F62C67">
              <w:rPr>
                <w:b/>
              </w:rPr>
              <w:t>1</w:t>
            </w:r>
          </w:p>
        </w:tc>
      </w:tr>
    </w:tbl>
    <w:p w14:paraId="7C764F29" w14:textId="77777777" w:rsidR="008815F2" w:rsidRPr="00FC70B2" w:rsidRDefault="008815F2" w:rsidP="008815F2">
      <w:pPr>
        <w:numPr>
          <w:ilvl w:val="0"/>
          <w:numId w:val="2"/>
        </w:numPr>
        <w:spacing w:after="200" w:line="276" w:lineRule="auto"/>
        <w:jc w:val="both"/>
        <w:rPr>
          <w:rFonts w:cstheme="minorHAnsi"/>
          <w:color w:val="1F497D"/>
        </w:rPr>
      </w:pPr>
      <w:r w:rsidRPr="00FC70B2">
        <w:rPr>
          <w:rFonts w:cstheme="minorHAnsi"/>
          <w:color w:val="1F497D"/>
        </w:rPr>
        <w:t>Conf.dr. Maria Carmen Huian -0 drd.</w:t>
      </w:r>
    </w:p>
    <w:p w14:paraId="61C7D89F" w14:textId="77777777" w:rsidR="008815F2" w:rsidRPr="00BF03BE" w:rsidRDefault="008815F2" w:rsidP="008815F2">
      <w:pPr>
        <w:pBdr>
          <w:top w:val="single" w:sz="4" w:space="1" w:color="auto"/>
          <w:left w:val="single" w:sz="4" w:space="4" w:color="auto"/>
          <w:bottom w:val="single" w:sz="4" w:space="1" w:color="auto"/>
          <w:right w:val="single" w:sz="4" w:space="4" w:color="auto"/>
        </w:pBdr>
        <w:shd w:val="clear" w:color="auto" w:fill="D6E3BC"/>
        <w:jc w:val="center"/>
        <w:rPr>
          <w:rFonts w:ascii="Cambria" w:hAnsi="Cambria"/>
          <w:b/>
        </w:rPr>
      </w:pPr>
      <w:r w:rsidRPr="00BF03BE">
        <w:rPr>
          <w:rFonts w:ascii="Cambria" w:hAnsi="Cambria"/>
          <w:b/>
        </w:rPr>
        <w:t>Economie – 6 conducători activi, 14 doctoranzi</w:t>
      </w:r>
    </w:p>
    <w:p w14:paraId="4ACE2800" w14:textId="77777777" w:rsidR="008815F2" w:rsidRPr="000B7691" w:rsidRDefault="008815F2" w:rsidP="008815F2">
      <w:pPr>
        <w:rPr>
          <w:rFonts w:cstheme="minorHAnsi"/>
          <w:color w:val="1F497D"/>
        </w:rPr>
      </w:pPr>
      <w:r w:rsidRPr="000B7691">
        <w:rPr>
          <w:rFonts w:cstheme="minorHAnsi"/>
          <w:color w:val="1F497D"/>
        </w:rPr>
        <w:t>1.Prof.dr. Pohoață Ion</w:t>
      </w:r>
    </w:p>
    <w:tbl>
      <w:tblPr>
        <w:tblW w:w="10695"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2970"/>
        <w:gridCol w:w="2055"/>
      </w:tblGrid>
      <w:tr w:rsidR="008815F2" w:rsidRPr="002549E4" w14:paraId="1C1EB91A" w14:textId="77777777" w:rsidTr="005B176D">
        <w:tc>
          <w:tcPr>
            <w:tcW w:w="900" w:type="dxa"/>
          </w:tcPr>
          <w:p w14:paraId="61E1527A" w14:textId="77777777" w:rsidR="008815F2" w:rsidRPr="002549E4" w:rsidRDefault="008815F2" w:rsidP="005B176D">
            <w:pPr>
              <w:pStyle w:val="NoSpacing"/>
              <w:rPr>
                <w:b/>
              </w:rPr>
            </w:pPr>
            <w:r w:rsidRPr="002549E4">
              <w:rPr>
                <w:b/>
              </w:rPr>
              <w:t>An de</w:t>
            </w:r>
          </w:p>
          <w:p w14:paraId="1C26014B" w14:textId="77777777" w:rsidR="008815F2" w:rsidRPr="002549E4" w:rsidRDefault="008815F2" w:rsidP="005B176D">
            <w:pPr>
              <w:pStyle w:val="NoSpacing"/>
              <w:rPr>
                <w:b/>
              </w:rPr>
            </w:pPr>
            <w:r w:rsidRPr="002549E4">
              <w:rPr>
                <w:b/>
              </w:rPr>
              <w:t>studiu</w:t>
            </w:r>
          </w:p>
        </w:tc>
        <w:tc>
          <w:tcPr>
            <w:tcW w:w="4770" w:type="dxa"/>
          </w:tcPr>
          <w:p w14:paraId="790C4E18" w14:textId="77777777" w:rsidR="008815F2" w:rsidRPr="002549E4" w:rsidRDefault="008815F2" w:rsidP="005B176D">
            <w:pPr>
              <w:pStyle w:val="NoSpacing"/>
              <w:rPr>
                <w:b/>
              </w:rPr>
            </w:pPr>
            <w:r w:rsidRPr="002549E4">
              <w:rPr>
                <w:b/>
              </w:rPr>
              <w:t>Doctorand</w:t>
            </w:r>
          </w:p>
        </w:tc>
        <w:tc>
          <w:tcPr>
            <w:tcW w:w="2970" w:type="dxa"/>
          </w:tcPr>
          <w:p w14:paraId="681CE33B" w14:textId="77777777" w:rsidR="008815F2" w:rsidRPr="002549E4" w:rsidRDefault="008815F2" w:rsidP="005B176D">
            <w:pPr>
              <w:pStyle w:val="NoSpacing"/>
              <w:rPr>
                <w:b/>
              </w:rPr>
            </w:pPr>
            <w:r w:rsidRPr="002549E4">
              <w:rPr>
                <w:b/>
              </w:rPr>
              <w:t>Forma finanțare</w:t>
            </w:r>
          </w:p>
        </w:tc>
        <w:tc>
          <w:tcPr>
            <w:tcW w:w="2055" w:type="dxa"/>
          </w:tcPr>
          <w:p w14:paraId="374639A8" w14:textId="77777777" w:rsidR="008815F2" w:rsidRPr="002549E4" w:rsidRDefault="008815F2" w:rsidP="005B176D">
            <w:pPr>
              <w:pStyle w:val="NoSpacing"/>
              <w:rPr>
                <w:b/>
              </w:rPr>
            </w:pPr>
            <w:r w:rsidRPr="002549E4">
              <w:rPr>
                <w:b/>
              </w:rPr>
              <w:t>Nr. total drd. stagiu</w:t>
            </w:r>
          </w:p>
        </w:tc>
      </w:tr>
      <w:tr w:rsidR="008815F2" w:rsidRPr="005C0AE7" w14:paraId="5191FAEA" w14:textId="77777777" w:rsidTr="005B176D">
        <w:tc>
          <w:tcPr>
            <w:tcW w:w="900" w:type="dxa"/>
          </w:tcPr>
          <w:p w14:paraId="61AFD078" w14:textId="77777777" w:rsidR="008815F2" w:rsidRPr="002549E4" w:rsidRDefault="008815F2" w:rsidP="005B176D">
            <w:pPr>
              <w:pStyle w:val="NoSpacing"/>
              <w:rPr>
                <w:sz w:val="18"/>
                <w:szCs w:val="18"/>
              </w:rPr>
            </w:pPr>
            <w:r w:rsidRPr="002549E4">
              <w:rPr>
                <w:sz w:val="18"/>
                <w:szCs w:val="18"/>
              </w:rPr>
              <w:t>Amanare sustinere</w:t>
            </w:r>
          </w:p>
        </w:tc>
        <w:tc>
          <w:tcPr>
            <w:tcW w:w="7740" w:type="dxa"/>
            <w:gridSpan w:val="2"/>
          </w:tcPr>
          <w:p w14:paraId="30DD6403" w14:textId="77777777" w:rsidR="008815F2" w:rsidRDefault="008815F2" w:rsidP="005B176D">
            <w:pPr>
              <w:pStyle w:val="NoSpacing"/>
            </w:pPr>
            <w:r w:rsidRPr="00DF0CD2">
              <w:t>CORDUNEANU V.V. ALEXANDRU</w:t>
            </w:r>
            <w:r>
              <w:t xml:space="preserve"> – Frecv.redusă/BUGET</w:t>
            </w:r>
          </w:p>
          <w:p w14:paraId="38528774" w14:textId="77777777" w:rsidR="008815F2" w:rsidRPr="005C0AE7" w:rsidRDefault="008815F2" w:rsidP="005B176D">
            <w:pPr>
              <w:pStyle w:val="NoSpacing"/>
            </w:pPr>
          </w:p>
        </w:tc>
        <w:tc>
          <w:tcPr>
            <w:tcW w:w="2055" w:type="dxa"/>
          </w:tcPr>
          <w:p w14:paraId="5123481A" w14:textId="77777777" w:rsidR="008815F2" w:rsidRPr="005C0AE7" w:rsidRDefault="008815F2" w:rsidP="005B176D">
            <w:pPr>
              <w:pStyle w:val="NoSpacing"/>
            </w:pPr>
            <w:r>
              <w:t>1</w:t>
            </w:r>
          </w:p>
        </w:tc>
      </w:tr>
      <w:tr w:rsidR="008815F2" w:rsidRPr="005C0AE7" w14:paraId="5C94E8D0" w14:textId="77777777" w:rsidTr="005B176D">
        <w:tc>
          <w:tcPr>
            <w:tcW w:w="900" w:type="dxa"/>
          </w:tcPr>
          <w:p w14:paraId="6853CB4E" w14:textId="77777777" w:rsidR="008815F2" w:rsidRPr="005C0AE7" w:rsidRDefault="008815F2" w:rsidP="005B176D">
            <w:pPr>
              <w:pStyle w:val="NoSpacing"/>
            </w:pPr>
          </w:p>
        </w:tc>
        <w:tc>
          <w:tcPr>
            <w:tcW w:w="4770" w:type="dxa"/>
          </w:tcPr>
          <w:p w14:paraId="71AB698B" w14:textId="77777777" w:rsidR="008815F2" w:rsidRPr="005C0AE7" w:rsidRDefault="008815F2" w:rsidP="005B176D">
            <w:pPr>
              <w:pStyle w:val="NoSpacing"/>
            </w:pPr>
            <w:r w:rsidRPr="005C0AE7">
              <w:t>TOTAL</w:t>
            </w:r>
          </w:p>
        </w:tc>
        <w:tc>
          <w:tcPr>
            <w:tcW w:w="2970" w:type="dxa"/>
          </w:tcPr>
          <w:p w14:paraId="57FCDD26" w14:textId="77777777" w:rsidR="008815F2" w:rsidRPr="005C0AE7" w:rsidRDefault="008815F2" w:rsidP="005B176D">
            <w:pPr>
              <w:pStyle w:val="NoSpacing"/>
            </w:pPr>
          </w:p>
        </w:tc>
        <w:tc>
          <w:tcPr>
            <w:tcW w:w="2055" w:type="dxa"/>
          </w:tcPr>
          <w:p w14:paraId="1ABCEB20" w14:textId="77777777" w:rsidR="008815F2" w:rsidRPr="00E531A8" w:rsidRDefault="008815F2" w:rsidP="005B176D">
            <w:pPr>
              <w:pStyle w:val="NoSpacing"/>
              <w:rPr>
                <w:b/>
              </w:rPr>
            </w:pPr>
            <w:r w:rsidRPr="00E531A8">
              <w:rPr>
                <w:b/>
              </w:rPr>
              <w:t>1</w:t>
            </w:r>
          </w:p>
        </w:tc>
      </w:tr>
    </w:tbl>
    <w:p w14:paraId="57B46A9F" w14:textId="77777777" w:rsidR="008815F2" w:rsidRPr="000B7691" w:rsidRDefault="008815F2" w:rsidP="008815F2">
      <w:pPr>
        <w:rPr>
          <w:rFonts w:cstheme="minorHAnsi"/>
          <w:color w:val="1F497D"/>
        </w:rPr>
      </w:pPr>
      <w:r w:rsidRPr="000B7691">
        <w:rPr>
          <w:rFonts w:cstheme="minorHAnsi"/>
          <w:color w:val="1F497D"/>
        </w:rPr>
        <w:t>2. Prof.dr. Iacobuță-Mihăiță Andreea-Oana</w:t>
      </w:r>
    </w:p>
    <w:tbl>
      <w:tblPr>
        <w:tblW w:w="10695"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2970"/>
        <w:gridCol w:w="2055"/>
      </w:tblGrid>
      <w:tr w:rsidR="008815F2" w:rsidRPr="002B7D6D" w14:paraId="0772038C" w14:textId="77777777" w:rsidTr="005B176D">
        <w:tc>
          <w:tcPr>
            <w:tcW w:w="900" w:type="dxa"/>
          </w:tcPr>
          <w:p w14:paraId="3F6B47A7" w14:textId="77777777" w:rsidR="008815F2" w:rsidRPr="002B7D6D" w:rsidRDefault="008815F2" w:rsidP="005B176D">
            <w:pPr>
              <w:pStyle w:val="NoSpacing"/>
              <w:rPr>
                <w:b/>
              </w:rPr>
            </w:pPr>
            <w:r w:rsidRPr="002B7D6D">
              <w:rPr>
                <w:b/>
              </w:rPr>
              <w:t>An de</w:t>
            </w:r>
          </w:p>
          <w:p w14:paraId="11A8AF1B" w14:textId="77777777" w:rsidR="008815F2" w:rsidRPr="002B7D6D" w:rsidRDefault="00F73DBB" w:rsidP="005B176D">
            <w:pPr>
              <w:pStyle w:val="NoSpacing"/>
              <w:rPr>
                <w:b/>
              </w:rPr>
            </w:pPr>
            <w:r>
              <w:rPr>
                <w:b/>
              </w:rPr>
              <w:t>Studio</w:t>
            </w:r>
          </w:p>
        </w:tc>
        <w:tc>
          <w:tcPr>
            <w:tcW w:w="4770" w:type="dxa"/>
          </w:tcPr>
          <w:p w14:paraId="0F5265B2" w14:textId="77777777" w:rsidR="008815F2" w:rsidRPr="002B7D6D" w:rsidRDefault="008815F2" w:rsidP="005B176D">
            <w:pPr>
              <w:pStyle w:val="NoSpacing"/>
              <w:rPr>
                <w:b/>
              </w:rPr>
            </w:pPr>
            <w:r w:rsidRPr="002B7D6D">
              <w:rPr>
                <w:b/>
              </w:rPr>
              <w:t>Doctorand</w:t>
            </w:r>
          </w:p>
        </w:tc>
        <w:tc>
          <w:tcPr>
            <w:tcW w:w="2970" w:type="dxa"/>
          </w:tcPr>
          <w:p w14:paraId="67140AB2" w14:textId="77777777" w:rsidR="008815F2" w:rsidRPr="002B7D6D" w:rsidRDefault="008815F2" w:rsidP="005B176D">
            <w:pPr>
              <w:pStyle w:val="NoSpacing"/>
              <w:rPr>
                <w:b/>
              </w:rPr>
            </w:pPr>
            <w:r w:rsidRPr="002B7D6D">
              <w:rPr>
                <w:b/>
              </w:rPr>
              <w:t>Forma finanțare</w:t>
            </w:r>
          </w:p>
        </w:tc>
        <w:tc>
          <w:tcPr>
            <w:tcW w:w="2055" w:type="dxa"/>
          </w:tcPr>
          <w:p w14:paraId="06EB2EE0" w14:textId="77777777" w:rsidR="008815F2" w:rsidRPr="002B7D6D" w:rsidRDefault="008815F2" w:rsidP="005B176D">
            <w:pPr>
              <w:pStyle w:val="NoSpacing"/>
              <w:rPr>
                <w:b/>
              </w:rPr>
            </w:pPr>
            <w:r w:rsidRPr="002B7D6D">
              <w:rPr>
                <w:b/>
              </w:rPr>
              <w:t>Nr. total drd. stagiu</w:t>
            </w:r>
          </w:p>
        </w:tc>
      </w:tr>
      <w:tr w:rsidR="008815F2" w:rsidRPr="005C0AE7" w14:paraId="1E9B9A0D" w14:textId="77777777" w:rsidTr="005B176D">
        <w:tc>
          <w:tcPr>
            <w:tcW w:w="900" w:type="dxa"/>
          </w:tcPr>
          <w:p w14:paraId="3BFEBFDE" w14:textId="77777777" w:rsidR="008815F2" w:rsidRPr="005C0AE7" w:rsidRDefault="008815F2" w:rsidP="005B176D">
            <w:pPr>
              <w:pStyle w:val="NoSpacing"/>
            </w:pPr>
            <w:r>
              <w:t>3</w:t>
            </w:r>
          </w:p>
        </w:tc>
        <w:tc>
          <w:tcPr>
            <w:tcW w:w="4770" w:type="dxa"/>
          </w:tcPr>
          <w:p w14:paraId="37136F5B" w14:textId="77777777" w:rsidR="008815F2" w:rsidRPr="00544B4A" w:rsidRDefault="008815F2" w:rsidP="005B176D">
            <w:pPr>
              <w:pStyle w:val="NoSpacing"/>
              <w:rPr>
                <w:lang w:val="fr-FR"/>
              </w:rPr>
            </w:pPr>
            <w:r w:rsidRPr="00544B4A">
              <w:rPr>
                <w:lang w:val="fr-FR"/>
              </w:rPr>
              <w:t>ZANET căs. AILINCĂI - ZANET G. MARIA</w:t>
            </w:r>
          </w:p>
        </w:tc>
        <w:tc>
          <w:tcPr>
            <w:tcW w:w="2970" w:type="dxa"/>
          </w:tcPr>
          <w:p w14:paraId="7FA3C960" w14:textId="77777777" w:rsidR="008815F2" w:rsidRPr="005C0AE7" w:rsidRDefault="008815F2" w:rsidP="005B176D">
            <w:pPr>
              <w:pStyle w:val="NoSpacing"/>
            </w:pPr>
            <w:r w:rsidRPr="00544B4A">
              <w:rPr>
                <w:lang w:val="fr-FR"/>
              </w:rPr>
              <w:t xml:space="preserve"> </w:t>
            </w:r>
            <w:r>
              <w:t>Frecventa/taxa</w:t>
            </w:r>
          </w:p>
        </w:tc>
        <w:tc>
          <w:tcPr>
            <w:tcW w:w="2055" w:type="dxa"/>
          </w:tcPr>
          <w:p w14:paraId="4971677A" w14:textId="77777777" w:rsidR="008815F2" w:rsidRPr="005C0AE7" w:rsidRDefault="008815F2" w:rsidP="005B176D">
            <w:pPr>
              <w:pStyle w:val="NoSpacing"/>
            </w:pPr>
            <w:r>
              <w:t>1</w:t>
            </w:r>
          </w:p>
        </w:tc>
      </w:tr>
      <w:tr w:rsidR="008815F2" w:rsidRPr="005C0AE7" w14:paraId="6E9AB3F1" w14:textId="77777777" w:rsidTr="005B176D">
        <w:tc>
          <w:tcPr>
            <w:tcW w:w="900" w:type="dxa"/>
          </w:tcPr>
          <w:p w14:paraId="52719952" w14:textId="77777777" w:rsidR="008815F2" w:rsidRPr="009C767C" w:rsidRDefault="008815F2" w:rsidP="005B176D">
            <w:pPr>
              <w:pStyle w:val="NoSpacing"/>
            </w:pPr>
            <w:r>
              <w:t>4</w:t>
            </w:r>
          </w:p>
        </w:tc>
        <w:tc>
          <w:tcPr>
            <w:tcW w:w="4770" w:type="dxa"/>
          </w:tcPr>
          <w:p w14:paraId="6B13CC42" w14:textId="77777777" w:rsidR="008815F2" w:rsidRPr="009C767C" w:rsidRDefault="008815F2" w:rsidP="005B176D">
            <w:pPr>
              <w:pStyle w:val="NoSpacing"/>
            </w:pPr>
            <w:r w:rsidRPr="009C767C">
              <w:t>GHERMAN V.M. TEODORA-SABINA</w:t>
            </w:r>
          </w:p>
        </w:tc>
        <w:tc>
          <w:tcPr>
            <w:tcW w:w="2970" w:type="dxa"/>
          </w:tcPr>
          <w:p w14:paraId="718FE846" w14:textId="77777777" w:rsidR="008815F2" w:rsidRPr="009C767C" w:rsidRDefault="008815F2" w:rsidP="005B176D">
            <w:pPr>
              <w:pStyle w:val="NoSpacing"/>
            </w:pPr>
            <w:r>
              <w:t>Frecventa/b</w:t>
            </w:r>
            <w:r w:rsidRPr="009C767C">
              <w:t>ursa UAIC</w:t>
            </w:r>
          </w:p>
        </w:tc>
        <w:tc>
          <w:tcPr>
            <w:tcW w:w="2055" w:type="dxa"/>
          </w:tcPr>
          <w:p w14:paraId="38CEBFA3" w14:textId="77777777" w:rsidR="008815F2" w:rsidRPr="005A492D" w:rsidRDefault="008815F2" w:rsidP="005B176D">
            <w:pPr>
              <w:pStyle w:val="NoSpacing"/>
            </w:pPr>
            <w:r w:rsidRPr="005A492D">
              <w:t>1</w:t>
            </w:r>
          </w:p>
        </w:tc>
      </w:tr>
      <w:tr w:rsidR="008815F2" w:rsidRPr="009C767C" w14:paraId="5644CC05" w14:textId="77777777" w:rsidTr="005B176D">
        <w:tc>
          <w:tcPr>
            <w:tcW w:w="900" w:type="dxa"/>
          </w:tcPr>
          <w:p w14:paraId="3FF61BB0" w14:textId="77777777" w:rsidR="008815F2" w:rsidRPr="009C767C" w:rsidRDefault="008815F2" w:rsidP="005B176D">
            <w:pPr>
              <w:pStyle w:val="NoSpacing"/>
            </w:pPr>
            <w:r>
              <w:t>4</w:t>
            </w:r>
          </w:p>
        </w:tc>
        <w:tc>
          <w:tcPr>
            <w:tcW w:w="4770" w:type="dxa"/>
          </w:tcPr>
          <w:p w14:paraId="5F910195" w14:textId="77777777" w:rsidR="008815F2" w:rsidRPr="009C767C" w:rsidRDefault="008815F2" w:rsidP="005B176D">
            <w:pPr>
              <w:pStyle w:val="NoSpacing"/>
            </w:pPr>
            <w:r w:rsidRPr="00EA1092">
              <w:t>PIPIRIG căs. TOFAN I. IONELA</w:t>
            </w:r>
          </w:p>
        </w:tc>
        <w:tc>
          <w:tcPr>
            <w:tcW w:w="2970" w:type="dxa"/>
          </w:tcPr>
          <w:p w14:paraId="58F69861" w14:textId="77777777" w:rsidR="008815F2" w:rsidRPr="009C767C" w:rsidRDefault="008815F2" w:rsidP="005B176D">
            <w:pPr>
              <w:pStyle w:val="NoSpacing"/>
            </w:pPr>
            <w:r>
              <w:t xml:space="preserve"> Frecventa/bursa UAIC</w:t>
            </w:r>
          </w:p>
        </w:tc>
        <w:tc>
          <w:tcPr>
            <w:tcW w:w="2055" w:type="dxa"/>
          </w:tcPr>
          <w:p w14:paraId="0740A69F" w14:textId="77777777" w:rsidR="008815F2" w:rsidRPr="009C767C" w:rsidRDefault="008815F2" w:rsidP="005B176D">
            <w:pPr>
              <w:pStyle w:val="NoSpacing"/>
            </w:pPr>
            <w:r>
              <w:t>1</w:t>
            </w:r>
          </w:p>
        </w:tc>
      </w:tr>
      <w:tr w:rsidR="008815F2" w:rsidRPr="005C0AE7" w14:paraId="6B0204FC" w14:textId="77777777" w:rsidTr="005B176D">
        <w:tc>
          <w:tcPr>
            <w:tcW w:w="900" w:type="dxa"/>
          </w:tcPr>
          <w:p w14:paraId="2853C6BE" w14:textId="77777777" w:rsidR="008815F2" w:rsidRPr="005C0AE7" w:rsidRDefault="008815F2" w:rsidP="005B176D">
            <w:pPr>
              <w:pStyle w:val="NoSpacing"/>
            </w:pPr>
          </w:p>
        </w:tc>
        <w:tc>
          <w:tcPr>
            <w:tcW w:w="4770" w:type="dxa"/>
          </w:tcPr>
          <w:p w14:paraId="30FC2238" w14:textId="77777777" w:rsidR="008815F2" w:rsidRPr="005C0AE7" w:rsidRDefault="008815F2" w:rsidP="005B176D">
            <w:pPr>
              <w:pStyle w:val="NoSpacing"/>
            </w:pPr>
            <w:r w:rsidRPr="005C0AE7">
              <w:t>TOTAL</w:t>
            </w:r>
          </w:p>
        </w:tc>
        <w:tc>
          <w:tcPr>
            <w:tcW w:w="2970" w:type="dxa"/>
          </w:tcPr>
          <w:p w14:paraId="53B984DA" w14:textId="77777777" w:rsidR="008815F2" w:rsidRPr="005C0AE7" w:rsidRDefault="008815F2" w:rsidP="005B176D">
            <w:pPr>
              <w:pStyle w:val="NoSpacing"/>
            </w:pPr>
          </w:p>
        </w:tc>
        <w:tc>
          <w:tcPr>
            <w:tcW w:w="2055" w:type="dxa"/>
          </w:tcPr>
          <w:p w14:paraId="0F2A761E" w14:textId="77777777" w:rsidR="008815F2" w:rsidRPr="00E531A8" w:rsidRDefault="008815F2" w:rsidP="005B176D">
            <w:pPr>
              <w:pStyle w:val="NoSpacing"/>
              <w:rPr>
                <w:b/>
              </w:rPr>
            </w:pPr>
            <w:r w:rsidRPr="00E531A8">
              <w:rPr>
                <w:b/>
              </w:rPr>
              <w:t>3</w:t>
            </w:r>
          </w:p>
        </w:tc>
      </w:tr>
    </w:tbl>
    <w:p w14:paraId="47861834" w14:textId="77777777" w:rsidR="008815F2" w:rsidRPr="000B7691" w:rsidRDefault="008815F2" w:rsidP="008815F2">
      <w:pPr>
        <w:rPr>
          <w:rFonts w:cstheme="minorHAnsi"/>
          <w:color w:val="1F497D"/>
        </w:rPr>
      </w:pPr>
      <w:r w:rsidRPr="000B7691">
        <w:rPr>
          <w:rFonts w:cstheme="minorHAnsi"/>
          <w:color w:val="1F497D"/>
        </w:rPr>
        <w:t>3. Prof.dr. Popescu Cristian</w:t>
      </w:r>
    </w:p>
    <w:tbl>
      <w:tblPr>
        <w:tblW w:w="10695"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2970"/>
        <w:gridCol w:w="2055"/>
      </w:tblGrid>
      <w:tr w:rsidR="008815F2" w:rsidRPr="00BC6DA8" w14:paraId="5A455F01" w14:textId="77777777" w:rsidTr="005B176D">
        <w:tc>
          <w:tcPr>
            <w:tcW w:w="900" w:type="dxa"/>
          </w:tcPr>
          <w:p w14:paraId="7E5B6904" w14:textId="77777777" w:rsidR="008815F2" w:rsidRPr="00BC6DA8" w:rsidRDefault="008815F2" w:rsidP="005B176D">
            <w:pPr>
              <w:pStyle w:val="NoSpacing"/>
              <w:rPr>
                <w:b/>
              </w:rPr>
            </w:pPr>
            <w:r w:rsidRPr="00BC6DA8">
              <w:rPr>
                <w:b/>
              </w:rPr>
              <w:t>An de</w:t>
            </w:r>
          </w:p>
          <w:p w14:paraId="13D8AE66" w14:textId="77777777" w:rsidR="008815F2" w:rsidRPr="00BC6DA8" w:rsidRDefault="008815F2" w:rsidP="005B176D">
            <w:pPr>
              <w:pStyle w:val="NoSpacing"/>
              <w:rPr>
                <w:b/>
              </w:rPr>
            </w:pPr>
            <w:r w:rsidRPr="00BC6DA8">
              <w:rPr>
                <w:b/>
              </w:rPr>
              <w:t>studiu</w:t>
            </w:r>
          </w:p>
        </w:tc>
        <w:tc>
          <w:tcPr>
            <w:tcW w:w="4770" w:type="dxa"/>
          </w:tcPr>
          <w:p w14:paraId="7AA740EA" w14:textId="77777777" w:rsidR="008815F2" w:rsidRPr="00BC6DA8" w:rsidRDefault="008815F2" w:rsidP="005B176D">
            <w:pPr>
              <w:pStyle w:val="NoSpacing"/>
              <w:rPr>
                <w:b/>
              </w:rPr>
            </w:pPr>
            <w:r w:rsidRPr="00BC6DA8">
              <w:rPr>
                <w:b/>
              </w:rPr>
              <w:t>Doctorand</w:t>
            </w:r>
          </w:p>
        </w:tc>
        <w:tc>
          <w:tcPr>
            <w:tcW w:w="2970" w:type="dxa"/>
          </w:tcPr>
          <w:p w14:paraId="7D72443E" w14:textId="77777777" w:rsidR="008815F2" w:rsidRPr="00BC6DA8" w:rsidRDefault="008815F2" w:rsidP="005B176D">
            <w:pPr>
              <w:pStyle w:val="NoSpacing"/>
              <w:rPr>
                <w:b/>
              </w:rPr>
            </w:pPr>
            <w:r w:rsidRPr="00BC6DA8">
              <w:rPr>
                <w:b/>
              </w:rPr>
              <w:t>Forma finanțare</w:t>
            </w:r>
          </w:p>
        </w:tc>
        <w:tc>
          <w:tcPr>
            <w:tcW w:w="2055" w:type="dxa"/>
          </w:tcPr>
          <w:p w14:paraId="23B10CD0" w14:textId="77777777" w:rsidR="008815F2" w:rsidRPr="00BC6DA8" w:rsidRDefault="008815F2" w:rsidP="005B176D">
            <w:pPr>
              <w:pStyle w:val="NoSpacing"/>
              <w:rPr>
                <w:b/>
              </w:rPr>
            </w:pPr>
            <w:r w:rsidRPr="00BC6DA8">
              <w:rPr>
                <w:b/>
              </w:rPr>
              <w:t>Nr. total drd. stagiu</w:t>
            </w:r>
          </w:p>
        </w:tc>
      </w:tr>
      <w:tr w:rsidR="008815F2" w:rsidRPr="005C0AE7" w14:paraId="3158686E" w14:textId="77777777" w:rsidTr="005B176D">
        <w:tc>
          <w:tcPr>
            <w:tcW w:w="900" w:type="dxa"/>
          </w:tcPr>
          <w:p w14:paraId="325A823B" w14:textId="77777777" w:rsidR="008815F2" w:rsidRDefault="008815F2" w:rsidP="005B176D">
            <w:pPr>
              <w:pStyle w:val="NoSpacing"/>
            </w:pPr>
            <w:r>
              <w:t>1</w:t>
            </w:r>
          </w:p>
        </w:tc>
        <w:tc>
          <w:tcPr>
            <w:tcW w:w="4770" w:type="dxa"/>
          </w:tcPr>
          <w:p w14:paraId="5542D53E" w14:textId="77777777" w:rsidR="008815F2" w:rsidRPr="006012E7" w:rsidRDefault="008815F2" w:rsidP="005B176D">
            <w:pPr>
              <w:pStyle w:val="NoSpacing"/>
            </w:pPr>
            <w:r w:rsidRPr="00381D5A">
              <w:t>SPĂTARU I. CRISTIAN - ROMEO</w:t>
            </w:r>
          </w:p>
        </w:tc>
        <w:tc>
          <w:tcPr>
            <w:tcW w:w="2970" w:type="dxa"/>
          </w:tcPr>
          <w:p w14:paraId="7FFB941F" w14:textId="77777777" w:rsidR="008815F2" w:rsidRDefault="008815F2" w:rsidP="005B176D">
            <w:pPr>
              <w:pStyle w:val="NoSpacing"/>
            </w:pPr>
            <w:r>
              <w:t>Frecventă/bursa UAIC</w:t>
            </w:r>
          </w:p>
        </w:tc>
        <w:tc>
          <w:tcPr>
            <w:tcW w:w="2055" w:type="dxa"/>
          </w:tcPr>
          <w:p w14:paraId="716E58FA" w14:textId="77777777" w:rsidR="008815F2" w:rsidRDefault="008815F2" w:rsidP="005B176D">
            <w:pPr>
              <w:pStyle w:val="NoSpacing"/>
            </w:pPr>
            <w:r>
              <w:t>1</w:t>
            </w:r>
          </w:p>
        </w:tc>
      </w:tr>
      <w:tr w:rsidR="008815F2" w:rsidRPr="005C0AE7" w14:paraId="1D50FD2A" w14:textId="77777777" w:rsidTr="005B176D">
        <w:tc>
          <w:tcPr>
            <w:tcW w:w="900" w:type="dxa"/>
          </w:tcPr>
          <w:p w14:paraId="27AB164F" w14:textId="77777777" w:rsidR="008815F2" w:rsidRPr="005C0AE7" w:rsidRDefault="008815F2" w:rsidP="005B176D">
            <w:pPr>
              <w:pStyle w:val="NoSpacing"/>
            </w:pPr>
            <w:r>
              <w:t>2</w:t>
            </w:r>
          </w:p>
        </w:tc>
        <w:tc>
          <w:tcPr>
            <w:tcW w:w="4770" w:type="dxa"/>
          </w:tcPr>
          <w:p w14:paraId="6983A013" w14:textId="77777777" w:rsidR="008815F2" w:rsidRPr="005C0AE7" w:rsidRDefault="008815F2" w:rsidP="005B176D">
            <w:pPr>
              <w:pStyle w:val="NoSpacing"/>
            </w:pPr>
            <w:r w:rsidRPr="006012E7">
              <w:t xml:space="preserve">DIMITRIU C. ANDRA </w:t>
            </w:r>
            <w:r>
              <w:t>–</w:t>
            </w:r>
            <w:r w:rsidRPr="006012E7">
              <w:t xml:space="preserve"> MARIA</w:t>
            </w:r>
          </w:p>
        </w:tc>
        <w:tc>
          <w:tcPr>
            <w:tcW w:w="2970" w:type="dxa"/>
          </w:tcPr>
          <w:p w14:paraId="79A0EEC3" w14:textId="77777777" w:rsidR="008815F2" w:rsidRPr="005C0AE7" w:rsidRDefault="008815F2" w:rsidP="005B176D">
            <w:pPr>
              <w:pStyle w:val="NoSpacing"/>
            </w:pPr>
            <w:r>
              <w:t>Frecventa/buget</w:t>
            </w:r>
          </w:p>
        </w:tc>
        <w:tc>
          <w:tcPr>
            <w:tcW w:w="2055" w:type="dxa"/>
          </w:tcPr>
          <w:p w14:paraId="2DF4A454" w14:textId="77777777" w:rsidR="008815F2" w:rsidRPr="005C0AE7" w:rsidRDefault="008815F2" w:rsidP="005B176D">
            <w:pPr>
              <w:pStyle w:val="NoSpacing"/>
            </w:pPr>
            <w:r>
              <w:t>1</w:t>
            </w:r>
          </w:p>
        </w:tc>
      </w:tr>
      <w:tr w:rsidR="008815F2" w:rsidRPr="005C0AE7" w14:paraId="6B10BA3B" w14:textId="77777777" w:rsidTr="005B176D">
        <w:tc>
          <w:tcPr>
            <w:tcW w:w="900" w:type="dxa"/>
          </w:tcPr>
          <w:p w14:paraId="470CF525" w14:textId="77777777" w:rsidR="008815F2" w:rsidRPr="005C0AE7" w:rsidRDefault="008815F2" w:rsidP="005B176D">
            <w:pPr>
              <w:pStyle w:val="NoSpacing"/>
            </w:pPr>
            <w:r>
              <w:t>4</w:t>
            </w:r>
          </w:p>
        </w:tc>
        <w:tc>
          <w:tcPr>
            <w:tcW w:w="4770" w:type="dxa"/>
          </w:tcPr>
          <w:p w14:paraId="572571D1" w14:textId="77777777" w:rsidR="008815F2" w:rsidRPr="005C0AE7" w:rsidRDefault="008815F2" w:rsidP="005B176D">
            <w:pPr>
              <w:pStyle w:val="NoSpacing"/>
            </w:pPr>
            <w:r w:rsidRPr="009C767C">
              <w:t>CIOCHINĂ A.D. ALEXANDRU-BOGDAN</w:t>
            </w:r>
          </w:p>
        </w:tc>
        <w:tc>
          <w:tcPr>
            <w:tcW w:w="2970" w:type="dxa"/>
          </w:tcPr>
          <w:p w14:paraId="528C55E9" w14:textId="77777777" w:rsidR="008815F2" w:rsidRPr="005C0AE7" w:rsidRDefault="008815F2" w:rsidP="005B176D">
            <w:pPr>
              <w:pStyle w:val="NoSpacing"/>
            </w:pPr>
            <w:r>
              <w:t>Frecventa/buget</w:t>
            </w:r>
          </w:p>
        </w:tc>
        <w:tc>
          <w:tcPr>
            <w:tcW w:w="2055" w:type="dxa"/>
          </w:tcPr>
          <w:p w14:paraId="6CC8B691" w14:textId="77777777" w:rsidR="008815F2" w:rsidRPr="005C0AE7" w:rsidRDefault="008815F2" w:rsidP="005B176D">
            <w:pPr>
              <w:pStyle w:val="NoSpacing"/>
            </w:pPr>
            <w:r>
              <w:t>1</w:t>
            </w:r>
          </w:p>
        </w:tc>
      </w:tr>
      <w:tr w:rsidR="008815F2" w:rsidRPr="005C0AE7" w14:paraId="389B7D8E" w14:textId="77777777" w:rsidTr="005B176D">
        <w:tc>
          <w:tcPr>
            <w:tcW w:w="900" w:type="dxa"/>
          </w:tcPr>
          <w:p w14:paraId="7BC55673" w14:textId="77777777" w:rsidR="008815F2" w:rsidRPr="005C0AE7" w:rsidRDefault="008815F2" w:rsidP="005B176D">
            <w:pPr>
              <w:pStyle w:val="NoSpacing"/>
            </w:pPr>
            <w:r>
              <w:t>Gratie</w:t>
            </w:r>
          </w:p>
        </w:tc>
        <w:tc>
          <w:tcPr>
            <w:tcW w:w="4770" w:type="dxa"/>
          </w:tcPr>
          <w:p w14:paraId="5C928511" w14:textId="77777777" w:rsidR="008815F2" w:rsidRPr="005C0AE7" w:rsidRDefault="008815F2" w:rsidP="005B176D">
            <w:pPr>
              <w:pStyle w:val="NoSpacing"/>
            </w:pPr>
            <w:r w:rsidRPr="009C767C">
              <w:t>OŢEL G. EDUARD-ALEXANDRU</w:t>
            </w:r>
          </w:p>
        </w:tc>
        <w:tc>
          <w:tcPr>
            <w:tcW w:w="2970" w:type="dxa"/>
          </w:tcPr>
          <w:p w14:paraId="7C07D0C9" w14:textId="77777777" w:rsidR="008815F2" w:rsidRPr="005C0AE7" w:rsidRDefault="008815F2" w:rsidP="005B176D">
            <w:pPr>
              <w:pStyle w:val="NoSpacing"/>
            </w:pPr>
            <w:r>
              <w:t>Frecventa/ bursa MEN</w:t>
            </w:r>
          </w:p>
        </w:tc>
        <w:tc>
          <w:tcPr>
            <w:tcW w:w="2055" w:type="dxa"/>
          </w:tcPr>
          <w:p w14:paraId="52E1B9A3" w14:textId="77777777" w:rsidR="008815F2" w:rsidRPr="005C0AE7" w:rsidRDefault="008815F2" w:rsidP="005B176D">
            <w:pPr>
              <w:pStyle w:val="NoSpacing"/>
            </w:pPr>
            <w:r>
              <w:t>1</w:t>
            </w:r>
          </w:p>
        </w:tc>
      </w:tr>
      <w:tr w:rsidR="008815F2" w:rsidRPr="005C0AE7" w14:paraId="7BE95017" w14:textId="77777777" w:rsidTr="005B176D">
        <w:tc>
          <w:tcPr>
            <w:tcW w:w="900" w:type="dxa"/>
          </w:tcPr>
          <w:p w14:paraId="402C742C" w14:textId="77777777" w:rsidR="008815F2" w:rsidRPr="005C0AE7" w:rsidRDefault="008815F2" w:rsidP="005B176D">
            <w:pPr>
              <w:pStyle w:val="NoSpacing"/>
            </w:pPr>
          </w:p>
        </w:tc>
        <w:tc>
          <w:tcPr>
            <w:tcW w:w="4770" w:type="dxa"/>
          </w:tcPr>
          <w:p w14:paraId="04718FAF" w14:textId="77777777" w:rsidR="008815F2" w:rsidRPr="005C0AE7" w:rsidRDefault="008815F2" w:rsidP="005B176D">
            <w:pPr>
              <w:pStyle w:val="NoSpacing"/>
            </w:pPr>
            <w:r w:rsidRPr="005C0AE7">
              <w:t>TOTAL</w:t>
            </w:r>
          </w:p>
        </w:tc>
        <w:tc>
          <w:tcPr>
            <w:tcW w:w="2970" w:type="dxa"/>
          </w:tcPr>
          <w:p w14:paraId="13A1DBEF" w14:textId="77777777" w:rsidR="008815F2" w:rsidRPr="005C0AE7" w:rsidRDefault="008815F2" w:rsidP="005B176D">
            <w:pPr>
              <w:pStyle w:val="NoSpacing"/>
            </w:pPr>
          </w:p>
        </w:tc>
        <w:tc>
          <w:tcPr>
            <w:tcW w:w="2055" w:type="dxa"/>
          </w:tcPr>
          <w:p w14:paraId="437F0B82" w14:textId="77777777" w:rsidR="008815F2" w:rsidRPr="007F72E7" w:rsidRDefault="008815F2" w:rsidP="005B176D">
            <w:pPr>
              <w:pStyle w:val="NoSpacing"/>
              <w:rPr>
                <w:b/>
              </w:rPr>
            </w:pPr>
            <w:r w:rsidRPr="007F72E7">
              <w:rPr>
                <w:b/>
              </w:rPr>
              <w:t>4</w:t>
            </w:r>
          </w:p>
        </w:tc>
      </w:tr>
    </w:tbl>
    <w:p w14:paraId="40B288B4" w14:textId="77777777" w:rsidR="008815F2" w:rsidRPr="000B7691" w:rsidRDefault="008815F2" w:rsidP="008815F2">
      <w:pPr>
        <w:rPr>
          <w:rFonts w:cstheme="minorHAnsi"/>
          <w:color w:val="1F497D"/>
        </w:rPr>
      </w:pPr>
      <w:r w:rsidRPr="000B7691">
        <w:rPr>
          <w:rFonts w:cstheme="minorHAnsi"/>
          <w:color w:val="1F497D"/>
        </w:rPr>
        <w:t>4. Prof.dr. Maxim Laura</w:t>
      </w:r>
    </w:p>
    <w:tbl>
      <w:tblPr>
        <w:tblW w:w="107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2970"/>
        <w:gridCol w:w="2070"/>
      </w:tblGrid>
      <w:tr w:rsidR="008815F2" w:rsidRPr="00583D58" w14:paraId="72F331AC" w14:textId="77777777" w:rsidTr="005B176D">
        <w:tc>
          <w:tcPr>
            <w:tcW w:w="900" w:type="dxa"/>
          </w:tcPr>
          <w:p w14:paraId="1C332F18" w14:textId="77777777" w:rsidR="008815F2" w:rsidRPr="00583D58" w:rsidRDefault="008815F2" w:rsidP="005B176D">
            <w:pPr>
              <w:pStyle w:val="NoSpacing"/>
              <w:rPr>
                <w:b/>
              </w:rPr>
            </w:pPr>
            <w:r w:rsidRPr="00583D58">
              <w:rPr>
                <w:b/>
              </w:rPr>
              <w:t>An de</w:t>
            </w:r>
          </w:p>
          <w:p w14:paraId="72A26D0E" w14:textId="77777777" w:rsidR="008815F2" w:rsidRPr="00583D58" w:rsidRDefault="008815F2" w:rsidP="005B176D">
            <w:pPr>
              <w:pStyle w:val="NoSpacing"/>
              <w:rPr>
                <w:b/>
              </w:rPr>
            </w:pPr>
            <w:r w:rsidRPr="00583D58">
              <w:rPr>
                <w:b/>
              </w:rPr>
              <w:t>studiu</w:t>
            </w:r>
          </w:p>
        </w:tc>
        <w:tc>
          <w:tcPr>
            <w:tcW w:w="4770" w:type="dxa"/>
          </w:tcPr>
          <w:p w14:paraId="5C3E9AE9" w14:textId="77777777" w:rsidR="008815F2" w:rsidRPr="00583D58" w:rsidRDefault="008815F2" w:rsidP="005B176D">
            <w:pPr>
              <w:pStyle w:val="NoSpacing"/>
              <w:rPr>
                <w:b/>
              </w:rPr>
            </w:pPr>
            <w:r w:rsidRPr="00583D58">
              <w:rPr>
                <w:b/>
              </w:rPr>
              <w:t>Doctorand</w:t>
            </w:r>
          </w:p>
        </w:tc>
        <w:tc>
          <w:tcPr>
            <w:tcW w:w="2970" w:type="dxa"/>
          </w:tcPr>
          <w:p w14:paraId="68C9BAFA" w14:textId="77777777" w:rsidR="008815F2" w:rsidRPr="00583D58" w:rsidRDefault="008815F2" w:rsidP="005B176D">
            <w:pPr>
              <w:pStyle w:val="NoSpacing"/>
              <w:rPr>
                <w:b/>
              </w:rPr>
            </w:pPr>
            <w:r w:rsidRPr="00583D58">
              <w:rPr>
                <w:b/>
              </w:rPr>
              <w:t>Forma finanțare</w:t>
            </w:r>
          </w:p>
        </w:tc>
        <w:tc>
          <w:tcPr>
            <w:tcW w:w="2070" w:type="dxa"/>
          </w:tcPr>
          <w:p w14:paraId="1E16FCF6" w14:textId="77777777" w:rsidR="008815F2" w:rsidRPr="00583D58" w:rsidRDefault="008815F2" w:rsidP="005B176D">
            <w:pPr>
              <w:pStyle w:val="NoSpacing"/>
              <w:rPr>
                <w:b/>
              </w:rPr>
            </w:pPr>
            <w:r w:rsidRPr="00583D58">
              <w:rPr>
                <w:b/>
              </w:rPr>
              <w:t>Nr. total drd. stagiu</w:t>
            </w:r>
          </w:p>
        </w:tc>
      </w:tr>
      <w:tr w:rsidR="008815F2" w:rsidRPr="005C0AE7" w14:paraId="37FBA6E6" w14:textId="77777777" w:rsidTr="005B176D">
        <w:tc>
          <w:tcPr>
            <w:tcW w:w="900" w:type="dxa"/>
          </w:tcPr>
          <w:p w14:paraId="76C5782F" w14:textId="77777777" w:rsidR="008815F2" w:rsidRDefault="008815F2" w:rsidP="005B176D">
            <w:pPr>
              <w:pStyle w:val="NoSpacing"/>
            </w:pPr>
            <w:r>
              <w:t>1</w:t>
            </w:r>
          </w:p>
        </w:tc>
        <w:tc>
          <w:tcPr>
            <w:tcW w:w="4770" w:type="dxa"/>
          </w:tcPr>
          <w:p w14:paraId="10A0A813" w14:textId="77777777" w:rsidR="008815F2" w:rsidRDefault="008815F2" w:rsidP="005B176D">
            <w:pPr>
              <w:pStyle w:val="NoSpacing"/>
            </w:pPr>
            <w:r w:rsidRPr="00B753DD">
              <w:t>BÂRZU D. RALUCA</w:t>
            </w:r>
          </w:p>
          <w:p w14:paraId="7E5CA442" w14:textId="77777777" w:rsidR="008815F2" w:rsidRPr="008B48D9" w:rsidRDefault="008815F2" w:rsidP="005B176D">
            <w:pPr>
              <w:pStyle w:val="NoSpacing"/>
            </w:pPr>
            <w:r w:rsidRPr="008B34FD">
              <w:t>MELNIC căs.  LUPAŞCU P. LAURA</w:t>
            </w:r>
          </w:p>
        </w:tc>
        <w:tc>
          <w:tcPr>
            <w:tcW w:w="2970" w:type="dxa"/>
          </w:tcPr>
          <w:p w14:paraId="4316837E" w14:textId="77777777" w:rsidR="008815F2" w:rsidRDefault="008815F2" w:rsidP="005B176D">
            <w:pPr>
              <w:pStyle w:val="NoSpacing"/>
            </w:pPr>
            <w:r>
              <w:t>Frecventa/bursa ME</w:t>
            </w:r>
          </w:p>
          <w:p w14:paraId="51BF5B01" w14:textId="77777777" w:rsidR="008815F2" w:rsidRDefault="008815F2" w:rsidP="005B176D">
            <w:pPr>
              <w:pStyle w:val="NoSpacing"/>
            </w:pPr>
            <w:r>
              <w:t>Frecventa/bursier stat român</w:t>
            </w:r>
          </w:p>
        </w:tc>
        <w:tc>
          <w:tcPr>
            <w:tcW w:w="2070" w:type="dxa"/>
          </w:tcPr>
          <w:p w14:paraId="35131439" w14:textId="77777777" w:rsidR="008815F2" w:rsidRDefault="008815F2" w:rsidP="005B176D">
            <w:pPr>
              <w:pStyle w:val="NoSpacing"/>
            </w:pPr>
            <w:r>
              <w:t>2</w:t>
            </w:r>
          </w:p>
        </w:tc>
      </w:tr>
      <w:tr w:rsidR="008815F2" w:rsidRPr="005C0AE7" w14:paraId="593F5895" w14:textId="77777777" w:rsidTr="005B176D">
        <w:tc>
          <w:tcPr>
            <w:tcW w:w="900" w:type="dxa"/>
          </w:tcPr>
          <w:p w14:paraId="4C3E9760" w14:textId="77777777" w:rsidR="008815F2" w:rsidRDefault="008815F2" w:rsidP="005B176D">
            <w:pPr>
              <w:pStyle w:val="NoSpacing"/>
            </w:pPr>
            <w:r>
              <w:t>2</w:t>
            </w:r>
          </w:p>
        </w:tc>
        <w:tc>
          <w:tcPr>
            <w:tcW w:w="4770" w:type="dxa"/>
          </w:tcPr>
          <w:p w14:paraId="18422534" w14:textId="77777777" w:rsidR="008815F2" w:rsidRDefault="008815F2" w:rsidP="005B176D">
            <w:pPr>
              <w:pStyle w:val="NoSpacing"/>
            </w:pPr>
            <w:r w:rsidRPr="008B48D9">
              <w:t xml:space="preserve">PRICOP I. IONUŢ </w:t>
            </w:r>
            <w:r>
              <w:t>–</w:t>
            </w:r>
            <w:r w:rsidRPr="008B48D9">
              <w:t xml:space="preserve"> ANDREI</w:t>
            </w:r>
          </w:p>
          <w:p w14:paraId="3C9A01E0" w14:textId="77777777" w:rsidR="008815F2" w:rsidRPr="009C767C" w:rsidRDefault="008815F2" w:rsidP="005B176D">
            <w:pPr>
              <w:pStyle w:val="NoSpacing"/>
            </w:pPr>
            <w:r w:rsidRPr="00351590">
              <w:t>GOPŞA I. IUSTIN</w:t>
            </w:r>
          </w:p>
        </w:tc>
        <w:tc>
          <w:tcPr>
            <w:tcW w:w="2970" w:type="dxa"/>
          </w:tcPr>
          <w:p w14:paraId="7B46BAE0" w14:textId="77777777" w:rsidR="008815F2" w:rsidRPr="00544B4A" w:rsidRDefault="008815F2" w:rsidP="005B176D">
            <w:pPr>
              <w:pStyle w:val="NoSpacing"/>
              <w:rPr>
                <w:lang w:val="fr-FR"/>
              </w:rPr>
            </w:pPr>
            <w:r w:rsidRPr="00544B4A">
              <w:rPr>
                <w:lang w:val="fr-FR"/>
              </w:rPr>
              <w:t>Frecventa/bursa ME</w:t>
            </w:r>
          </w:p>
          <w:p w14:paraId="637C0EAC" w14:textId="77777777" w:rsidR="008815F2" w:rsidRPr="00544B4A" w:rsidRDefault="008815F2" w:rsidP="005B176D">
            <w:pPr>
              <w:pStyle w:val="NoSpacing"/>
              <w:rPr>
                <w:lang w:val="fr-FR"/>
              </w:rPr>
            </w:pPr>
            <w:r w:rsidRPr="00544B4A">
              <w:rPr>
                <w:lang w:val="fr-FR"/>
              </w:rPr>
              <w:t>Frecventa/bursa stat roman</w:t>
            </w:r>
          </w:p>
        </w:tc>
        <w:tc>
          <w:tcPr>
            <w:tcW w:w="2070" w:type="dxa"/>
          </w:tcPr>
          <w:p w14:paraId="294BBA85" w14:textId="77777777" w:rsidR="008815F2" w:rsidRDefault="008815F2" w:rsidP="005B176D">
            <w:pPr>
              <w:pStyle w:val="NoSpacing"/>
            </w:pPr>
            <w:r>
              <w:t>2</w:t>
            </w:r>
          </w:p>
        </w:tc>
      </w:tr>
      <w:tr w:rsidR="008815F2" w:rsidRPr="005C0AE7" w14:paraId="02044F28" w14:textId="77777777" w:rsidTr="005B176D">
        <w:tc>
          <w:tcPr>
            <w:tcW w:w="900" w:type="dxa"/>
          </w:tcPr>
          <w:p w14:paraId="6E3624EB" w14:textId="77777777" w:rsidR="008815F2" w:rsidRPr="005C0AE7" w:rsidRDefault="008815F2" w:rsidP="005B176D">
            <w:pPr>
              <w:pStyle w:val="NoSpacing"/>
            </w:pPr>
            <w:r>
              <w:t>3</w:t>
            </w:r>
          </w:p>
        </w:tc>
        <w:tc>
          <w:tcPr>
            <w:tcW w:w="4770" w:type="dxa"/>
          </w:tcPr>
          <w:p w14:paraId="2E332E94" w14:textId="77777777" w:rsidR="008815F2" w:rsidRPr="005C0AE7" w:rsidRDefault="008815F2" w:rsidP="005B176D">
            <w:pPr>
              <w:pStyle w:val="NoSpacing"/>
            </w:pPr>
            <w:r w:rsidRPr="009C767C">
              <w:t>STANCIU căs. PETROŞEL T.S. ANDREEA-ELENA</w:t>
            </w:r>
          </w:p>
        </w:tc>
        <w:tc>
          <w:tcPr>
            <w:tcW w:w="2970" w:type="dxa"/>
          </w:tcPr>
          <w:p w14:paraId="7C8EAA1F" w14:textId="77777777" w:rsidR="008815F2" w:rsidRPr="005C0AE7" w:rsidRDefault="008815F2" w:rsidP="005B176D">
            <w:pPr>
              <w:pStyle w:val="NoSpacing"/>
            </w:pPr>
            <w:r>
              <w:t>Frecv.redusa/taxa</w:t>
            </w:r>
          </w:p>
        </w:tc>
        <w:tc>
          <w:tcPr>
            <w:tcW w:w="2070" w:type="dxa"/>
          </w:tcPr>
          <w:p w14:paraId="0821569C" w14:textId="77777777" w:rsidR="008815F2" w:rsidRPr="005C0AE7" w:rsidRDefault="008815F2" w:rsidP="005B176D">
            <w:pPr>
              <w:pStyle w:val="NoSpacing"/>
            </w:pPr>
            <w:r>
              <w:t>1</w:t>
            </w:r>
          </w:p>
        </w:tc>
      </w:tr>
      <w:tr w:rsidR="008815F2" w:rsidRPr="005C0AE7" w14:paraId="51FA725C" w14:textId="77777777" w:rsidTr="005B176D">
        <w:tc>
          <w:tcPr>
            <w:tcW w:w="900" w:type="dxa"/>
          </w:tcPr>
          <w:p w14:paraId="7A5D52A5" w14:textId="77777777" w:rsidR="008815F2" w:rsidRPr="005C0AE7" w:rsidRDefault="008815F2" w:rsidP="005B176D">
            <w:pPr>
              <w:pStyle w:val="NoSpacing"/>
            </w:pPr>
            <w:r>
              <w:t>4</w:t>
            </w:r>
          </w:p>
        </w:tc>
        <w:tc>
          <w:tcPr>
            <w:tcW w:w="4770" w:type="dxa"/>
          </w:tcPr>
          <w:p w14:paraId="69388F15" w14:textId="77777777" w:rsidR="008815F2" w:rsidRPr="009C767C" w:rsidRDefault="008815F2" w:rsidP="005B176D">
            <w:pPr>
              <w:pStyle w:val="NoSpacing"/>
            </w:pPr>
            <w:r w:rsidRPr="009C767C">
              <w:t>COZMA F. OANA-MARIA</w:t>
            </w:r>
          </w:p>
        </w:tc>
        <w:tc>
          <w:tcPr>
            <w:tcW w:w="2970" w:type="dxa"/>
          </w:tcPr>
          <w:p w14:paraId="39D6153C" w14:textId="77777777" w:rsidR="008815F2" w:rsidRPr="009C767C" w:rsidRDefault="008815F2" w:rsidP="005B176D">
            <w:pPr>
              <w:pStyle w:val="NoSpacing"/>
            </w:pPr>
            <w:r>
              <w:t>F</w:t>
            </w:r>
            <w:r w:rsidRPr="009C767C">
              <w:t>recv</w:t>
            </w:r>
            <w:r>
              <w:t>enta</w:t>
            </w:r>
            <w:r w:rsidRPr="009C767C">
              <w:t>/bursa MEN</w:t>
            </w:r>
          </w:p>
        </w:tc>
        <w:tc>
          <w:tcPr>
            <w:tcW w:w="2070" w:type="dxa"/>
          </w:tcPr>
          <w:p w14:paraId="64F97B42" w14:textId="77777777" w:rsidR="008815F2" w:rsidRPr="005B438E" w:rsidRDefault="008815F2" w:rsidP="005B176D">
            <w:pPr>
              <w:pStyle w:val="NoSpacing"/>
            </w:pPr>
            <w:r w:rsidRPr="005B438E">
              <w:t>1</w:t>
            </w:r>
          </w:p>
        </w:tc>
      </w:tr>
      <w:tr w:rsidR="008815F2" w:rsidRPr="005C0AE7" w14:paraId="1EB98592" w14:textId="77777777" w:rsidTr="005B176D">
        <w:tc>
          <w:tcPr>
            <w:tcW w:w="900" w:type="dxa"/>
          </w:tcPr>
          <w:p w14:paraId="10021608" w14:textId="77777777" w:rsidR="008815F2" w:rsidRPr="005C0AE7" w:rsidRDefault="008815F2" w:rsidP="005B176D">
            <w:pPr>
              <w:pStyle w:val="NoSpacing"/>
            </w:pPr>
          </w:p>
        </w:tc>
        <w:tc>
          <w:tcPr>
            <w:tcW w:w="4770" w:type="dxa"/>
          </w:tcPr>
          <w:p w14:paraId="3B13E5E2" w14:textId="77777777" w:rsidR="008815F2" w:rsidRPr="005C0AE7" w:rsidRDefault="008815F2" w:rsidP="005B176D">
            <w:pPr>
              <w:pStyle w:val="NoSpacing"/>
            </w:pPr>
            <w:r>
              <w:t>Total</w:t>
            </w:r>
          </w:p>
        </w:tc>
        <w:tc>
          <w:tcPr>
            <w:tcW w:w="2970" w:type="dxa"/>
          </w:tcPr>
          <w:p w14:paraId="0566D2B1" w14:textId="77777777" w:rsidR="008815F2" w:rsidRPr="005C0AE7" w:rsidRDefault="008815F2" w:rsidP="005B176D">
            <w:pPr>
              <w:pStyle w:val="NoSpacing"/>
            </w:pPr>
          </w:p>
        </w:tc>
        <w:tc>
          <w:tcPr>
            <w:tcW w:w="2070" w:type="dxa"/>
          </w:tcPr>
          <w:p w14:paraId="54AD7DA2" w14:textId="77777777" w:rsidR="008815F2" w:rsidRPr="0016385C" w:rsidRDefault="008815F2" w:rsidP="005B176D">
            <w:pPr>
              <w:pStyle w:val="NoSpacing"/>
              <w:rPr>
                <w:b/>
              </w:rPr>
            </w:pPr>
            <w:r w:rsidRPr="0016385C">
              <w:rPr>
                <w:b/>
              </w:rPr>
              <w:t>6</w:t>
            </w:r>
          </w:p>
        </w:tc>
      </w:tr>
    </w:tbl>
    <w:p w14:paraId="4E460416" w14:textId="77777777" w:rsidR="008815F2" w:rsidRPr="000B7691" w:rsidRDefault="008815F2" w:rsidP="008815F2">
      <w:pPr>
        <w:pStyle w:val="NoSpacing"/>
        <w:rPr>
          <w:color w:val="2F5496" w:themeColor="accent5" w:themeShade="BF"/>
          <w:lang w:val="pt-BR"/>
        </w:rPr>
      </w:pPr>
      <w:r w:rsidRPr="000B7691">
        <w:rPr>
          <w:color w:val="2F5496" w:themeColor="accent5" w:themeShade="BF"/>
          <w:lang w:val="pt-BR"/>
        </w:rPr>
        <w:t>5.Conf.dr. Ifrim Mihaela – 0 drd.</w:t>
      </w:r>
    </w:p>
    <w:p w14:paraId="6F1795DC" w14:textId="77777777" w:rsidR="008815F2" w:rsidRDefault="008815F2" w:rsidP="008815F2">
      <w:pPr>
        <w:pStyle w:val="NoSpacing"/>
        <w:rPr>
          <w:color w:val="2F5496" w:themeColor="accent5" w:themeShade="BF"/>
          <w:lang w:val="fr-FR"/>
        </w:rPr>
      </w:pPr>
      <w:r w:rsidRPr="000B7691">
        <w:rPr>
          <w:color w:val="2F5496" w:themeColor="accent5" w:themeShade="BF"/>
          <w:lang w:val="fr-FR"/>
        </w:rPr>
        <w:t>6.Prof.dr. Mihai Costică – 0 drd.</w:t>
      </w:r>
    </w:p>
    <w:p w14:paraId="76DCF8E7" w14:textId="77777777" w:rsidR="008815F2" w:rsidRPr="000B7691" w:rsidRDefault="008815F2" w:rsidP="008815F2">
      <w:pPr>
        <w:pStyle w:val="NoSpacing"/>
        <w:rPr>
          <w:color w:val="2F5496" w:themeColor="accent5" w:themeShade="BF"/>
          <w:lang w:val="fr-FR"/>
        </w:rPr>
      </w:pPr>
    </w:p>
    <w:p w14:paraId="1645A9FC" w14:textId="77777777" w:rsidR="008815F2" w:rsidRPr="00544B4A" w:rsidRDefault="008815F2" w:rsidP="008815F2">
      <w:pPr>
        <w:pBdr>
          <w:top w:val="single" w:sz="4" w:space="1" w:color="auto"/>
          <w:left w:val="single" w:sz="4" w:space="4" w:color="auto"/>
          <w:bottom w:val="single" w:sz="4" w:space="1" w:color="auto"/>
          <w:right w:val="single" w:sz="4" w:space="4" w:color="auto"/>
        </w:pBdr>
        <w:shd w:val="clear" w:color="auto" w:fill="D6E3BC"/>
        <w:jc w:val="center"/>
        <w:rPr>
          <w:rFonts w:ascii="Cambria" w:hAnsi="Cambria"/>
          <w:b/>
          <w:lang w:val="fr-FR"/>
        </w:rPr>
      </w:pPr>
      <w:r w:rsidRPr="00544B4A">
        <w:rPr>
          <w:rFonts w:ascii="Cambria" w:hAnsi="Cambria"/>
          <w:b/>
          <w:lang w:val="fr-FR"/>
        </w:rPr>
        <w:t>Economie și Afaceri Internaționale-  3 conducători activi, 22 doctoranzi</w:t>
      </w:r>
    </w:p>
    <w:p w14:paraId="0996E9F7" w14:textId="77777777" w:rsidR="008815F2" w:rsidRPr="00ED07EF" w:rsidRDefault="008815F2" w:rsidP="008815F2">
      <w:pPr>
        <w:numPr>
          <w:ilvl w:val="0"/>
          <w:numId w:val="3"/>
        </w:numPr>
        <w:spacing w:after="200" w:line="276" w:lineRule="auto"/>
        <w:ind w:left="630"/>
        <w:rPr>
          <w:rFonts w:cstheme="minorHAnsi"/>
          <w:color w:val="1F497D"/>
        </w:rPr>
      </w:pPr>
      <w:r w:rsidRPr="00ED07EF">
        <w:rPr>
          <w:rFonts w:cstheme="minorHAnsi"/>
          <w:color w:val="1F497D"/>
        </w:rPr>
        <w:t>Prof.dr. Maha Liviu-George</w:t>
      </w:r>
    </w:p>
    <w:tbl>
      <w:tblPr>
        <w:tblW w:w="10978"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2970"/>
        <w:gridCol w:w="2338"/>
      </w:tblGrid>
      <w:tr w:rsidR="008815F2" w:rsidRPr="00150F9B" w14:paraId="35D151C4" w14:textId="77777777" w:rsidTr="005B176D">
        <w:tc>
          <w:tcPr>
            <w:tcW w:w="900" w:type="dxa"/>
          </w:tcPr>
          <w:p w14:paraId="7D9A4BCB" w14:textId="77777777" w:rsidR="008815F2" w:rsidRPr="00150F9B" w:rsidRDefault="008815F2" w:rsidP="005B176D">
            <w:pPr>
              <w:pStyle w:val="NoSpacing"/>
              <w:rPr>
                <w:b/>
              </w:rPr>
            </w:pPr>
            <w:r w:rsidRPr="00150F9B">
              <w:rPr>
                <w:b/>
              </w:rPr>
              <w:t>An de</w:t>
            </w:r>
          </w:p>
          <w:p w14:paraId="235AAB40" w14:textId="77777777" w:rsidR="008815F2" w:rsidRPr="00150F9B" w:rsidRDefault="008815F2" w:rsidP="005B176D">
            <w:pPr>
              <w:pStyle w:val="NoSpacing"/>
              <w:rPr>
                <w:b/>
              </w:rPr>
            </w:pPr>
            <w:r w:rsidRPr="00150F9B">
              <w:rPr>
                <w:b/>
              </w:rPr>
              <w:t>studiu</w:t>
            </w:r>
          </w:p>
        </w:tc>
        <w:tc>
          <w:tcPr>
            <w:tcW w:w="4770" w:type="dxa"/>
          </w:tcPr>
          <w:p w14:paraId="68687D81" w14:textId="77777777" w:rsidR="008815F2" w:rsidRPr="00150F9B" w:rsidRDefault="008815F2" w:rsidP="005B176D">
            <w:pPr>
              <w:pStyle w:val="NoSpacing"/>
              <w:rPr>
                <w:b/>
              </w:rPr>
            </w:pPr>
            <w:r w:rsidRPr="00150F9B">
              <w:rPr>
                <w:b/>
              </w:rPr>
              <w:t>Doctorand</w:t>
            </w:r>
          </w:p>
        </w:tc>
        <w:tc>
          <w:tcPr>
            <w:tcW w:w="2970" w:type="dxa"/>
          </w:tcPr>
          <w:p w14:paraId="0BA3B41B" w14:textId="77777777" w:rsidR="008815F2" w:rsidRPr="00150F9B" w:rsidRDefault="008815F2" w:rsidP="005B176D">
            <w:pPr>
              <w:pStyle w:val="NoSpacing"/>
              <w:rPr>
                <w:b/>
              </w:rPr>
            </w:pPr>
            <w:r w:rsidRPr="00150F9B">
              <w:rPr>
                <w:b/>
              </w:rPr>
              <w:t>Forma finanțare</w:t>
            </w:r>
          </w:p>
        </w:tc>
        <w:tc>
          <w:tcPr>
            <w:tcW w:w="2338" w:type="dxa"/>
          </w:tcPr>
          <w:p w14:paraId="2241150D" w14:textId="77777777" w:rsidR="008815F2" w:rsidRPr="00150F9B" w:rsidRDefault="008815F2" w:rsidP="005B176D">
            <w:pPr>
              <w:pStyle w:val="NoSpacing"/>
              <w:rPr>
                <w:b/>
              </w:rPr>
            </w:pPr>
            <w:r w:rsidRPr="00150F9B">
              <w:rPr>
                <w:b/>
              </w:rPr>
              <w:t>Nr. total drd. stagiu</w:t>
            </w:r>
          </w:p>
        </w:tc>
      </w:tr>
      <w:tr w:rsidR="008815F2" w:rsidRPr="005C0AE7" w14:paraId="78824FF2" w14:textId="77777777" w:rsidTr="005B176D">
        <w:tc>
          <w:tcPr>
            <w:tcW w:w="900" w:type="dxa"/>
          </w:tcPr>
          <w:p w14:paraId="3A3A8EF7" w14:textId="77777777" w:rsidR="008815F2" w:rsidRDefault="008815F2" w:rsidP="005B176D">
            <w:pPr>
              <w:pStyle w:val="NoSpacing"/>
            </w:pPr>
            <w:r>
              <w:t>1</w:t>
            </w:r>
          </w:p>
        </w:tc>
        <w:tc>
          <w:tcPr>
            <w:tcW w:w="4770" w:type="dxa"/>
          </w:tcPr>
          <w:p w14:paraId="738B6D7F" w14:textId="77777777" w:rsidR="008815F2" w:rsidRDefault="008815F2" w:rsidP="005B176D">
            <w:pPr>
              <w:pStyle w:val="NoSpacing"/>
            </w:pPr>
            <w:r w:rsidRPr="007B593F">
              <w:t xml:space="preserve">POPOVICI I. ANDREI </w:t>
            </w:r>
            <w:r>
              <w:t>–</w:t>
            </w:r>
            <w:r w:rsidRPr="007B593F">
              <w:t xml:space="preserve"> FLORIN</w:t>
            </w:r>
          </w:p>
          <w:p w14:paraId="46F4A430" w14:textId="77777777" w:rsidR="008815F2" w:rsidRPr="00D51629" w:rsidRDefault="008815F2" w:rsidP="005B176D">
            <w:pPr>
              <w:pStyle w:val="NoSpacing"/>
            </w:pPr>
            <w:r w:rsidRPr="0095104D">
              <w:t xml:space="preserve">TĂLIN V. SERGIU </w:t>
            </w:r>
            <w:r w:rsidR="00F73DBB">
              <w:t>–</w:t>
            </w:r>
            <w:r w:rsidRPr="0095104D">
              <w:t xml:space="preserve"> MARIUS</w:t>
            </w:r>
          </w:p>
        </w:tc>
        <w:tc>
          <w:tcPr>
            <w:tcW w:w="2970" w:type="dxa"/>
          </w:tcPr>
          <w:p w14:paraId="324B9370" w14:textId="77777777" w:rsidR="008815F2" w:rsidRDefault="008815F2" w:rsidP="005B176D">
            <w:pPr>
              <w:pStyle w:val="NoSpacing"/>
            </w:pPr>
            <w:r>
              <w:t>Frecventa/bursa MEN</w:t>
            </w:r>
          </w:p>
          <w:p w14:paraId="18640CE7" w14:textId="77777777" w:rsidR="008815F2" w:rsidRDefault="008815F2" w:rsidP="005B176D">
            <w:pPr>
              <w:pStyle w:val="NoSpacing"/>
            </w:pPr>
            <w:r>
              <w:t>Frecventa/bursier stat roman</w:t>
            </w:r>
          </w:p>
        </w:tc>
        <w:tc>
          <w:tcPr>
            <w:tcW w:w="2338" w:type="dxa"/>
          </w:tcPr>
          <w:p w14:paraId="514FABE5" w14:textId="77777777" w:rsidR="008815F2" w:rsidRDefault="008815F2" w:rsidP="005B176D">
            <w:pPr>
              <w:pStyle w:val="NoSpacing"/>
            </w:pPr>
            <w:r>
              <w:t>2</w:t>
            </w:r>
          </w:p>
        </w:tc>
      </w:tr>
      <w:tr w:rsidR="008815F2" w:rsidRPr="005C0AE7" w14:paraId="50A35439" w14:textId="77777777" w:rsidTr="005B176D">
        <w:tc>
          <w:tcPr>
            <w:tcW w:w="900" w:type="dxa"/>
          </w:tcPr>
          <w:p w14:paraId="3A41FC5D" w14:textId="77777777" w:rsidR="008815F2" w:rsidRDefault="008815F2" w:rsidP="005B176D">
            <w:pPr>
              <w:pStyle w:val="NoSpacing"/>
            </w:pPr>
            <w:r>
              <w:t>2</w:t>
            </w:r>
          </w:p>
        </w:tc>
        <w:tc>
          <w:tcPr>
            <w:tcW w:w="4770" w:type="dxa"/>
          </w:tcPr>
          <w:p w14:paraId="107B4298" w14:textId="77777777" w:rsidR="008815F2" w:rsidRPr="00314174" w:rsidRDefault="008815F2" w:rsidP="005B176D">
            <w:pPr>
              <w:pStyle w:val="NoSpacing"/>
            </w:pPr>
            <w:r w:rsidRPr="00D51629">
              <w:t>VRABIE I. VADIM</w:t>
            </w:r>
          </w:p>
        </w:tc>
        <w:tc>
          <w:tcPr>
            <w:tcW w:w="2970" w:type="dxa"/>
          </w:tcPr>
          <w:p w14:paraId="63B68DA5" w14:textId="77777777" w:rsidR="008815F2" w:rsidRDefault="008815F2" w:rsidP="005B176D">
            <w:pPr>
              <w:pStyle w:val="NoSpacing"/>
            </w:pPr>
            <w:r>
              <w:t>Frecventa/buget</w:t>
            </w:r>
          </w:p>
        </w:tc>
        <w:tc>
          <w:tcPr>
            <w:tcW w:w="2338" w:type="dxa"/>
          </w:tcPr>
          <w:p w14:paraId="6D64D745" w14:textId="77777777" w:rsidR="008815F2" w:rsidRDefault="008815F2" w:rsidP="005B176D">
            <w:pPr>
              <w:pStyle w:val="NoSpacing"/>
            </w:pPr>
            <w:r>
              <w:t>1</w:t>
            </w:r>
          </w:p>
        </w:tc>
      </w:tr>
      <w:tr w:rsidR="008815F2" w:rsidRPr="005C0AE7" w14:paraId="61904C23" w14:textId="77777777" w:rsidTr="005B176D">
        <w:tc>
          <w:tcPr>
            <w:tcW w:w="900" w:type="dxa"/>
            <w:vMerge w:val="restart"/>
          </w:tcPr>
          <w:p w14:paraId="24E2E6C0" w14:textId="77777777" w:rsidR="008815F2" w:rsidRPr="005C0AE7" w:rsidRDefault="008815F2" w:rsidP="005B176D">
            <w:pPr>
              <w:pStyle w:val="NoSpacing"/>
            </w:pPr>
            <w:r>
              <w:t>3</w:t>
            </w:r>
          </w:p>
        </w:tc>
        <w:tc>
          <w:tcPr>
            <w:tcW w:w="4770" w:type="dxa"/>
          </w:tcPr>
          <w:p w14:paraId="2FBB17A3" w14:textId="77777777" w:rsidR="008815F2" w:rsidRPr="005C0AE7" w:rsidRDefault="008815F2" w:rsidP="005B176D">
            <w:pPr>
              <w:pStyle w:val="NoSpacing"/>
            </w:pPr>
            <w:r w:rsidRPr="00314174">
              <w:t>ABDALRAHIM M. RANEEM</w:t>
            </w:r>
          </w:p>
        </w:tc>
        <w:tc>
          <w:tcPr>
            <w:tcW w:w="2970" w:type="dxa"/>
          </w:tcPr>
          <w:p w14:paraId="3786916C" w14:textId="77777777" w:rsidR="008815F2" w:rsidRPr="005C0AE7" w:rsidRDefault="008815F2" w:rsidP="005B176D">
            <w:pPr>
              <w:pStyle w:val="NoSpacing"/>
            </w:pPr>
            <w:r>
              <w:t xml:space="preserve"> Frecventa/bursier stat roman</w:t>
            </w:r>
          </w:p>
        </w:tc>
        <w:tc>
          <w:tcPr>
            <w:tcW w:w="2338" w:type="dxa"/>
            <w:vMerge w:val="restart"/>
          </w:tcPr>
          <w:p w14:paraId="4085A178" w14:textId="77777777" w:rsidR="008815F2" w:rsidRPr="005C0AE7" w:rsidRDefault="008815F2" w:rsidP="005B176D">
            <w:pPr>
              <w:pStyle w:val="NoSpacing"/>
            </w:pPr>
            <w:r>
              <w:t>2</w:t>
            </w:r>
          </w:p>
        </w:tc>
      </w:tr>
      <w:tr w:rsidR="008815F2" w:rsidRPr="005C0AE7" w14:paraId="0FAF1F64" w14:textId="77777777" w:rsidTr="005B176D">
        <w:tc>
          <w:tcPr>
            <w:tcW w:w="900" w:type="dxa"/>
            <w:vMerge/>
          </w:tcPr>
          <w:p w14:paraId="77C5C8DB" w14:textId="77777777" w:rsidR="008815F2" w:rsidRPr="005C0AE7" w:rsidRDefault="008815F2" w:rsidP="005B176D">
            <w:pPr>
              <w:pStyle w:val="NoSpacing"/>
            </w:pPr>
          </w:p>
        </w:tc>
        <w:tc>
          <w:tcPr>
            <w:tcW w:w="4770" w:type="dxa"/>
          </w:tcPr>
          <w:p w14:paraId="79B77A35" w14:textId="77777777" w:rsidR="008815F2" w:rsidRPr="005C0AE7" w:rsidRDefault="008815F2" w:rsidP="005B176D">
            <w:pPr>
              <w:pStyle w:val="NoSpacing"/>
            </w:pPr>
            <w:r w:rsidRPr="00DD7BA8">
              <w:t>RAO Y.S. LUYAO</w:t>
            </w:r>
          </w:p>
        </w:tc>
        <w:tc>
          <w:tcPr>
            <w:tcW w:w="2970" w:type="dxa"/>
          </w:tcPr>
          <w:p w14:paraId="0ED83ED0" w14:textId="77777777" w:rsidR="008815F2" w:rsidRPr="005C0AE7" w:rsidRDefault="008815F2" w:rsidP="005B176D">
            <w:pPr>
              <w:pStyle w:val="NoSpacing"/>
            </w:pPr>
            <w:r>
              <w:t>Frecv.redusa/CPV</w:t>
            </w:r>
          </w:p>
        </w:tc>
        <w:tc>
          <w:tcPr>
            <w:tcW w:w="2338" w:type="dxa"/>
            <w:vMerge/>
          </w:tcPr>
          <w:p w14:paraId="18EE7946" w14:textId="77777777" w:rsidR="008815F2" w:rsidRPr="005C0AE7" w:rsidRDefault="008815F2" w:rsidP="005B176D">
            <w:pPr>
              <w:pStyle w:val="NoSpacing"/>
            </w:pPr>
          </w:p>
        </w:tc>
      </w:tr>
      <w:tr w:rsidR="008815F2" w:rsidRPr="005C0AE7" w14:paraId="1347AFEE" w14:textId="77777777" w:rsidTr="005B176D">
        <w:tc>
          <w:tcPr>
            <w:tcW w:w="900" w:type="dxa"/>
            <w:vMerge w:val="restart"/>
          </w:tcPr>
          <w:p w14:paraId="4C53F234" w14:textId="77777777" w:rsidR="008815F2" w:rsidRPr="005C0AE7" w:rsidRDefault="008815F2" w:rsidP="005B176D">
            <w:pPr>
              <w:pStyle w:val="NoSpacing"/>
            </w:pPr>
            <w:r>
              <w:t>4</w:t>
            </w:r>
          </w:p>
        </w:tc>
        <w:tc>
          <w:tcPr>
            <w:tcW w:w="4770" w:type="dxa"/>
          </w:tcPr>
          <w:p w14:paraId="4B7F9B8B" w14:textId="77777777" w:rsidR="008815F2" w:rsidRPr="005C0AE7" w:rsidRDefault="008815F2" w:rsidP="005B176D">
            <w:pPr>
              <w:pStyle w:val="NoSpacing"/>
            </w:pPr>
            <w:r w:rsidRPr="005E0D99">
              <w:t>ANDRUSEAC M. GABRIEL-CIPRIAN</w:t>
            </w:r>
          </w:p>
        </w:tc>
        <w:tc>
          <w:tcPr>
            <w:tcW w:w="2970" w:type="dxa"/>
          </w:tcPr>
          <w:p w14:paraId="797EF77D" w14:textId="77777777" w:rsidR="008815F2" w:rsidRPr="005C0AE7" w:rsidRDefault="008815F2" w:rsidP="005B176D">
            <w:pPr>
              <w:pStyle w:val="NoSpacing"/>
            </w:pPr>
            <w:r>
              <w:t xml:space="preserve"> Frecventa/taxa</w:t>
            </w:r>
          </w:p>
        </w:tc>
        <w:tc>
          <w:tcPr>
            <w:tcW w:w="2338" w:type="dxa"/>
            <w:vMerge w:val="restart"/>
          </w:tcPr>
          <w:p w14:paraId="16E96801" w14:textId="77777777" w:rsidR="008815F2" w:rsidRPr="005C0AE7" w:rsidRDefault="008815F2" w:rsidP="005B176D">
            <w:pPr>
              <w:pStyle w:val="NoSpacing"/>
            </w:pPr>
            <w:r>
              <w:t>5</w:t>
            </w:r>
          </w:p>
        </w:tc>
      </w:tr>
      <w:tr w:rsidR="008815F2" w:rsidRPr="005C0AE7" w14:paraId="13C1CF76" w14:textId="77777777" w:rsidTr="005B176D">
        <w:tc>
          <w:tcPr>
            <w:tcW w:w="900" w:type="dxa"/>
            <w:vMerge/>
          </w:tcPr>
          <w:p w14:paraId="4034EE77" w14:textId="77777777" w:rsidR="008815F2" w:rsidRDefault="008815F2" w:rsidP="005B176D">
            <w:pPr>
              <w:pStyle w:val="NoSpacing"/>
            </w:pPr>
          </w:p>
        </w:tc>
        <w:tc>
          <w:tcPr>
            <w:tcW w:w="4770" w:type="dxa"/>
          </w:tcPr>
          <w:p w14:paraId="49AD1D20" w14:textId="77777777" w:rsidR="008815F2" w:rsidRPr="005E0D99" w:rsidRDefault="008815F2" w:rsidP="005B176D">
            <w:pPr>
              <w:pStyle w:val="NoSpacing"/>
            </w:pPr>
            <w:r w:rsidRPr="00386F77">
              <w:t>BAYRAM . MURAT</w:t>
            </w:r>
          </w:p>
        </w:tc>
        <w:tc>
          <w:tcPr>
            <w:tcW w:w="2970" w:type="dxa"/>
          </w:tcPr>
          <w:p w14:paraId="114342EC" w14:textId="77777777" w:rsidR="008815F2" w:rsidRDefault="008815F2" w:rsidP="005B176D">
            <w:pPr>
              <w:pStyle w:val="NoSpacing"/>
            </w:pPr>
            <w:r>
              <w:t>Frecv.redusa/ taxa</w:t>
            </w:r>
          </w:p>
        </w:tc>
        <w:tc>
          <w:tcPr>
            <w:tcW w:w="2338" w:type="dxa"/>
            <w:vMerge/>
          </w:tcPr>
          <w:p w14:paraId="5C6B1998" w14:textId="77777777" w:rsidR="008815F2" w:rsidRPr="005C0AE7" w:rsidRDefault="008815F2" w:rsidP="005B176D">
            <w:pPr>
              <w:pStyle w:val="NoSpacing"/>
            </w:pPr>
          </w:p>
        </w:tc>
      </w:tr>
      <w:tr w:rsidR="008815F2" w:rsidRPr="005C0AE7" w14:paraId="56011E2C" w14:textId="77777777" w:rsidTr="005B176D">
        <w:tc>
          <w:tcPr>
            <w:tcW w:w="900" w:type="dxa"/>
            <w:vMerge/>
          </w:tcPr>
          <w:p w14:paraId="0D40A348" w14:textId="77777777" w:rsidR="008815F2" w:rsidRDefault="008815F2" w:rsidP="005B176D">
            <w:pPr>
              <w:pStyle w:val="NoSpacing"/>
            </w:pPr>
          </w:p>
        </w:tc>
        <w:tc>
          <w:tcPr>
            <w:tcW w:w="4770" w:type="dxa"/>
          </w:tcPr>
          <w:p w14:paraId="03C4CA97" w14:textId="77777777" w:rsidR="008815F2" w:rsidRPr="00544B4A" w:rsidRDefault="008815F2" w:rsidP="005B176D">
            <w:pPr>
              <w:pStyle w:val="NoSpacing"/>
              <w:rPr>
                <w:lang w:val="fr-FR"/>
              </w:rPr>
            </w:pPr>
            <w:r w:rsidRPr="00544B4A">
              <w:rPr>
                <w:lang w:val="fr-FR"/>
              </w:rPr>
              <w:t>VASILACHE căs. BRATOSIN-VASILACHE C. CĂTĂLINA</w:t>
            </w:r>
          </w:p>
        </w:tc>
        <w:tc>
          <w:tcPr>
            <w:tcW w:w="2970" w:type="dxa"/>
          </w:tcPr>
          <w:p w14:paraId="2F9CB6A2" w14:textId="77777777" w:rsidR="008815F2" w:rsidRDefault="008815F2" w:rsidP="005B176D">
            <w:pPr>
              <w:pStyle w:val="NoSpacing"/>
            </w:pPr>
            <w:r>
              <w:t>Frecventa/bursa UAIC</w:t>
            </w:r>
          </w:p>
        </w:tc>
        <w:tc>
          <w:tcPr>
            <w:tcW w:w="2338" w:type="dxa"/>
            <w:vMerge/>
          </w:tcPr>
          <w:p w14:paraId="2A172C09" w14:textId="77777777" w:rsidR="008815F2" w:rsidRPr="005C0AE7" w:rsidRDefault="008815F2" w:rsidP="005B176D">
            <w:pPr>
              <w:pStyle w:val="NoSpacing"/>
            </w:pPr>
          </w:p>
        </w:tc>
      </w:tr>
      <w:tr w:rsidR="008815F2" w:rsidRPr="005C0AE7" w14:paraId="11CE1113" w14:textId="77777777" w:rsidTr="005B176D">
        <w:tc>
          <w:tcPr>
            <w:tcW w:w="900" w:type="dxa"/>
            <w:vMerge/>
          </w:tcPr>
          <w:p w14:paraId="03EF7413" w14:textId="77777777" w:rsidR="008815F2" w:rsidRPr="005C0AE7" w:rsidRDefault="008815F2" w:rsidP="005B176D">
            <w:pPr>
              <w:pStyle w:val="NoSpacing"/>
            </w:pPr>
          </w:p>
        </w:tc>
        <w:tc>
          <w:tcPr>
            <w:tcW w:w="4770" w:type="dxa"/>
          </w:tcPr>
          <w:p w14:paraId="1444BA92" w14:textId="77777777" w:rsidR="008815F2" w:rsidRPr="005C0AE7" w:rsidRDefault="008815F2" w:rsidP="005B176D">
            <w:pPr>
              <w:pStyle w:val="NoSpacing"/>
            </w:pPr>
            <w:r w:rsidRPr="005E0D99">
              <w:t>HERŢUG P. IULIAN</w:t>
            </w:r>
          </w:p>
        </w:tc>
        <w:tc>
          <w:tcPr>
            <w:tcW w:w="2970" w:type="dxa"/>
          </w:tcPr>
          <w:p w14:paraId="2BB63953" w14:textId="77777777" w:rsidR="008815F2" w:rsidRPr="005C0AE7" w:rsidRDefault="008815F2" w:rsidP="005B176D">
            <w:pPr>
              <w:pStyle w:val="NoSpacing"/>
            </w:pPr>
            <w:r>
              <w:t>Frecventa/taxa</w:t>
            </w:r>
          </w:p>
        </w:tc>
        <w:tc>
          <w:tcPr>
            <w:tcW w:w="2338" w:type="dxa"/>
            <w:vMerge/>
          </w:tcPr>
          <w:p w14:paraId="08C1E72B" w14:textId="77777777" w:rsidR="008815F2" w:rsidRPr="005C0AE7" w:rsidRDefault="008815F2" w:rsidP="005B176D">
            <w:pPr>
              <w:pStyle w:val="NoSpacing"/>
            </w:pPr>
          </w:p>
        </w:tc>
      </w:tr>
      <w:tr w:rsidR="008815F2" w:rsidRPr="005C0AE7" w14:paraId="24229DEF" w14:textId="77777777" w:rsidTr="005B176D">
        <w:tc>
          <w:tcPr>
            <w:tcW w:w="900" w:type="dxa"/>
            <w:vMerge/>
          </w:tcPr>
          <w:p w14:paraId="2971BF13" w14:textId="77777777" w:rsidR="008815F2" w:rsidRPr="005C0AE7" w:rsidRDefault="008815F2" w:rsidP="005B176D">
            <w:pPr>
              <w:pStyle w:val="NoSpacing"/>
            </w:pPr>
          </w:p>
        </w:tc>
        <w:tc>
          <w:tcPr>
            <w:tcW w:w="4770" w:type="dxa"/>
          </w:tcPr>
          <w:p w14:paraId="0BBC0616" w14:textId="77777777" w:rsidR="008815F2" w:rsidRPr="005C0AE7" w:rsidRDefault="008815F2" w:rsidP="005B176D">
            <w:pPr>
              <w:pStyle w:val="NoSpacing"/>
            </w:pPr>
            <w:r w:rsidRPr="00386F77">
              <w:t>ŞALARU V. SEBASTIAN-CONSTANTIN</w:t>
            </w:r>
          </w:p>
        </w:tc>
        <w:tc>
          <w:tcPr>
            <w:tcW w:w="2970" w:type="dxa"/>
          </w:tcPr>
          <w:p w14:paraId="474226B9" w14:textId="77777777" w:rsidR="008815F2" w:rsidRPr="005C0AE7" w:rsidRDefault="008815F2" w:rsidP="005B176D">
            <w:pPr>
              <w:pStyle w:val="NoSpacing"/>
            </w:pPr>
            <w:r>
              <w:t>Frecventa/bursa MEN -intrerupt</w:t>
            </w:r>
          </w:p>
        </w:tc>
        <w:tc>
          <w:tcPr>
            <w:tcW w:w="2338" w:type="dxa"/>
            <w:vMerge/>
          </w:tcPr>
          <w:p w14:paraId="4FD471E7" w14:textId="77777777" w:rsidR="008815F2" w:rsidRPr="005C0AE7" w:rsidRDefault="008815F2" w:rsidP="005B176D">
            <w:pPr>
              <w:pStyle w:val="NoSpacing"/>
            </w:pPr>
          </w:p>
        </w:tc>
      </w:tr>
      <w:tr w:rsidR="008815F2" w:rsidRPr="005C0AE7" w14:paraId="2EE3252C" w14:textId="77777777" w:rsidTr="005B176D">
        <w:tc>
          <w:tcPr>
            <w:tcW w:w="900" w:type="dxa"/>
            <w:vMerge w:val="restart"/>
          </w:tcPr>
          <w:p w14:paraId="5F11ACB1" w14:textId="77777777" w:rsidR="008815F2" w:rsidRPr="005C0AE7" w:rsidRDefault="008815F2" w:rsidP="005B176D">
            <w:pPr>
              <w:pStyle w:val="NoSpacing"/>
            </w:pPr>
            <w:r>
              <w:t>gratie</w:t>
            </w:r>
          </w:p>
        </w:tc>
        <w:tc>
          <w:tcPr>
            <w:tcW w:w="4770" w:type="dxa"/>
          </w:tcPr>
          <w:p w14:paraId="441AFE75" w14:textId="77777777" w:rsidR="008815F2" w:rsidRPr="005C0AE7" w:rsidRDefault="008815F2" w:rsidP="005B176D">
            <w:pPr>
              <w:pStyle w:val="NoSpacing"/>
            </w:pPr>
            <w:r w:rsidRPr="00046E1A">
              <w:t>BEJENAR G. SILVIU</w:t>
            </w:r>
          </w:p>
        </w:tc>
        <w:tc>
          <w:tcPr>
            <w:tcW w:w="2970" w:type="dxa"/>
          </w:tcPr>
          <w:p w14:paraId="5AA0A784" w14:textId="77777777" w:rsidR="008815F2" w:rsidRPr="005C0AE7" w:rsidRDefault="008815F2" w:rsidP="005B176D">
            <w:pPr>
              <w:pStyle w:val="NoSpacing"/>
            </w:pPr>
            <w:r>
              <w:t>Frecventa/bursa MEN</w:t>
            </w:r>
          </w:p>
        </w:tc>
        <w:tc>
          <w:tcPr>
            <w:tcW w:w="2338" w:type="dxa"/>
            <w:vMerge w:val="restart"/>
          </w:tcPr>
          <w:p w14:paraId="60476B10" w14:textId="77777777" w:rsidR="008815F2" w:rsidRPr="005C0AE7" w:rsidRDefault="008815F2" w:rsidP="005B176D">
            <w:pPr>
              <w:pStyle w:val="NoSpacing"/>
            </w:pPr>
            <w:r>
              <w:t>2</w:t>
            </w:r>
          </w:p>
        </w:tc>
      </w:tr>
      <w:tr w:rsidR="008815F2" w:rsidRPr="005C0AE7" w14:paraId="67679657" w14:textId="77777777" w:rsidTr="005B176D">
        <w:tc>
          <w:tcPr>
            <w:tcW w:w="900" w:type="dxa"/>
            <w:vMerge/>
          </w:tcPr>
          <w:p w14:paraId="5B15D316" w14:textId="77777777" w:rsidR="008815F2" w:rsidRPr="005C0AE7" w:rsidRDefault="008815F2" w:rsidP="005B176D">
            <w:pPr>
              <w:pStyle w:val="NoSpacing"/>
            </w:pPr>
          </w:p>
        </w:tc>
        <w:tc>
          <w:tcPr>
            <w:tcW w:w="4770" w:type="dxa"/>
          </w:tcPr>
          <w:p w14:paraId="6F4FE57B" w14:textId="77777777" w:rsidR="008815F2" w:rsidRPr="005C0AE7" w:rsidRDefault="008815F2" w:rsidP="005B176D">
            <w:pPr>
              <w:pStyle w:val="NoSpacing"/>
            </w:pPr>
            <w:r w:rsidRPr="00046E1A">
              <w:t>STARK , STEFAN</w:t>
            </w:r>
          </w:p>
        </w:tc>
        <w:tc>
          <w:tcPr>
            <w:tcW w:w="2970" w:type="dxa"/>
          </w:tcPr>
          <w:p w14:paraId="67238E80" w14:textId="77777777" w:rsidR="008815F2" w:rsidRPr="005C0AE7" w:rsidRDefault="008815F2" w:rsidP="005B176D">
            <w:pPr>
              <w:pStyle w:val="NoSpacing"/>
            </w:pPr>
            <w:r>
              <w:t xml:space="preserve">Frecv.redusa/buget </w:t>
            </w:r>
          </w:p>
        </w:tc>
        <w:tc>
          <w:tcPr>
            <w:tcW w:w="2338" w:type="dxa"/>
            <w:vMerge/>
          </w:tcPr>
          <w:p w14:paraId="5A1EB737" w14:textId="77777777" w:rsidR="008815F2" w:rsidRPr="005C0AE7" w:rsidRDefault="008815F2" w:rsidP="005B176D">
            <w:pPr>
              <w:pStyle w:val="NoSpacing"/>
            </w:pPr>
          </w:p>
        </w:tc>
      </w:tr>
      <w:tr w:rsidR="008815F2" w:rsidRPr="005C0AE7" w14:paraId="0F936206" w14:textId="77777777" w:rsidTr="005B176D">
        <w:tc>
          <w:tcPr>
            <w:tcW w:w="900" w:type="dxa"/>
          </w:tcPr>
          <w:p w14:paraId="0BFF6DE3" w14:textId="77777777" w:rsidR="008815F2" w:rsidRPr="005C0AE7" w:rsidRDefault="008815F2" w:rsidP="005B176D">
            <w:pPr>
              <w:pStyle w:val="NoSpacing"/>
            </w:pPr>
          </w:p>
        </w:tc>
        <w:tc>
          <w:tcPr>
            <w:tcW w:w="4770" w:type="dxa"/>
          </w:tcPr>
          <w:p w14:paraId="61274E9E" w14:textId="77777777" w:rsidR="008815F2" w:rsidRPr="005C0AE7" w:rsidRDefault="008815F2" w:rsidP="005B176D">
            <w:pPr>
              <w:pStyle w:val="NoSpacing"/>
            </w:pPr>
            <w:r w:rsidRPr="005C0AE7">
              <w:t>TOTAL</w:t>
            </w:r>
          </w:p>
        </w:tc>
        <w:tc>
          <w:tcPr>
            <w:tcW w:w="2970" w:type="dxa"/>
          </w:tcPr>
          <w:p w14:paraId="3BFFE33B" w14:textId="77777777" w:rsidR="008815F2" w:rsidRPr="005C0AE7" w:rsidRDefault="008815F2" w:rsidP="005B176D">
            <w:pPr>
              <w:pStyle w:val="NoSpacing"/>
            </w:pPr>
          </w:p>
        </w:tc>
        <w:tc>
          <w:tcPr>
            <w:tcW w:w="2338" w:type="dxa"/>
          </w:tcPr>
          <w:p w14:paraId="62BD347C" w14:textId="77777777" w:rsidR="008815F2" w:rsidRPr="00A50DFB" w:rsidRDefault="008815F2" w:rsidP="005B176D">
            <w:pPr>
              <w:pStyle w:val="NoSpacing"/>
              <w:rPr>
                <w:b/>
              </w:rPr>
            </w:pPr>
            <w:r w:rsidRPr="00A50DFB">
              <w:rPr>
                <w:b/>
              </w:rPr>
              <w:t>12</w:t>
            </w:r>
          </w:p>
        </w:tc>
      </w:tr>
    </w:tbl>
    <w:p w14:paraId="24244604" w14:textId="77777777" w:rsidR="008815F2" w:rsidRPr="00ED07EF" w:rsidRDefault="008815F2" w:rsidP="008815F2">
      <w:pPr>
        <w:numPr>
          <w:ilvl w:val="0"/>
          <w:numId w:val="3"/>
        </w:numPr>
        <w:spacing w:after="200" w:line="276" w:lineRule="auto"/>
        <w:ind w:left="630"/>
        <w:rPr>
          <w:rFonts w:cstheme="minorHAnsi"/>
          <w:color w:val="1F497D"/>
        </w:rPr>
      </w:pPr>
      <w:r w:rsidRPr="00ED07EF">
        <w:rPr>
          <w:rFonts w:cstheme="minorHAnsi"/>
          <w:color w:val="1F497D"/>
        </w:rPr>
        <w:t>Prof.dr. Pascariu Gabriela Carmen</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2970"/>
        <w:gridCol w:w="2340"/>
      </w:tblGrid>
      <w:tr w:rsidR="008815F2" w:rsidRPr="008B5C1F" w14:paraId="1E78797F" w14:textId="77777777" w:rsidTr="005B176D">
        <w:tc>
          <w:tcPr>
            <w:tcW w:w="900" w:type="dxa"/>
          </w:tcPr>
          <w:p w14:paraId="1E9EC605" w14:textId="77777777" w:rsidR="008815F2" w:rsidRPr="008B5C1F" w:rsidRDefault="008815F2" w:rsidP="005B176D">
            <w:pPr>
              <w:pStyle w:val="NoSpacing"/>
              <w:rPr>
                <w:b/>
              </w:rPr>
            </w:pPr>
            <w:r w:rsidRPr="008B5C1F">
              <w:rPr>
                <w:b/>
              </w:rPr>
              <w:t>An de</w:t>
            </w:r>
          </w:p>
          <w:p w14:paraId="4C1F7AFE" w14:textId="77777777" w:rsidR="008815F2" w:rsidRPr="008B5C1F" w:rsidRDefault="008815F2" w:rsidP="005B176D">
            <w:pPr>
              <w:pStyle w:val="NoSpacing"/>
              <w:rPr>
                <w:b/>
              </w:rPr>
            </w:pPr>
            <w:r w:rsidRPr="008B5C1F">
              <w:rPr>
                <w:b/>
              </w:rPr>
              <w:t>studiu</w:t>
            </w:r>
          </w:p>
        </w:tc>
        <w:tc>
          <w:tcPr>
            <w:tcW w:w="4770" w:type="dxa"/>
          </w:tcPr>
          <w:p w14:paraId="6EBE3F8E" w14:textId="77777777" w:rsidR="008815F2" w:rsidRPr="008B5C1F" w:rsidRDefault="008815F2" w:rsidP="005B176D">
            <w:pPr>
              <w:pStyle w:val="NoSpacing"/>
              <w:rPr>
                <w:b/>
              </w:rPr>
            </w:pPr>
            <w:r w:rsidRPr="008B5C1F">
              <w:rPr>
                <w:b/>
              </w:rPr>
              <w:t>Doctorand</w:t>
            </w:r>
          </w:p>
        </w:tc>
        <w:tc>
          <w:tcPr>
            <w:tcW w:w="2970" w:type="dxa"/>
          </w:tcPr>
          <w:p w14:paraId="13993043" w14:textId="77777777" w:rsidR="008815F2" w:rsidRPr="008B5C1F" w:rsidRDefault="008815F2" w:rsidP="005B176D">
            <w:pPr>
              <w:pStyle w:val="NoSpacing"/>
              <w:rPr>
                <w:b/>
              </w:rPr>
            </w:pPr>
            <w:r w:rsidRPr="008B5C1F">
              <w:rPr>
                <w:b/>
              </w:rPr>
              <w:t>Forma finanțare</w:t>
            </w:r>
          </w:p>
        </w:tc>
        <w:tc>
          <w:tcPr>
            <w:tcW w:w="2340" w:type="dxa"/>
          </w:tcPr>
          <w:p w14:paraId="76DD2F9C" w14:textId="77777777" w:rsidR="008815F2" w:rsidRPr="008B5C1F" w:rsidRDefault="008815F2" w:rsidP="005B176D">
            <w:pPr>
              <w:pStyle w:val="NoSpacing"/>
              <w:rPr>
                <w:b/>
              </w:rPr>
            </w:pPr>
            <w:r w:rsidRPr="008B5C1F">
              <w:rPr>
                <w:b/>
              </w:rPr>
              <w:t>Nr. total drd. stagiu</w:t>
            </w:r>
          </w:p>
        </w:tc>
      </w:tr>
      <w:tr w:rsidR="008815F2" w:rsidRPr="005C0AE7" w14:paraId="6D6F0419" w14:textId="77777777" w:rsidTr="005B176D">
        <w:tc>
          <w:tcPr>
            <w:tcW w:w="900" w:type="dxa"/>
          </w:tcPr>
          <w:p w14:paraId="0ED9C080" w14:textId="77777777" w:rsidR="008815F2" w:rsidRDefault="008815F2" w:rsidP="005B176D">
            <w:pPr>
              <w:pStyle w:val="NoSpacing"/>
            </w:pPr>
            <w:r>
              <w:t>1</w:t>
            </w:r>
          </w:p>
        </w:tc>
        <w:tc>
          <w:tcPr>
            <w:tcW w:w="4770" w:type="dxa"/>
          </w:tcPr>
          <w:p w14:paraId="52BAAD4A" w14:textId="77777777" w:rsidR="008815F2" w:rsidRPr="00871BDC" w:rsidRDefault="008815F2" w:rsidP="005B176D">
            <w:pPr>
              <w:pStyle w:val="NoSpacing"/>
            </w:pPr>
            <w:r w:rsidRPr="00FA1EDA">
              <w:t>CAUTIŞ GH. GEORGEANA - IONELA</w:t>
            </w:r>
          </w:p>
        </w:tc>
        <w:tc>
          <w:tcPr>
            <w:tcW w:w="2970" w:type="dxa"/>
          </w:tcPr>
          <w:p w14:paraId="5E96D1F6" w14:textId="77777777" w:rsidR="008815F2" w:rsidRDefault="008815F2" w:rsidP="005B176D">
            <w:pPr>
              <w:pStyle w:val="NoSpacing"/>
            </w:pPr>
            <w:r>
              <w:t>Frecv.redusă/bursa UAIC</w:t>
            </w:r>
          </w:p>
        </w:tc>
        <w:tc>
          <w:tcPr>
            <w:tcW w:w="2340" w:type="dxa"/>
          </w:tcPr>
          <w:p w14:paraId="5B01C1A7" w14:textId="77777777" w:rsidR="008815F2" w:rsidRDefault="008815F2" w:rsidP="005B176D">
            <w:pPr>
              <w:pStyle w:val="NoSpacing"/>
            </w:pPr>
            <w:r>
              <w:t>1</w:t>
            </w:r>
          </w:p>
        </w:tc>
      </w:tr>
      <w:tr w:rsidR="008815F2" w:rsidRPr="005C0AE7" w14:paraId="6963BE87" w14:textId="77777777" w:rsidTr="005B176D">
        <w:tc>
          <w:tcPr>
            <w:tcW w:w="900" w:type="dxa"/>
          </w:tcPr>
          <w:p w14:paraId="56FD2A84" w14:textId="77777777" w:rsidR="008815F2" w:rsidRDefault="008815F2" w:rsidP="005B176D">
            <w:pPr>
              <w:pStyle w:val="NoSpacing"/>
            </w:pPr>
            <w:r>
              <w:t>2</w:t>
            </w:r>
          </w:p>
        </w:tc>
        <w:tc>
          <w:tcPr>
            <w:tcW w:w="4770" w:type="dxa"/>
          </w:tcPr>
          <w:p w14:paraId="4954F879" w14:textId="77777777" w:rsidR="008815F2" w:rsidRPr="00314174" w:rsidRDefault="008815F2" w:rsidP="005B176D">
            <w:pPr>
              <w:pStyle w:val="NoSpacing"/>
            </w:pPr>
            <w:r w:rsidRPr="00871BDC">
              <w:t>CLIPCA M. IRINA</w:t>
            </w:r>
          </w:p>
        </w:tc>
        <w:tc>
          <w:tcPr>
            <w:tcW w:w="2970" w:type="dxa"/>
          </w:tcPr>
          <w:p w14:paraId="5BCD10B9" w14:textId="77777777" w:rsidR="008815F2" w:rsidRDefault="008815F2" w:rsidP="005B176D">
            <w:pPr>
              <w:pStyle w:val="NoSpacing"/>
            </w:pPr>
            <w:r>
              <w:t>Frecventa/bursa MEN</w:t>
            </w:r>
          </w:p>
        </w:tc>
        <w:tc>
          <w:tcPr>
            <w:tcW w:w="2340" w:type="dxa"/>
          </w:tcPr>
          <w:p w14:paraId="65077015" w14:textId="77777777" w:rsidR="008815F2" w:rsidRDefault="008815F2" w:rsidP="005B176D">
            <w:pPr>
              <w:pStyle w:val="NoSpacing"/>
            </w:pPr>
            <w:r>
              <w:t>1</w:t>
            </w:r>
          </w:p>
        </w:tc>
      </w:tr>
      <w:tr w:rsidR="008815F2" w:rsidRPr="005C0AE7" w14:paraId="74A60D5D" w14:textId="77777777" w:rsidTr="005B176D">
        <w:tc>
          <w:tcPr>
            <w:tcW w:w="900" w:type="dxa"/>
          </w:tcPr>
          <w:p w14:paraId="32912646" w14:textId="77777777" w:rsidR="008815F2" w:rsidRPr="005C0AE7" w:rsidRDefault="008815F2" w:rsidP="005B176D">
            <w:pPr>
              <w:pStyle w:val="NoSpacing"/>
            </w:pPr>
            <w:r>
              <w:t>3</w:t>
            </w:r>
          </w:p>
        </w:tc>
        <w:tc>
          <w:tcPr>
            <w:tcW w:w="4770" w:type="dxa"/>
          </w:tcPr>
          <w:p w14:paraId="05760E1F" w14:textId="77777777" w:rsidR="008815F2" w:rsidRDefault="008815F2" w:rsidP="005B176D">
            <w:pPr>
              <w:pStyle w:val="NoSpacing"/>
            </w:pPr>
            <w:r w:rsidRPr="00314174">
              <w:t>CLINCU M. MIHAELA</w:t>
            </w:r>
          </w:p>
          <w:p w14:paraId="1D0861B4" w14:textId="77777777" w:rsidR="008815F2" w:rsidRDefault="008815F2" w:rsidP="005B176D">
            <w:pPr>
              <w:pStyle w:val="NoSpacing"/>
            </w:pPr>
            <w:r w:rsidRPr="00314174">
              <w:t xml:space="preserve">URSACHE P. IOANA </w:t>
            </w:r>
            <w:r>
              <w:t>–</w:t>
            </w:r>
            <w:r w:rsidRPr="00314174">
              <w:t xml:space="preserve"> MARIA</w:t>
            </w:r>
          </w:p>
          <w:p w14:paraId="6598F0D5" w14:textId="77777777" w:rsidR="008815F2" w:rsidRPr="005C0AE7" w:rsidRDefault="008815F2" w:rsidP="005B176D">
            <w:pPr>
              <w:pStyle w:val="NoSpacing"/>
            </w:pPr>
            <w:r w:rsidRPr="005E0D99">
              <w:t>TUDOSE căs.POP M. IULIANA</w:t>
            </w:r>
          </w:p>
        </w:tc>
        <w:tc>
          <w:tcPr>
            <w:tcW w:w="2970" w:type="dxa"/>
          </w:tcPr>
          <w:p w14:paraId="375C0F4B" w14:textId="77777777" w:rsidR="008815F2" w:rsidRDefault="008815F2" w:rsidP="005B176D">
            <w:pPr>
              <w:pStyle w:val="NoSpacing"/>
            </w:pPr>
            <w:r>
              <w:t>Frecventa/bursa MEN</w:t>
            </w:r>
          </w:p>
          <w:p w14:paraId="61C38A02" w14:textId="77777777" w:rsidR="008815F2" w:rsidRDefault="008815F2" w:rsidP="005B176D">
            <w:pPr>
              <w:pStyle w:val="NoSpacing"/>
            </w:pPr>
            <w:r>
              <w:t>Frecventa/bursa MEN</w:t>
            </w:r>
          </w:p>
          <w:p w14:paraId="25925FCC" w14:textId="77777777" w:rsidR="008815F2" w:rsidRDefault="008815F2" w:rsidP="005B176D">
            <w:pPr>
              <w:pStyle w:val="NoSpacing"/>
            </w:pPr>
            <w:r>
              <w:t>Frecv.redusa/taxa</w:t>
            </w:r>
          </w:p>
          <w:p w14:paraId="7B71CC41" w14:textId="77777777" w:rsidR="008815F2" w:rsidRPr="005C0AE7" w:rsidRDefault="008815F2" w:rsidP="005B176D">
            <w:pPr>
              <w:pStyle w:val="NoSpacing"/>
            </w:pPr>
          </w:p>
        </w:tc>
        <w:tc>
          <w:tcPr>
            <w:tcW w:w="2340" w:type="dxa"/>
          </w:tcPr>
          <w:p w14:paraId="57B5CDD3" w14:textId="77777777" w:rsidR="008815F2" w:rsidRPr="005C0AE7" w:rsidRDefault="008815F2" w:rsidP="005B176D">
            <w:pPr>
              <w:pStyle w:val="NoSpacing"/>
            </w:pPr>
            <w:r>
              <w:t>3</w:t>
            </w:r>
          </w:p>
        </w:tc>
      </w:tr>
      <w:tr w:rsidR="008815F2" w:rsidRPr="005C0AE7" w14:paraId="1FED15D8" w14:textId="77777777" w:rsidTr="005B176D">
        <w:tc>
          <w:tcPr>
            <w:tcW w:w="900" w:type="dxa"/>
          </w:tcPr>
          <w:p w14:paraId="215B9057" w14:textId="77777777" w:rsidR="008815F2" w:rsidRPr="005C0AE7" w:rsidRDefault="008815F2" w:rsidP="005B176D">
            <w:pPr>
              <w:pStyle w:val="NoSpacing"/>
            </w:pPr>
            <w:r>
              <w:t>4</w:t>
            </w:r>
          </w:p>
        </w:tc>
        <w:tc>
          <w:tcPr>
            <w:tcW w:w="4770" w:type="dxa"/>
          </w:tcPr>
          <w:p w14:paraId="50BD0E48" w14:textId="77777777" w:rsidR="008815F2" w:rsidRDefault="008815F2" w:rsidP="005B176D">
            <w:pPr>
              <w:pStyle w:val="NoSpacing"/>
            </w:pPr>
            <w:r w:rsidRPr="005E0D99">
              <w:t>BORDEI C. CONSTANTIN</w:t>
            </w:r>
          </w:p>
          <w:p w14:paraId="7FD9AE3A" w14:textId="77777777" w:rsidR="008815F2" w:rsidRPr="005C0AE7" w:rsidRDefault="008815F2" w:rsidP="005B176D">
            <w:pPr>
              <w:pStyle w:val="NoSpacing"/>
            </w:pPr>
            <w:r w:rsidRPr="00386F77">
              <w:t>STOICA I. IONUŢ-PETRE</w:t>
            </w:r>
          </w:p>
        </w:tc>
        <w:tc>
          <w:tcPr>
            <w:tcW w:w="2970" w:type="dxa"/>
          </w:tcPr>
          <w:p w14:paraId="5CFDF19C" w14:textId="77777777" w:rsidR="008815F2" w:rsidRDefault="008815F2" w:rsidP="005B176D">
            <w:pPr>
              <w:pStyle w:val="NoSpacing"/>
            </w:pPr>
            <w:r>
              <w:t>Cu frecventa/taxa</w:t>
            </w:r>
          </w:p>
          <w:p w14:paraId="152AE855" w14:textId="77777777" w:rsidR="008815F2" w:rsidRPr="005C0AE7" w:rsidRDefault="008815F2" w:rsidP="005B176D">
            <w:pPr>
              <w:pStyle w:val="NoSpacing"/>
            </w:pPr>
            <w:r>
              <w:t>Cu frecventa/bursa UAIC</w:t>
            </w:r>
          </w:p>
        </w:tc>
        <w:tc>
          <w:tcPr>
            <w:tcW w:w="2340" w:type="dxa"/>
          </w:tcPr>
          <w:p w14:paraId="2A1FC59E" w14:textId="77777777" w:rsidR="008815F2" w:rsidRPr="005C0AE7" w:rsidRDefault="008815F2" w:rsidP="005B176D">
            <w:pPr>
              <w:pStyle w:val="NoSpacing"/>
            </w:pPr>
            <w:r>
              <w:t>2</w:t>
            </w:r>
          </w:p>
        </w:tc>
      </w:tr>
      <w:tr w:rsidR="008815F2" w:rsidRPr="005C0AE7" w14:paraId="7355D478" w14:textId="77777777" w:rsidTr="005B176D">
        <w:tc>
          <w:tcPr>
            <w:tcW w:w="900" w:type="dxa"/>
          </w:tcPr>
          <w:p w14:paraId="656BB1F8" w14:textId="77777777" w:rsidR="008815F2" w:rsidRPr="005C0AE7" w:rsidRDefault="008815F2" w:rsidP="005B176D">
            <w:pPr>
              <w:pStyle w:val="NoSpacing"/>
            </w:pPr>
            <w:r>
              <w:t>Gratie</w:t>
            </w:r>
          </w:p>
        </w:tc>
        <w:tc>
          <w:tcPr>
            <w:tcW w:w="4770" w:type="dxa"/>
          </w:tcPr>
          <w:p w14:paraId="6F976144" w14:textId="77777777" w:rsidR="008815F2" w:rsidRPr="005C0AE7" w:rsidRDefault="008815F2" w:rsidP="005B176D">
            <w:pPr>
              <w:pStyle w:val="NoSpacing"/>
            </w:pPr>
            <w:r w:rsidRPr="00A11049">
              <w:t>YU B.D. HAK JE</w:t>
            </w:r>
          </w:p>
        </w:tc>
        <w:tc>
          <w:tcPr>
            <w:tcW w:w="2970" w:type="dxa"/>
          </w:tcPr>
          <w:p w14:paraId="1D7B564E" w14:textId="77777777" w:rsidR="008815F2" w:rsidRPr="005C0AE7" w:rsidRDefault="008815F2" w:rsidP="005B176D">
            <w:pPr>
              <w:pStyle w:val="NoSpacing"/>
            </w:pPr>
          </w:p>
        </w:tc>
        <w:tc>
          <w:tcPr>
            <w:tcW w:w="2340" w:type="dxa"/>
          </w:tcPr>
          <w:p w14:paraId="1FAAB7B1" w14:textId="77777777" w:rsidR="008815F2" w:rsidRPr="005C0AE7" w:rsidRDefault="008815F2" w:rsidP="005B176D">
            <w:pPr>
              <w:pStyle w:val="NoSpacing"/>
            </w:pPr>
            <w:r>
              <w:t>1</w:t>
            </w:r>
          </w:p>
        </w:tc>
      </w:tr>
      <w:tr w:rsidR="008815F2" w:rsidRPr="005C0AE7" w14:paraId="1EFD52DD" w14:textId="77777777" w:rsidTr="005B176D">
        <w:tc>
          <w:tcPr>
            <w:tcW w:w="900" w:type="dxa"/>
          </w:tcPr>
          <w:p w14:paraId="3EC4F143" w14:textId="77777777" w:rsidR="008815F2" w:rsidRPr="005C0AE7" w:rsidRDefault="008815F2" w:rsidP="005B176D">
            <w:pPr>
              <w:pStyle w:val="NoSpacing"/>
            </w:pPr>
          </w:p>
        </w:tc>
        <w:tc>
          <w:tcPr>
            <w:tcW w:w="4770" w:type="dxa"/>
          </w:tcPr>
          <w:p w14:paraId="24685FF3" w14:textId="77777777" w:rsidR="008815F2" w:rsidRPr="005C0AE7" w:rsidRDefault="008815F2" w:rsidP="005B176D">
            <w:pPr>
              <w:pStyle w:val="NoSpacing"/>
            </w:pPr>
            <w:r w:rsidRPr="005C0AE7">
              <w:t>TOTAL</w:t>
            </w:r>
          </w:p>
        </w:tc>
        <w:tc>
          <w:tcPr>
            <w:tcW w:w="2970" w:type="dxa"/>
          </w:tcPr>
          <w:p w14:paraId="5335A120" w14:textId="77777777" w:rsidR="008815F2" w:rsidRPr="005C0AE7" w:rsidRDefault="008815F2" w:rsidP="005B176D">
            <w:pPr>
              <w:pStyle w:val="NoSpacing"/>
            </w:pPr>
          </w:p>
        </w:tc>
        <w:tc>
          <w:tcPr>
            <w:tcW w:w="2340" w:type="dxa"/>
          </w:tcPr>
          <w:p w14:paraId="4B733D23" w14:textId="77777777" w:rsidR="008815F2" w:rsidRPr="00610903" w:rsidRDefault="008815F2" w:rsidP="005B176D">
            <w:pPr>
              <w:pStyle w:val="NoSpacing"/>
              <w:rPr>
                <w:b/>
              </w:rPr>
            </w:pPr>
            <w:r w:rsidRPr="00610903">
              <w:rPr>
                <w:b/>
              </w:rPr>
              <w:t>8</w:t>
            </w:r>
          </w:p>
        </w:tc>
      </w:tr>
    </w:tbl>
    <w:p w14:paraId="7760B861" w14:textId="77777777" w:rsidR="008815F2" w:rsidRPr="00ED07EF" w:rsidRDefault="008815F2" w:rsidP="008815F2">
      <w:pPr>
        <w:numPr>
          <w:ilvl w:val="0"/>
          <w:numId w:val="3"/>
        </w:numPr>
        <w:spacing w:after="200" w:line="276" w:lineRule="auto"/>
        <w:ind w:left="630"/>
        <w:rPr>
          <w:rFonts w:cstheme="minorHAnsi"/>
          <w:color w:val="0070C0"/>
        </w:rPr>
      </w:pPr>
      <w:r w:rsidRPr="00ED07EF">
        <w:rPr>
          <w:rFonts w:cstheme="minorHAnsi"/>
          <w:color w:val="0070C0"/>
        </w:rPr>
        <w:t xml:space="preserve">Lect.dr. Adrian Vasile Horodnic    </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860"/>
        <w:gridCol w:w="2970"/>
        <w:gridCol w:w="2340"/>
      </w:tblGrid>
      <w:tr w:rsidR="008815F2" w:rsidRPr="00F20F10" w14:paraId="28A33D39" w14:textId="77777777" w:rsidTr="005B176D">
        <w:tc>
          <w:tcPr>
            <w:tcW w:w="810" w:type="dxa"/>
          </w:tcPr>
          <w:p w14:paraId="548E681C" w14:textId="77777777" w:rsidR="008815F2" w:rsidRPr="00F20F10" w:rsidRDefault="008815F2" w:rsidP="005B176D">
            <w:pPr>
              <w:pStyle w:val="NoSpacing"/>
              <w:rPr>
                <w:b/>
              </w:rPr>
            </w:pPr>
            <w:r w:rsidRPr="00F20F10">
              <w:rPr>
                <w:b/>
              </w:rPr>
              <w:t>An de</w:t>
            </w:r>
          </w:p>
          <w:p w14:paraId="763CD236" w14:textId="77777777" w:rsidR="008815F2" w:rsidRPr="00F20F10" w:rsidRDefault="008815F2" w:rsidP="005B176D">
            <w:pPr>
              <w:pStyle w:val="NoSpacing"/>
              <w:rPr>
                <w:b/>
              </w:rPr>
            </w:pPr>
            <w:r w:rsidRPr="00F20F10">
              <w:rPr>
                <w:b/>
              </w:rPr>
              <w:t>studiu</w:t>
            </w:r>
          </w:p>
        </w:tc>
        <w:tc>
          <w:tcPr>
            <w:tcW w:w="4860" w:type="dxa"/>
          </w:tcPr>
          <w:p w14:paraId="16594BDE" w14:textId="77777777" w:rsidR="008815F2" w:rsidRPr="00F20F10" w:rsidRDefault="008815F2" w:rsidP="005B176D">
            <w:pPr>
              <w:pStyle w:val="NoSpacing"/>
              <w:rPr>
                <w:b/>
              </w:rPr>
            </w:pPr>
            <w:r w:rsidRPr="00F20F10">
              <w:rPr>
                <w:b/>
              </w:rPr>
              <w:t>Doctorand</w:t>
            </w:r>
          </w:p>
        </w:tc>
        <w:tc>
          <w:tcPr>
            <w:tcW w:w="2970" w:type="dxa"/>
          </w:tcPr>
          <w:p w14:paraId="7AC04D00" w14:textId="77777777" w:rsidR="008815F2" w:rsidRPr="00F20F10" w:rsidRDefault="008815F2" w:rsidP="005B176D">
            <w:pPr>
              <w:pStyle w:val="NoSpacing"/>
              <w:rPr>
                <w:b/>
              </w:rPr>
            </w:pPr>
            <w:r w:rsidRPr="00F20F10">
              <w:rPr>
                <w:b/>
              </w:rPr>
              <w:t>Forma finanțare</w:t>
            </w:r>
          </w:p>
        </w:tc>
        <w:tc>
          <w:tcPr>
            <w:tcW w:w="2340" w:type="dxa"/>
          </w:tcPr>
          <w:p w14:paraId="3E56F289" w14:textId="77777777" w:rsidR="008815F2" w:rsidRPr="00F20F10" w:rsidRDefault="008815F2" w:rsidP="005B176D">
            <w:pPr>
              <w:pStyle w:val="NoSpacing"/>
              <w:rPr>
                <w:b/>
              </w:rPr>
            </w:pPr>
            <w:r w:rsidRPr="00F20F10">
              <w:rPr>
                <w:b/>
              </w:rPr>
              <w:t>Nr. total drd. stagiu</w:t>
            </w:r>
          </w:p>
        </w:tc>
      </w:tr>
      <w:tr w:rsidR="008815F2" w:rsidRPr="005C0AE7" w14:paraId="1B655664" w14:textId="77777777" w:rsidTr="005B176D">
        <w:tc>
          <w:tcPr>
            <w:tcW w:w="810" w:type="dxa"/>
          </w:tcPr>
          <w:p w14:paraId="19708A2D" w14:textId="77777777" w:rsidR="008815F2" w:rsidRDefault="008815F2" w:rsidP="005B176D">
            <w:pPr>
              <w:pStyle w:val="NoSpacing"/>
            </w:pPr>
            <w:r>
              <w:t>1</w:t>
            </w:r>
          </w:p>
        </w:tc>
        <w:tc>
          <w:tcPr>
            <w:tcW w:w="4860" w:type="dxa"/>
          </w:tcPr>
          <w:p w14:paraId="0D71AB5B" w14:textId="77777777" w:rsidR="008815F2" w:rsidRPr="005E0D99" w:rsidRDefault="008815F2" w:rsidP="005B176D">
            <w:pPr>
              <w:pStyle w:val="NoSpacing"/>
            </w:pPr>
            <w:r w:rsidRPr="00143168">
              <w:t>TOMINGAS . ANDRES  MATTI  LEMBIT</w:t>
            </w:r>
          </w:p>
        </w:tc>
        <w:tc>
          <w:tcPr>
            <w:tcW w:w="2970" w:type="dxa"/>
          </w:tcPr>
          <w:p w14:paraId="5CC76EB7" w14:textId="77777777" w:rsidR="008815F2" w:rsidRDefault="008815F2" w:rsidP="005B176D">
            <w:pPr>
              <w:pStyle w:val="NoSpacing"/>
            </w:pPr>
            <w:r>
              <w:t>Frecv.redusă/taxă</w:t>
            </w:r>
          </w:p>
        </w:tc>
        <w:tc>
          <w:tcPr>
            <w:tcW w:w="2340" w:type="dxa"/>
          </w:tcPr>
          <w:p w14:paraId="69EF4635" w14:textId="77777777" w:rsidR="008815F2" w:rsidRDefault="008815F2" w:rsidP="005B176D">
            <w:pPr>
              <w:pStyle w:val="NoSpacing"/>
            </w:pPr>
            <w:r>
              <w:t>1</w:t>
            </w:r>
          </w:p>
        </w:tc>
      </w:tr>
      <w:tr w:rsidR="008815F2" w:rsidRPr="005C0AE7" w14:paraId="0A7FA0A5" w14:textId="77777777" w:rsidTr="005B176D">
        <w:tc>
          <w:tcPr>
            <w:tcW w:w="810" w:type="dxa"/>
          </w:tcPr>
          <w:p w14:paraId="19B00CD4" w14:textId="77777777" w:rsidR="008815F2" w:rsidRPr="005C0AE7" w:rsidRDefault="008815F2" w:rsidP="005B176D">
            <w:pPr>
              <w:pStyle w:val="NoSpacing"/>
            </w:pPr>
            <w:r>
              <w:t>3</w:t>
            </w:r>
          </w:p>
        </w:tc>
        <w:tc>
          <w:tcPr>
            <w:tcW w:w="4860" w:type="dxa"/>
          </w:tcPr>
          <w:p w14:paraId="11E8D3F8" w14:textId="77777777" w:rsidR="008815F2" w:rsidRPr="005C0AE7" w:rsidRDefault="008815F2" w:rsidP="005B176D">
            <w:pPr>
              <w:pStyle w:val="NoSpacing"/>
            </w:pPr>
            <w:r w:rsidRPr="005E0D99">
              <w:t>WOLFF - SIKSIK U. IDIT</w:t>
            </w:r>
          </w:p>
        </w:tc>
        <w:tc>
          <w:tcPr>
            <w:tcW w:w="2970" w:type="dxa"/>
          </w:tcPr>
          <w:p w14:paraId="2C18985A" w14:textId="77777777" w:rsidR="008815F2" w:rsidRPr="005C0AE7" w:rsidRDefault="008815F2" w:rsidP="005B176D">
            <w:pPr>
              <w:pStyle w:val="NoSpacing"/>
            </w:pPr>
            <w:r>
              <w:t>Frecv.redusa/CPV</w:t>
            </w:r>
          </w:p>
        </w:tc>
        <w:tc>
          <w:tcPr>
            <w:tcW w:w="2340" w:type="dxa"/>
          </w:tcPr>
          <w:p w14:paraId="46998492" w14:textId="77777777" w:rsidR="008815F2" w:rsidRPr="005C0AE7" w:rsidRDefault="008815F2" w:rsidP="005B176D">
            <w:pPr>
              <w:pStyle w:val="NoSpacing"/>
            </w:pPr>
            <w:r>
              <w:t>1</w:t>
            </w:r>
          </w:p>
        </w:tc>
      </w:tr>
      <w:tr w:rsidR="008815F2" w:rsidRPr="005C0AE7" w14:paraId="1C066F16" w14:textId="77777777" w:rsidTr="005B176D">
        <w:tc>
          <w:tcPr>
            <w:tcW w:w="810" w:type="dxa"/>
          </w:tcPr>
          <w:p w14:paraId="5D4297FB" w14:textId="77777777" w:rsidR="008815F2" w:rsidRPr="005C0AE7" w:rsidRDefault="008815F2" w:rsidP="005B176D">
            <w:pPr>
              <w:pStyle w:val="NoSpacing"/>
            </w:pPr>
          </w:p>
        </w:tc>
        <w:tc>
          <w:tcPr>
            <w:tcW w:w="4860" w:type="dxa"/>
          </w:tcPr>
          <w:p w14:paraId="5ECD614E" w14:textId="77777777" w:rsidR="008815F2" w:rsidRPr="005C0AE7" w:rsidRDefault="008815F2" w:rsidP="005B176D">
            <w:pPr>
              <w:pStyle w:val="NoSpacing"/>
            </w:pPr>
            <w:r w:rsidRPr="005C0AE7">
              <w:t>TOTAL</w:t>
            </w:r>
          </w:p>
        </w:tc>
        <w:tc>
          <w:tcPr>
            <w:tcW w:w="2970" w:type="dxa"/>
          </w:tcPr>
          <w:p w14:paraId="081AE779" w14:textId="77777777" w:rsidR="008815F2" w:rsidRPr="005C0AE7" w:rsidRDefault="008815F2" w:rsidP="005B176D">
            <w:pPr>
              <w:pStyle w:val="NoSpacing"/>
            </w:pPr>
          </w:p>
        </w:tc>
        <w:tc>
          <w:tcPr>
            <w:tcW w:w="2340" w:type="dxa"/>
          </w:tcPr>
          <w:p w14:paraId="0B2EC349" w14:textId="77777777" w:rsidR="008815F2" w:rsidRPr="000D1B75" w:rsidRDefault="008815F2" w:rsidP="005B176D">
            <w:pPr>
              <w:pStyle w:val="NoSpacing"/>
              <w:rPr>
                <w:b/>
              </w:rPr>
            </w:pPr>
            <w:r w:rsidRPr="000D1B75">
              <w:rPr>
                <w:b/>
              </w:rPr>
              <w:t>2</w:t>
            </w:r>
          </w:p>
        </w:tc>
      </w:tr>
    </w:tbl>
    <w:p w14:paraId="3DE04EDF" w14:textId="77777777" w:rsidR="008815F2" w:rsidRDefault="008815F2" w:rsidP="008815F2">
      <w:pPr>
        <w:rPr>
          <w:rFonts w:ascii="Cambria" w:hAnsi="Cambria"/>
        </w:rPr>
      </w:pPr>
    </w:p>
    <w:p w14:paraId="613E9D79" w14:textId="77777777" w:rsidR="008815F2" w:rsidRPr="006833C3" w:rsidRDefault="008815F2" w:rsidP="008815F2">
      <w:pPr>
        <w:pBdr>
          <w:top w:val="single" w:sz="4" w:space="0" w:color="auto"/>
          <w:left w:val="single" w:sz="4" w:space="4" w:color="auto"/>
          <w:bottom w:val="single" w:sz="4" w:space="1" w:color="auto"/>
          <w:right w:val="single" w:sz="4" w:space="4" w:color="auto"/>
        </w:pBdr>
        <w:shd w:val="clear" w:color="auto" w:fill="D6E3BC"/>
        <w:jc w:val="center"/>
        <w:rPr>
          <w:rFonts w:ascii="Cambria" w:hAnsi="Cambria"/>
          <w:b/>
        </w:rPr>
      </w:pPr>
      <w:r w:rsidRPr="006833C3">
        <w:rPr>
          <w:rFonts w:ascii="Cambria" w:hAnsi="Cambria"/>
          <w:b/>
        </w:rPr>
        <w:t>Finanțe</w:t>
      </w:r>
      <w:r>
        <w:rPr>
          <w:rFonts w:ascii="Cambria" w:hAnsi="Cambria"/>
          <w:b/>
        </w:rPr>
        <w:t xml:space="preserve"> – 6 conducători activi, 18 doctoranzi</w:t>
      </w:r>
    </w:p>
    <w:p w14:paraId="3A2C0A57" w14:textId="77777777" w:rsidR="008815F2" w:rsidRPr="00D00704" w:rsidRDefault="008815F2" w:rsidP="008815F2">
      <w:pPr>
        <w:numPr>
          <w:ilvl w:val="0"/>
          <w:numId w:val="4"/>
        </w:numPr>
        <w:spacing w:after="200" w:line="276" w:lineRule="auto"/>
        <w:rPr>
          <w:rFonts w:cstheme="minorHAnsi"/>
          <w:color w:val="1F497D"/>
        </w:rPr>
      </w:pPr>
      <w:r w:rsidRPr="00D00704">
        <w:rPr>
          <w:rFonts w:cstheme="minorHAnsi"/>
          <w:color w:val="1F497D"/>
        </w:rPr>
        <w:t>Prof.dr. Andrieș Marius Alin</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950"/>
        <w:gridCol w:w="2880"/>
        <w:gridCol w:w="2340"/>
      </w:tblGrid>
      <w:tr w:rsidR="008815F2" w:rsidRPr="006833C3" w14:paraId="1C8D9F62" w14:textId="77777777" w:rsidTr="005B176D">
        <w:tc>
          <w:tcPr>
            <w:tcW w:w="810" w:type="dxa"/>
          </w:tcPr>
          <w:p w14:paraId="46958E36" w14:textId="77777777" w:rsidR="008815F2" w:rsidRPr="006833C3" w:rsidRDefault="008815F2" w:rsidP="005B176D">
            <w:pPr>
              <w:pStyle w:val="NoSpacing"/>
              <w:rPr>
                <w:b/>
              </w:rPr>
            </w:pPr>
            <w:r w:rsidRPr="006833C3">
              <w:rPr>
                <w:b/>
              </w:rPr>
              <w:t>An de</w:t>
            </w:r>
          </w:p>
          <w:p w14:paraId="727D88F4" w14:textId="77777777" w:rsidR="008815F2" w:rsidRPr="006833C3" w:rsidRDefault="008815F2" w:rsidP="005B176D">
            <w:pPr>
              <w:pStyle w:val="NoSpacing"/>
              <w:rPr>
                <w:b/>
              </w:rPr>
            </w:pPr>
            <w:r w:rsidRPr="006833C3">
              <w:rPr>
                <w:b/>
              </w:rPr>
              <w:t>studiu</w:t>
            </w:r>
          </w:p>
        </w:tc>
        <w:tc>
          <w:tcPr>
            <w:tcW w:w="4950" w:type="dxa"/>
          </w:tcPr>
          <w:p w14:paraId="54FBE297" w14:textId="77777777" w:rsidR="008815F2" w:rsidRPr="006833C3" w:rsidRDefault="008815F2" w:rsidP="005B176D">
            <w:pPr>
              <w:pStyle w:val="NoSpacing"/>
              <w:rPr>
                <w:b/>
              </w:rPr>
            </w:pPr>
            <w:r w:rsidRPr="006833C3">
              <w:rPr>
                <w:b/>
              </w:rPr>
              <w:t>Doctorand</w:t>
            </w:r>
          </w:p>
        </w:tc>
        <w:tc>
          <w:tcPr>
            <w:tcW w:w="2880" w:type="dxa"/>
          </w:tcPr>
          <w:p w14:paraId="5E308EB3" w14:textId="77777777" w:rsidR="008815F2" w:rsidRPr="006833C3" w:rsidRDefault="008815F2" w:rsidP="005B176D">
            <w:pPr>
              <w:pStyle w:val="NoSpacing"/>
              <w:rPr>
                <w:b/>
              </w:rPr>
            </w:pPr>
            <w:r w:rsidRPr="006833C3">
              <w:rPr>
                <w:b/>
              </w:rPr>
              <w:t>Forma finanțare</w:t>
            </w:r>
          </w:p>
        </w:tc>
        <w:tc>
          <w:tcPr>
            <w:tcW w:w="2340" w:type="dxa"/>
          </w:tcPr>
          <w:p w14:paraId="07DF4CB0" w14:textId="77777777" w:rsidR="008815F2" w:rsidRPr="006833C3" w:rsidRDefault="008815F2" w:rsidP="005B176D">
            <w:pPr>
              <w:pStyle w:val="NoSpacing"/>
              <w:rPr>
                <w:b/>
              </w:rPr>
            </w:pPr>
            <w:r w:rsidRPr="006833C3">
              <w:rPr>
                <w:b/>
              </w:rPr>
              <w:t>Nr. total drd. stagiu</w:t>
            </w:r>
          </w:p>
        </w:tc>
      </w:tr>
      <w:tr w:rsidR="008815F2" w:rsidRPr="005C0AE7" w14:paraId="7A112B53" w14:textId="77777777" w:rsidTr="005B176D">
        <w:tc>
          <w:tcPr>
            <w:tcW w:w="810" w:type="dxa"/>
          </w:tcPr>
          <w:p w14:paraId="002822DC" w14:textId="77777777" w:rsidR="008815F2" w:rsidRDefault="008815F2" w:rsidP="005B176D">
            <w:pPr>
              <w:pStyle w:val="NoSpacing"/>
            </w:pPr>
            <w:r>
              <w:t>1</w:t>
            </w:r>
          </w:p>
        </w:tc>
        <w:tc>
          <w:tcPr>
            <w:tcW w:w="4950" w:type="dxa"/>
          </w:tcPr>
          <w:p w14:paraId="1ECE0480" w14:textId="77777777" w:rsidR="008815F2" w:rsidRPr="00813A38" w:rsidRDefault="008815F2" w:rsidP="005B176D">
            <w:pPr>
              <w:pStyle w:val="NoSpacing"/>
            </w:pPr>
            <w:r w:rsidRPr="004576E2">
              <w:t xml:space="preserve">MATEI I. DAN </w:t>
            </w:r>
            <w:r w:rsidR="00F73DBB">
              <w:t>–</w:t>
            </w:r>
            <w:r w:rsidRPr="004576E2">
              <w:t xml:space="preserve"> PAVEL</w:t>
            </w:r>
          </w:p>
        </w:tc>
        <w:tc>
          <w:tcPr>
            <w:tcW w:w="2880" w:type="dxa"/>
          </w:tcPr>
          <w:p w14:paraId="608F6D47" w14:textId="77777777" w:rsidR="008815F2" w:rsidRDefault="008815F2" w:rsidP="005B176D">
            <w:pPr>
              <w:pStyle w:val="NoSpacing"/>
            </w:pPr>
            <w:r>
              <w:t>Frecventa/bursa ME</w:t>
            </w:r>
          </w:p>
        </w:tc>
        <w:tc>
          <w:tcPr>
            <w:tcW w:w="2340" w:type="dxa"/>
          </w:tcPr>
          <w:p w14:paraId="79602FA8" w14:textId="77777777" w:rsidR="008815F2" w:rsidRDefault="008815F2" w:rsidP="005B176D">
            <w:pPr>
              <w:pStyle w:val="NoSpacing"/>
            </w:pPr>
            <w:r>
              <w:t>1</w:t>
            </w:r>
          </w:p>
        </w:tc>
      </w:tr>
      <w:tr w:rsidR="008815F2" w:rsidRPr="005C0AE7" w14:paraId="6B1E9B0E" w14:textId="77777777" w:rsidTr="005B176D">
        <w:tc>
          <w:tcPr>
            <w:tcW w:w="810" w:type="dxa"/>
          </w:tcPr>
          <w:p w14:paraId="7FB8138C" w14:textId="77777777" w:rsidR="008815F2" w:rsidRPr="005C0AE7" w:rsidRDefault="008815F2" w:rsidP="005B176D">
            <w:pPr>
              <w:pStyle w:val="NoSpacing"/>
            </w:pPr>
            <w:r>
              <w:t>4</w:t>
            </w:r>
          </w:p>
        </w:tc>
        <w:tc>
          <w:tcPr>
            <w:tcW w:w="4950" w:type="dxa"/>
          </w:tcPr>
          <w:p w14:paraId="53D2E090" w14:textId="77777777" w:rsidR="008815F2" w:rsidRDefault="008815F2" w:rsidP="005B176D">
            <w:pPr>
              <w:pStyle w:val="NoSpacing"/>
            </w:pPr>
            <w:r w:rsidRPr="00883003">
              <w:t xml:space="preserve">CHIPER M. ALEXANDRA </w:t>
            </w:r>
            <w:r>
              <w:t>–</w:t>
            </w:r>
            <w:r w:rsidRPr="00883003">
              <w:t>MARIA</w:t>
            </w:r>
          </w:p>
          <w:p w14:paraId="5BFDD425" w14:textId="77777777" w:rsidR="008815F2" w:rsidRPr="005C0AE7" w:rsidRDefault="008815F2" w:rsidP="005B176D">
            <w:pPr>
              <w:pStyle w:val="NoSpacing"/>
            </w:pPr>
            <w:r w:rsidRPr="00883003">
              <w:t>RUSU căs. TRIBIŢ D.V. DANA - IOANA</w:t>
            </w:r>
          </w:p>
        </w:tc>
        <w:tc>
          <w:tcPr>
            <w:tcW w:w="2880" w:type="dxa"/>
          </w:tcPr>
          <w:p w14:paraId="33C0757F" w14:textId="77777777" w:rsidR="008815F2" w:rsidRDefault="008815F2" w:rsidP="005B176D">
            <w:pPr>
              <w:pStyle w:val="NoSpacing"/>
            </w:pPr>
            <w:r>
              <w:t>Frecventa/bursa MEN</w:t>
            </w:r>
          </w:p>
          <w:p w14:paraId="79684BBF" w14:textId="77777777" w:rsidR="008815F2" w:rsidRPr="005C0AE7" w:rsidRDefault="008815F2" w:rsidP="005B176D">
            <w:pPr>
              <w:pStyle w:val="NoSpacing"/>
            </w:pPr>
            <w:r>
              <w:t>Frecventa/bursa MEN</w:t>
            </w:r>
          </w:p>
        </w:tc>
        <w:tc>
          <w:tcPr>
            <w:tcW w:w="2340" w:type="dxa"/>
          </w:tcPr>
          <w:p w14:paraId="312ECA96" w14:textId="77777777" w:rsidR="008815F2" w:rsidRPr="005C0AE7" w:rsidRDefault="008815F2" w:rsidP="005B176D">
            <w:pPr>
              <w:pStyle w:val="NoSpacing"/>
            </w:pPr>
            <w:r>
              <w:t>2</w:t>
            </w:r>
          </w:p>
        </w:tc>
      </w:tr>
      <w:tr w:rsidR="008815F2" w:rsidRPr="005C0AE7" w14:paraId="2EA8AC3C" w14:textId="77777777" w:rsidTr="005B176D">
        <w:tc>
          <w:tcPr>
            <w:tcW w:w="810" w:type="dxa"/>
          </w:tcPr>
          <w:p w14:paraId="102F5BA1" w14:textId="77777777" w:rsidR="008815F2" w:rsidRPr="005C0AE7" w:rsidRDefault="008815F2" w:rsidP="005B176D">
            <w:pPr>
              <w:pStyle w:val="NoSpacing"/>
            </w:pPr>
          </w:p>
        </w:tc>
        <w:tc>
          <w:tcPr>
            <w:tcW w:w="4950" w:type="dxa"/>
          </w:tcPr>
          <w:p w14:paraId="03DAE691" w14:textId="77777777" w:rsidR="008815F2" w:rsidRPr="005C0AE7" w:rsidRDefault="008815F2" w:rsidP="005B176D">
            <w:pPr>
              <w:pStyle w:val="NoSpacing"/>
            </w:pPr>
            <w:r w:rsidRPr="005C0AE7">
              <w:t>TOTAL</w:t>
            </w:r>
          </w:p>
        </w:tc>
        <w:tc>
          <w:tcPr>
            <w:tcW w:w="2880" w:type="dxa"/>
          </w:tcPr>
          <w:p w14:paraId="7FCBE931" w14:textId="77777777" w:rsidR="008815F2" w:rsidRPr="005C0AE7" w:rsidRDefault="008815F2" w:rsidP="005B176D">
            <w:pPr>
              <w:pStyle w:val="NoSpacing"/>
            </w:pPr>
          </w:p>
        </w:tc>
        <w:tc>
          <w:tcPr>
            <w:tcW w:w="2340" w:type="dxa"/>
          </w:tcPr>
          <w:p w14:paraId="4CBDF68F" w14:textId="77777777" w:rsidR="008815F2" w:rsidRPr="000E5E7B" w:rsidRDefault="008815F2" w:rsidP="005B176D">
            <w:pPr>
              <w:pStyle w:val="NoSpacing"/>
              <w:rPr>
                <w:b/>
              </w:rPr>
            </w:pPr>
            <w:r w:rsidRPr="000E5E7B">
              <w:rPr>
                <w:b/>
              </w:rPr>
              <w:t>3</w:t>
            </w:r>
          </w:p>
        </w:tc>
      </w:tr>
    </w:tbl>
    <w:p w14:paraId="17E43CEF" w14:textId="77777777" w:rsidR="008815F2" w:rsidRPr="00D00704" w:rsidRDefault="008815F2" w:rsidP="008815F2">
      <w:pPr>
        <w:numPr>
          <w:ilvl w:val="0"/>
          <w:numId w:val="4"/>
        </w:numPr>
        <w:spacing w:after="200" w:line="276" w:lineRule="auto"/>
        <w:rPr>
          <w:rFonts w:cstheme="minorHAnsi"/>
          <w:color w:val="1F497D"/>
        </w:rPr>
      </w:pPr>
      <w:r w:rsidRPr="00D00704">
        <w:rPr>
          <w:rFonts w:cstheme="minorHAnsi"/>
          <w:color w:val="1F497D"/>
        </w:rPr>
        <w:t>Prof.dr. Cocriș Vasile</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950"/>
        <w:gridCol w:w="2880"/>
        <w:gridCol w:w="2340"/>
      </w:tblGrid>
      <w:tr w:rsidR="008815F2" w:rsidRPr="00795F46" w14:paraId="2F33345D" w14:textId="77777777" w:rsidTr="005B176D">
        <w:tc>
          <w:tcPr>
            <w:tcW w:w="810" w:type="dxa"/>
          </w:tcPr>
          <w:p w14:paraId="2A026D13" w14:textId="77777777" w:rsidR="008815F2" w:rsidRPr="00795F46" w:rsidRDefault="008815F2" w:rsidP="005B176D">
            <w:pPr>
              <w:pStyle w:val="NoSpacing"/>
              <w:rPr>
                <w:b/>
              </w:rPr>
            </w:pPr>
            <w:r w:rsidRPr="00795F46">
              <w:rPr>
                <w:b/>
              </w:rPr>
              <w:t>An de</w:t>
            </w:r>
          </w:p>
          <w:p w14:paraId="3A1F39FC" w14:textId="77777777" w:rsidR="008815F2" w:rsidRPr="00795F46" w:rsidRDefault="008815F2" w:rsidP="005B176D">
            <w:pPr>
              <w:pStyle w:val="NoSpacing"/>
              <w:rPr>
                <w:b/>
              </w:rPr>
            </w:pPr>
            <w:r w:rsidRPr="00795F46">
              <w:rPr>
                <w:b/>
              </w:rPr>
              <w:t>studiu</w:t>
            </w:r>
          </w:p>
        </w:tc>
        <w:tc>
          <w:tcPr>
            <w:tcW w:w="4950" w:type="dxa"/>
          </w:tcPr>
          <w:p w14:paraId="5B004858" w14:textId="77777777" w:rsidR="008815F2" w:rsidRPr="00795F46" w:rsidRDefault="008815F2" w:rsidP="005B176D">
            <w:pPr>
              <w:pStyle w:val="NoSpacing"/>
              <w:rPr>
                <w:b/>
              </w:rPr>
            </w:pPr>
            <w:r w:rsidRPr="00795F46">
              <w:rPr>
                <w:b/>
              </w:rPr>
              <w:t>Doctorand</w:t>
            </w:r>
          </w:p>
        </w:tc>
        <w:tc>
          <w:tcPr>
            <w:tcW w:w="2880" w:type="dxa"/>
          </w:tcPr>
          <w:p w14:paraId="34E442F8" w14:textId="77777777" w:rsidR="008815F2" w:rsidRPr="00795F46" w:rsidRDefault="008815F2" w:rsidP="005B176D">
            <w:pPr>
              <w:pStyle w:val="NoSpacing"/>
              <w:rPr>
                <w:b/>
              </w:rPr>
            </w:pPr>
            <w:r w:rsidRPr="00795F46">
              <w:rPr>
                <w:b/>
              </w:rPr>
              <w:t>Forma finanțare</w:t>
            </w:r>
          </w:p>
        </w:tc>
        <w:tc>
          <w:tcPr>
            <w:tcW w:w="2340" w:type="dxa"/>
          </w:tcPr>
          <w:p w14:paraId="33E9E642" w14:textId="77777777" w:rsidR="008815F2" w:rsidRPr="00795F46" w:rsidRDefault="008815F2" w:rsidP="005B176D">
            <w:pPr>
              <w:pStyle w:val="NoSpacing"/>
              <w:rPr>
                <w:b/>
              </w:rPr>
            </w:pPr>
            <w:r w:rsidRPr="00795F46">
              <w:rPr>
                <w:b/>
              </w:rPr>
              <w:t>Nr. total drd. stagiu</w:t>
            </w:r>
          </w:p>
        </w:tc>
      </w:tr>
      <w:tr w:rsidR="008815F2" w:rsidRPr="005C0AE7" w14:paraId="4F8CD3C7" w14:textId="77777777" w:rsidTr="005B176D">
        <w:tc>
          <w:tcPr>
            <w:tcW w:w="810" w:type="dxa"/>
          </w:tcPr>
          <w:p w14:paraId="5A6CAB13" w14:textId="77777777" w:rsidR="008815F2" w:rsidRPr="005C0AE7" w:rsidRDefault="008815F2" w:rsidP="005B176D">
            <w:pPr>
              <w:pStyle w:val="NoSpacing"/>
            </w:pPr>
            <w:r>
              <w:t>gratie</w:t>
            </w:r>
          </w:p>
        </w:tc>
        <w:tc>
          <w:tcPr>
            <w:tcW w:w="4950" w:type="dxa"/>
          </w:tcPr>
          <w:p w14:paraId="15EBE932" w14:textId="77777777" w:rsidR="008815F2" w:rsidRPr="005C0AE7" w:rsidRDefault="008815F2" w:rsidP="005B176D">
            <w:pPr>
              <w:pStyle w:val="NoSpacing"/>
            </w:pPr>
            <w:r w:rsidRPr="006A3258">
              <w:t>BUHAC A. IOANA</w:t>
            </w:r>
          </w:p>
        </w:tc>
        <w:tc>
          <w:tcPr>
            <w:tcW w:w="2880" w:type="dxa"/>
          </w:tcPr>
          <w:p w14:paraId="165DEF38" w14:textId="77777777" w:rsidR="008815F2" w:rsidRPr="005C0AE7" w:rsidRDefault="008815F2" w:rsidP="005B176D">
            <w:pPr>
              <w:pStyle w:val="NoSpacing"/>
            </w:pPr>
            <w:r>
              <w:t>Frecv.redusa/buget</w:t>
            </w:r>
          </w:p>
        </w:tc>
        <w:tc>
          <w:tcPr>
            <w:tcW w:w="2340" w:type="dxa"/>
          </w:tcPr>
          <w:p w14:paraId="2CAEF8D5" w14:textId="77777777" w:rsidR="008815F2" w:rsidRPr="005C0AE7" w:rsidRDefault="008815F2" w:rsidP="005B176D">
            <w:pPr>
              <w:pStyle w:val="NoSpacing"/>
            </w:pPr>
            <w:r>
              <w:t>1</w:t>
            </w:r>
          </w:p>
        </w:tc>
      </w:tr>
      <w:tr w:rsidR="008815F2" w:rsidRPr="005C0AE7" w14:paraId="66F4F3A3" w14:textId="77777777" w:rsidTr="005B176D">
        <w:tc>
          <w:tcPr>
            <w:tcW w:w="810" w:type="dxa"/>
          </w:tcPr>
          <w:p w14:paraId="68A54F4F" w14:textId="77777777" w:rsidR="008815F2" w:rsidRPr="005C0AE7" w:rsidRDefault="008815F2" w:rsidP="005B176D">
            <w:pPr>
              <w:pStyle w:val="NoSpacing"/>
            </w:pPr>
          </w:p>
        </w:tc>
        <w:tc>
          <w:tcPr>
            <w:tcW w:w="4950" w:type="dxa"/>
          </w:tcPr>
          <w:p w14:paraId="28E0779F" w14:textId="77777777" w:rsidR="008815F2" w:rsidRPr="005C0AE7" w:rsidRDefault="008815F2" w:rsidP="005B176D">
            <w:pPr>
              <w:pStyle w:val="NoSpacing"/>
            </w:pPr>
            <w:r>
              <w:t>TOTAL</w:t>
            </w:r>
          </w:p>
        </w:tc>
        <w:tc>
          <w:tcPr>
            <w:tcW w:w="2880" w:type="dxa"/>
          </w:tcPr>
          <w:p w14:paraId="4659D425" w14:textId="77777777" w:rsidR="008815F2" w:rsidRPr="005C0AE7" w:rsidRDefault="008815F2" w:rsidP="005B176D">
            <w:pPr>
              <w:pStyle w:val="NoSpacing"/>
            </w:pPr>
          </w:p>
        </w:tc>
        <w:tc>
          <w:tcPr>
            <w:tcW w:w="2340" w:type="dxa"/>
          </w:tcPr>
          <w:p w14:paraId="7F2C70EB" w14:textId="77777777" w:rsidR="008815F2" w:rsidRPr="00795F46" w:rsidRDefault="008815F2" w:rsidP="005B176D">
            <w:pPr>
              <w:pStyle w:val="NoSpacing"/>
              <w:rPr>
                <w:b/>
              </w:rPr>
            </w:pPr>
            <w:r w:rsidRPr="00795F46">
              <w:rPr>
                <w:b/>
              </w:rPr>
              <w:t>1</w:t>
            </w:r>
          </w:p>
        </w:tc>
      </w:tr>
    </w:tbl>
    <w:p w14:paraId="5E338F40" w14:textId="77777777" w:rsidR="008815F2" w:rsidRPr="00D00704" w:rsidRDefault="008815F2" w:rsidP="008815F2">
      <w:pPr>
        <w:numPr>
          <w:ilvl w:val="0"/>
          <w:numId w:val="4"/>
        </w:numPr>
        <w:spacing w:after="200" w:line="276" w:lineRule="auto"/>
        <w:rPr>
          <w:rFonts w:cstheme="minorHAnsi"/>
          <w:color w:val="1F497D"/>
        </w:rPr>
      </w:pPr>
      <w:r w:rsidRPr="00D00704">
        <w:rPr>
          <w:rFonts w:cstheme="minorHAnsi"/>
          <w:color w:val="1F497D"/>
        </w:rPr>
        <w:t>Prof.dr. Căpraru Sebastian Bogdan</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950"/>
        <w:gridCol w:w="2880"/>
        <w:gridCol w:w="2340"/>
      </w:tblGrid>
      <w:tr w:rsidR="008815F2" w:rsidRPr="00C44535" w14:paraId="6F981295" w14:textId="77777777" w:rsidTr="005B176D">
        <w:tc>
          <w:tcPr>
            <w:tcW w:w="810" w:type="dxa"/>
          </w:tcPr>
          <w:p w14:paraId="7B0B7EAF" w14:textId="77777777" w:rsidR="008815F2" w:rsidRPr="00C44535" w:rsidRDefault="008815F2" w:rsidP="005B176D">
            <w:pPr>
              <w:pStyle w:val="NoSpacing"/>
              <w:rPr>
                <w:b/>
              </w:rPr>
            </w:pPr>
            <w:r w:rsidRPr="00C44535">
              <w:rPr>
                <w:b/>
              </w:rPr>
              <w:t>An de</w:t>
            </w:r>
          </w:p>
          <w:p w14:paraId="03080A1F" w14:textId="77777777" w:rsidR="008815F2" w:rsidRPr="00C44535" w:rsidRDefault="008815F2" w:rsidP="005B176D">
            <w:pPr>
              <w:pStyle w:val="NoSpacing"/>
              <w:rPr>
                <w:b/>
              </w:rPr>
            </w:pPr>
            <w:r w:rsidRPr="00C44535">
              <w:rPr>
                <w:b/>
              </w:rPr>
              <w:t>studiu</w:t>
            </w:r>
          </w:p>
        </w:tc>
        <w:tc>
          <w:tcPr>
            <w:tcW w:w="4950" w:type="dxa"/>
          </w:tcPr>
          <w:p w14:paraId="6678F531" w14:textId="77777777" w:rsidR="008815F2" w:rsidRPr="00C44535" w:rsidRDefault="008815F2" w:rsidP="005B176D">
            <w:pPr>
              <w:pStyle w:val="NoSpacing"/>
              <w:rPr>
                <w:b/>
              </w:rPr>
            </w:pPr>
            <w:r w:rsidRPr="00C44535">
              <w:rPr>
                <w:b/>
              </w:rPr>
              <w:t>Doctorand</w:t>
            </w:r>
          </w:p>
        </w:tc>
        <w:tc>
          <w:tcPr>
            <w:tcW w:w="2880" w:type="dxa"/>
          </w:tcPr>
          <w:p w14:paraId="49633FE7" w14:textId="77777777" w:rsidR="008815F2" w:rsidRPr="00C44535" w:rsidRDefault="008815F2" w:rsidP="005B176D">
            <w:pPr>
              <w:pStyle w:val="NoSpacing"/>
              <w:rPr>
                <w:b/>
              </w:rPr>
            </w:pPr>
            <w:r w:rsidRPr="00C44535">
              <w:rPr>
                <w:b/>
              </w:rPr>
              <w:t>Forma finanțare</w:t>
            </w:r>
          </w:p>
        </w:tc>
        <w:tc>
          <w:tcPr>
            <w:tcW w:w="2340" w:type="dxa"/>
          </w:tcPr>
          <w:p w14:paraId="7F976F5C" w14:textId="77777777" w:rsidR="008815F2" w:rsidRPr="00C44535" w:rsidRDefault="008815F2" w:rsidP="005B176D">
            <w:pPr>
              <w:pStyle w:val="NoSpacing"/>
              <w:rPr>
                <w:b/>
              </w:rPr>
            </w:pPr>
            <w:r w:rsidRPr="00C44535">
              <w:rPr>
                <w:b/>
              </w:rPr>
              <w:t>Nr. total drd. stagiu</w:t>
            </w:r>
          </w:p>
        </w:tc>
      </w:tr>
      <w:tr w:rsidR="008815F2" w:rsidRPr="005C0AE7" w14:paraId="1B5A173E" w14:textId="77777777" w:rsidTr="005B176D">
        <w:tc>
          <w:tcPr>
            <w:tcW w:w="810" w:type="dxa"/>
          </w:tcPr>
          <w:p w14:paraId="380DC934" w14:textId="77777777" w:rsidR="008815F2" w:rsidRPr="005C0AE7" w:rsidRDefault="008815F2" w:rsidP="005B176D">
            <w:pPr>
              <w:pStyle w:val="NoSpacing"/>
            </w:pPr>
            <w:r>
              <w:t>2</w:t>
            </w:r>
          </w:p>
        </w:tc>
        <w:tc>
          <w:tcPr>
            <w:tcW w:w="4950" w:type="dxa"/>
          </w:tcPr>
          <w:p w14:paraId="03EC9919" w14:textId="77777777" w:rsidR="008815F2" w:rsidRPr="005C0AE7" w:rsidRDefault="008815F2" w:rsidP="005B176D">
            <w:pPr>
              <w:pStyle w:val="NoSpacing"/>
            </w:pPr>
            <w:r w:rsidRPr="00CC3522">
              <w:t>CERNAVCA L. LILIANA</w:t>
            </w:r>
          </w:p>
        </w:tc>
        <w:tc>
          <w:tcPr>
            <w:tcW w:w="2880" w:type="dxa"/>
          </w:tcPr>
          <w:p w14:paraId="26BA1951" w14:textId="77777777" w:rsidR="008815F2" w:rsidRPr="005C0AE7" w:rsidRDefault="008815F2" w:rsidP="005B176D">
            <w:pPr>
              <w:pStyle w:val="NoSpacing"/>
            </w:pPr>
            <w:r>
              <w:t>Frecventa/bursa ME</w:t>
            </w:r>
          </w:p>
        </w:tc>
        <w:tc>
          <w:tcPr>
            <w:tcW w:w="2340" w:type="dxa"/>
          </w:tcPr>
          <w:p w14:paraId="4C6A0BF8" w14:textId="77777777" w:rsidR="008815F2" w:rsidRPr="005C0AE7" w:rsidRDefault="008815F2" w:rsidP="005B176D">
            <w:pPr>
              <w:pStyle w:val="NoSpacing"/>
            </w:pPr>
            <w:r>
              <w:t>1</w:t>
            </w:r>
          </w:p>
        </w:tc>
      </w:tr>
      <w:tr w:rsidR="008815F2" w:rsidRPr="005C0AE7" w14:paraId="1B8B03EA" w14:textId="77777777" w:rsidTr="005B176D">
        <w:tc>
          <w:tcPr>
            <w:tcW w:w="810" w:type="dxa"/>
          </w:tcPr>
          <w:p w14:paraId="6A3A5972" w14:textId="77777777" w:rsidR="008815F2" w:rsidRPr="005C0AE7" w:rsidRDefault="008815F2" w:rsidP="005B176D">
            <w:pPr>
              <w:pStyle w:val="NoSpacing"/>
            </w:pPr>
            <w:r>
              <w:t>Gratie</w:t>
            </w:r>
          </w:p>
        </w:tc>
        <w:tc>
          <w:tcPr>
            <w:tcW w:w="4950" w:type="dxa"/>
          </w:tcPr>
          <w:p w14:paraId="5B8665E5" w14:textId="77777777" w:rsidR="008815F2" w:rsidRPr="005C0AE7" w:rsidRDefault="008815F2" w:rsidP="005B176D">
            <w:pPr>
              <w:pStyle w:val="NoSpacing"/>
            </w:pPr>
            <w:r w:rsidRPr="00043FEE">
              <w:t>TAŞCĂ R. MARIUS-GEORGE</w:t>
            </w:r>
          </w:p>
        </w:tc>
        <w:tc>
          <w:tcPr>
            <w:tcW w:w="2880" w:type="dxa"/>
          </w:tcPr>
          <w:p w14:paraId="4DFFE938" w14:textId="77777777" w:rsidR="008815F2" w:rsidRPr="005C0AE7" w:rsidRDefault="008815F2" w:rsidP="005B176D">
            <w:pPr>
              <w:pStyle w:val="NoSpacing"/>
            </w:pPr>
            <w:r>
              <w:t>Frecventa/buget</w:t>
            </w:r>
          </w:p>
        </w:tc>
        <w:tc>
          <w:tcPr>
            <w:tcW w:w="2340" w:type="dxa"/>
          </w:tcPr>
          <w:p w14:paraId="6DA2D9D0" w14:textId="77777777" w:rsidR="008815F2" w:rsidRPr="005C0AE7" w:rsidRDefault="008815F2" w:rsidP="005B176D">
            <w:pPr>
              <w:pStyle w:val="NoSpacing"/>
            </w:pPr>
            <w:r>
              <w:t>1</w:t>
            </w:r>
          </w:p>
        </w:tc>
      </w:tr>
      <w:tr w:rsidR="008815F2" w:rsidRPr="005C0AE7" w14:paraId="223B6BE6" w14:textId="77777777" w:rsidTr="005B176D">
        <w:tc>
          <w:tcPr>
            <w:tcW w:w="810" w:type="dxa"/>
          </w:tcPr>
          <w:p w14:paraId="3F21EB85" w14:textId="77777777" w:rsidR="008815F2" w:rsidRDefault="008815F2" w:rsidP="005B176D">
            <w:pPr>
              <w:pStyle w:val="NoSpacing"/>
            </w:pPr>
            <w:r>
              <w:t>Total</w:t>
            </w:r>
          </w:p>
        </w:tc>
        <w:tc>
          <w:tcPr>
            <w:tcW w:w="4950" w:type="dxa"/>
          </w:tcPr>
          <w:p w14:paraId="13551A0C" w14:textId="77777777" w:rsidR="008815F2" w:rsidRPr="006A3258" w:rsidRDefault="008815F2" w:rsidP="005B176D">
            <w:pPr>
              <w:pStyle w:val="NoSpacing"/>
            </w:pPr>
          </w:p>
        </w:tc>
        <w:tc>
          <w:tcPr>
            <w:tcW w:w="2880" w:type="dxa"/>
          </w:tcPr>
          <w:p w14:paraId="42D4F1D6" w14:textId="77777777" w:rsidR="008815F2" w:rsidRPr="005C0AE7" w:rsidRDefault="008815F2" w:rsidP="005B176D">
            <w:pPr>
              <w:pStyle w:val="NoSpacing"/>
            </w:pPr>
          </w:p>
        </w:tc>
        <w:tc>
          <w:tcPr>
            <w:tcW w:w="2340" w:type="dxa"/>
          </w:tcPr>
          <w:p w14:paraId="7E4E7069" w14:textId="77777777" w:rsidR="008815F2" w:rsidRPr="00C44535" w:rsidRDefault="008815F2" w:rsidP="005B176D">
            <w:pPr>
              <w:pStyle w:val="NoSpacing"/>
              <w:rPr>
                <w:b/>
              </w:rPr>
            </w:pPr>
            <w:r w:rsidRPr="00C44535">
              <w:rPr>
                <w:b/>
              </w:rPr>
              <w:t>2</w:t>
            </w:r>
          </w:p>
        </w:tc>
      </w:tr>
    </w:tbl>
    <w:p w14:paraId="5CA724DA" w14:textId="77777777" w:rsidR="008815F2" w:rsidRPr="00D00704" w:rsidRDefault="008815F2" w:rsidP="008815F2">
      <w:pPr>
        <w:numPr>
          <w:ilvl w:val="0"/>
          <w:numId w:val="4"/>
        </w:numPr>
        <w:spacing w:after="200" w:line="276" w:lineRule="auto"/>
        <w:rPr>
          <w:rFonts w:cstheme="minorHAnsi"/>
          <w:color w:val="1F497D"/>
        </w:rPr>
      </w:pPr>
      <w:r w:rsidRPr="00D00704">
        <w:rPr>
          <w:rFonts w:cstheme="minorHAnsi"/>
          <w:color w:val="1F497D"/>
        </w:rPr>
        <w:t>Prof.dr. Mihaela Onofrei</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950"/>
        <w:gridCol w:w="2880"/>
        <w:gridCol w:w="2340"/>
      </w:tblGrid>
      <w:tr w:rsidR="008815F2" w:rsidRPr="003E789D" w14:paraId="25763A53" w14:textId="77777777" w:rsidTr="005B176D">
        <w:tc>
          <w:tcPr>
            <w:tcW w:w="810" w:type="dxa"/>
          </w:tcPr>
          <w:p w14:paraId="133DB848" w14:textId="77777777" w:rsidR="008815F2" w:rsidRPr="003E789D" w:rsidRDefault="008815F2" w:rsidP="005B176D">
            <w:pPr>
              <w:pStyle w:val="NoSpacing"/>
              <w:rPr>
                <w:b/>
              </w:rPr>
            </w:pPr>
            <w:r w:rsidRPr="003E789D">
              <w:rPr>
                <w:b/>
              </w:rPr>
              <w:t>An de</w:t>
            </w:r>
          </w:p>
          <w:p w14:paraId="41D36A03" w14:textId="77777777" w:rsidR="008815F2" w:rsidRPr="003E789D" w:rsidRDefault="008815F2" w:rsidP="005B176D">
            <w:pPr>
              <w:pStyle w:val="NoSpacing"/>
              <w:rPr>
                <w:b/>
              </w:rPr>
            </w:pPr>
            <w:r w:rsidRPr="003E789D">
              <w:rPr>
                <w:b/>
              </w:rPr>
              <w:t>studiu</w:t>
            </w:r>
          </w:p>
        </w:tc>
        <w:tc>
          <w:tcPr>
            <w:tcW w:w="4950" w:type="dxa"/>
          </w:tcPr>
          <w:p w14:paraId="6696D658" w14:textId="77777777" w:rsidR="008815F2" w:rsidRPr="003E789D" w:rsidRDefault="008815F2" w:rsidP="005B176D">
            <w:pPr>
              <w:pStyle w:val="NoSpacing"/>
              <w:rPr>
                <w:b/>
              </w:rPr>
            </w:pPr>
            <w:r w:rsidRPr="003E789D">
              <w:rPr>
                <w:b/>
              </w:rPr>
              <w:t>Doctorand</w:t>
            </w:r>
          </w:p>
        </w:tc>
        <w:tc>
          <w:tcPr>
            <w:tcW w:w="2880" w:type="dxa"/>
          </w:tcPr>
          <w:p w14:paraId="43A9E554" w14:textId="77777777" w:rsidR="008815F2" w:rsidRPr="003E789D" w:rsidRDefault="008815F2" w:rsidP="005B176D">
            <w:pPr>
              <w:pStyle w:val="NoSpacing"/>
              <w:rPr>
                <w:b/>
              </w:rPr>
            </w:pPr>
            <w:r w:rsidRPr="003E789D">
              <w:rPr>
                <w:b/>
              </w:rPr>
              <w:t>Forma finanțare</w:t>
            </w:r>
          </w:p>
        </w:tc>
        <w:tc>
          <w:tcPr>
            <w:tcW w:w="2340" w:type="dxa"/>
          </w:tcPr>
          <w:p w14:paraId="67CFAEEA" w14:textId="77777777" w:rsidR="008815F2" w:rsidRPr="003E789D" w:rsidRDefault="008815F2" w:rsidP="005B176D">
            <w:pPr>
              <w:pStyle w:val="NoSpacing"/>
              <w:rPr>
                <w:b/>
              </w:rPr>
            </w:pPr>
            <w:r w:rsidRPr="003E789D">
              <w:rPr>
                <w:b/>
              </w:rPr>
              <w:t>Nr. total drd. stagiu</w:t>
            </w:r>
          </w:p>
        </w:tc>
      </w:tr>
      <w:tr w:rsidR="008815F2" w:rsidRPr="005C0AE7" w14:paraId="2D5BE9F4" w14:textId="77777777" w:rsidTr="005B176D">
        <w:tc>
          <w:tcPr>
            <w:tcW w:w="810" w:type="dxa"/>
          </w:tcPr>
          <w:p w14:paraId="43A84A88" w14:textId="77777777" w:rsidR="008815F2" w:rsidRDefault="008815F2" w:rsidP="005B176D">
            <w:pPr>
              <w:pStyle w:val="NoSpacing"/>
            </w:pPr>
            <w:r>
              <w:t>1</w:t>
            </w:r>
          </w:p>
        </w:tc>
        <w:tc>
          <w:tcPr>
            <w:tcW w:w="4950" w:type="dxa"/>
          </w:tcPr>
          <w:p w14:paraId="2A402F14" w14:textId="77777777" w:rsidR="008815F2" w:rsidRDefault="008815F2" w:rsidP="005B176D">
            <w:pPr>
              <w:pStyle w:val="NoSpacing"/>
            </w:pPr>
            <w:r w:rsidRPr="00D25779">
              <w:t xml:space="preserve">PRODAN G. GEANINA </w:t>
            </w:r>
            <w:r>
              <w:t>–</w:t>
            </w:r>
            <w:r w:rsidRPr="00D25779">
              <w:t xml:space="preserve"> GABRIELA</w:t>
            </w:r>
          </w:p>
          <w:p w14:paraId="7B5AECC7" w14:textId="77777777" w:rsidR="008815F2" w:rsidRPr="00BD703E" w:rsidRDefault="008815F2" w:rsidP="005B176D">
            <w:pPr>
              <w:pStyle w:val="NoSpacing"/>
            </w:pPr>
            <w:r w:rsidRPr="002641A0">
              <w:t>CIOBOTARIU V. LILIANA - DIANA</w:t>
            </w:r>
          </w:p>
        </w:tc>
        <w:tc>
          <w:tcPr>
            <w:tcW w:w="2880" w:type="dxa"/>
          </w:tcPr>
          <w:p w14:paraId="6A3A7850" w14:textId="77777777" w:rsidR="008815F2" w:rsidRDefault="008815F2" w:rsidP="005B176D">
            <w:pPr>
              <w:pStyle w:val="NoSpacing"/>
            </w:pPr>
            <w:r>
              <w:t>Frecventa/bursa ME</w:t>
            </w:r>
          </w:p>
          <w:p w14:paraId="6026962A" w14:textId="77777777" w:rsidR="008815F2" w:rsidRDefault="008815F2" w:rsidP="005B176D">
            <w:pPr>
              <w:pStyle w:val="NoSpacing"/>
            </w:pPr>
            <w:r>
              <w:t>Frecv.redusa/bursa UAIC</w:t>
            </w:r>
          </w:p>
        </w:tc>
        <w:tc>
          <w:tcPr>
            <w:tcW w:w="2340" w:type="dxa"/>
          </w:tcPr>
          <w:p w14:paraId="435BA1D3" w14:textId="77777777" w:rsidR="008815F2" w:rsidRDefault="008815F2" w:rsidP="005B176D">
            <w:pPr>
              <w:pStyle w:val="NoSpacing"/>
            </w:pPr>
            <w:r>
              <w:t>2</w:t>
            </w:r>
          </w:p>
        </w:tc>
      </w:tr>
      <w:tr w:rsidR="008815F2" w:rsidRPr="005C0AE7" w14:paraId="2FE68310" w14:textId="77777777" w:rsidTr="005B176D">
        <w:tc>
          <w:tcPr>
            <w:tcW w:w="810" w:type="dxa"/>
          </w:tcPr>
          <w:p w14:paraId="3A2B085D" w14:textId="77777777" w:rsidR="008815F2" w:rsidRDefault="008815F2" w:rsidP="005B176D">
            <w:pPr>
              <w:pStyle w:val="NoSpacing"/>
            </w:pPr>
            <w:r>
              <w:t>2</w:t>
            </w:r>
          </w:p>
        </w:tc>
        <w:tc>
          <w:tcPr>
            <w:tcW w:w="4950" w:type="dxa"/>
          </w:tcPr>
          <w:p w14:paraId="1FEC9FA5" w14:textId="77777777" w:rsidR="008815F2" w:rsidRPr="00813A38" w:rsidRDefault="008815F2" w:rsidP="005B176D">
            <w:pPr>
              <w:pStyle w:val="NoSpacing"/>
            </w:pPr>
            <w:r w:rsidRPr="00BD703E">
              <w:t>GUIU N. MARIAN-ROMEO</w:t>
            </w:r>
          </w:p>
        </w:tc>
        <w:tc>
          <w:tcPr>
            <w:tcW w:w="2880" w:type="dxa"/>
          </w:tcPr>
          <w:p w14:paraId="53B537D6" w14:textId="77777777" w:rsidR="008815F2" w:rsidRDefault="008815F2" w:rsidP="005B176D">
            <w:pPr>
              <w:pStyle w:val="NoSpacing"/>
            </w:pPr>
            <w:r>
              <w:t>Frecv.redusa/taxa</w:t>
            </w:r>
          </w:p>
        </w:tc>
        <w:tc>
          <w:tcPr>
            <w:tcW w:w="2340" w:type="dxa"/>
          </w:tcPr>
          <w:p w14:paraId="6A2BDDBD" w14:textId="77777777" w:rsidR="008815F2" w:rsidRDefault="008815F2" w:rsidP="005B176D">
            <w:pPr>
              <w:pStyle w:val="NoSpacing"/>
            </w:pPr>
            <w:r>
              <w:t>1</w:t>
            </w:r>
          </w:p>
        </w:tc>
      </w:tr>
      <w:tr w:rsidR="008815F2" w:rsidRPr="005C0AE7" w14:paraId="014E0A93" w14:textId="77777777" w:rsidTr="005B176D">
        <w:tc>
          <w:tcPr>
            <w:tcW w:w="810" w:type="dxa"/>
          </w:tcPr>
          <w:p w14:paraId="393EC9C4" w14:textId="77777777" w:rsidR="008815F2" w:rsidRPr="005C0AE7" w:rsidRDefault="008815F2" w:rsidP="005B176D">
            <w:pPr>
              <w:pStyle w:val="NoSpacing"/>
            </w:pPr>
            <w:r>
              <w:t>3</w:t>
            </w:r>
          </w:p>
        </w:tc>
        <w:tc>
          <w:tcPr>
            <w:tcW w:w="4950" w:type="dxa"/>
          </w:tcPr>
          <w:p w14:paraId="38CF2C96" w14:textId="77777777" w:rsidR="008815F2" w:rsidRPr="005C0AE7" w:rsidRDefault="008815F2" w:rsidP="005B176D">
            <w:pPr>
              <w:pStyle w:val="NoSpacing"/>
            </w:pPr>
            <w:r w:rsidRPr="00813A38">
              <w:t>COJOCARU D. DANA-CLAUDIA</w:t>
            </w:r>
          </w:p>
        </w:tc>
        <w:tc>
          <w:tcPr>
            <w:tcW w:w="2880" w:type="dxa"/>
          </w:tcPr>
          <w:p w14:paraId="7EEE3BCC" w14:textId="77777777" w:rsidR="008815F2" w:rsidRPr="005C0AE7" w:rsidRDefault="008815F2" w:rsidP="005B176D">
            <w:pPr>
              <w:pStyle w:val="NoSpacing"/>
            </w:pPr>
            <w:r>
              <w:t>Frecventa/bursa MEN</w:t>
            </w:r>
          </w:p>
        </w:tc>
        <w:tc>
          <w:tcPr>
            <w:tcW w:w="2340" w:type="dxa"/>
          </w:tcPr>
          <w:p w14:paraId="147901FD" w14:textId="77777777" w:rsidR="008815F2" w:rsidRPr="005C0AE7" w:rsidRDefault="008815F2" w:rsidP="005B176D">
            <w:pPr>
              <w:pStyle w:val="NoSpacing"/>
            </w:pPr>
            <w:r>
              <w:t>1</w:t>
            </w:r>
          </w:p>
        </w:tc>
      </w:tr>
      <w:tr w:rsidR="008815F2" w:rsidRPr="005C0AE7" w14:paraId="5E36F8BA" w14:textId="77777777" w:rsidTr="005B176D">
        <w:tc>
          <w:tcPr>
            <w:tcW w:w="810" w:type="dxa"/>
          </w:tcPr>
          <w:p w14:paraId="29F85DB4" w14:textId="77777777" w:rsidR="008815F2" w:rsidRPr="005C0AE7" w:rsidRDefault="008815F2" w:rsidP="005B176D">
            <w:pPr>
              <w:pStyle w:val="NoSpacing"/>
            </w:pPr>
          </w:p>
        </w:tc>
        <w:tc>
          <w:tcPr>
            <w:tcW w:w="4950" w:type="dxa"/>
          </w:tcPr>
          <w:p w14:paraId="382F93FD" w14:textId="77777777" w:rsidR="008815F2" w:rsidRPr="005C0AE7" w:rsidRDefault="008815F2" w:rsidP="005B176D">
            <w:pPr>
              <w:pStyle w:val="NoSpacing"/>
            </w:pPr>
            <w:r w:rsidRPr="005C0AE7">
              <w:t>TOTAL</w:t>
            </w:r>
          </w:p>
        </w:tc>
        <w:tc>
          <w:tcPr>
            <w:tcW w:w="2880" w:type="dxa"/>
          </w:tcPr>
          <w:p w14:paraId="144D2ED6" w14:textId="77777777" w:rsidR="008815F2" w:rsidRPr="005C0AE7" w:rsidRDefault="008815F2" w:rsidP="005B176D">
            <w:pPr>
              <w:pStyle w:val="NoSpacing"/>
            </w:pPr>
          </w:p>
        </w:tc>
        <w:tc>
          <w:tcPr>
            <w:tcW w:w="2340" w:type="dxa"/>
          </w:tcPr>
          <w:p w14:paraId="700A8255" w14:textId="77777777" w:rsidR="008815F2" w:rsidRPr="00C02A3A" w:rsidRDefault="008815F2" w:rsidP="005B176D">
            <w:pPr>
              <w:pStyle w:val="NoSpacing"/>
              <w:rPr>
                <w:b/>
              </w:rPr>
            </w:pPr>
            <w:r w:rsidRPr="00C02A3A">
              <w:rPr>
                <w:b/>
              </w:rPr>
              <w:t>4</w:t>
            </w:r>
          </w:p>
        </w:tc>
      </w:tr>
    </w:tbl>
    <w:p w14:paraId="7DF0EF87" w14:textId="77777777" w:rsidR="008815F2" w:rsidRPr="00911131" w:rsidRDefault="008815F2" w:rsidP="008815F2">
      <w:pPr>
        <w:rPr>
          <w:rFonts w:ascii="Cambria" w:hAnsi="Cambria"/>
          <w:color w:val="1F497D"/>
        </w:rPr>
      </w:pPr>
      <w:r w:rsidRPr="00911131">
        <w:rPr>
          <w:rFonts w:ascii="Cambria" w:hAnsi="Cambria"/>
          <w:color w:val="1F497D"/>
        </w:rPr>
        <w:t>5</w:t>
      </w:r>
      <w:r w:rsidRPr="004A6422">
        <w:rPr>
          <w:rFonts w:cstheme="minorHAnsi"/>
          <w:color w:val="1F497D"/>
        </w:rPr>
        <w:t>.Prof.dr. Anton Sorin Gabriel</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950"/>
        <w:gridCol w:w="2880"/>
        <w:gridCol w:w="2340"/>
      </w:tblGrid>
      <w:tr w:rsidR="008815F2" w:rsidRPr="00E13714" w14:paraId="3D2C5D86" w14:textId="77777777" w:rsidTr="005B176D">
        <w:tc>
          <w:tcPr>
            <w:tcW w:w="810" w:type="dxa"/>
          </w:tcPr>
          <w:p w14:paraId="1F2206D4" w14:textId="77777777" w:rsidR="008815F2" w:rsidRPr="00E13714" w:rsidRDefault="008815F2" w:rsidP="005B176D">
            <w:pPr>
              <w:pStyle w:val="NoSpacing"/>
              <w:rPr>
                <w:b/>
              </w:rPr>
            </w:pPr>
            <w:r w:rsidRPr="00E13714">
              <w:rPr>
                <w:b/>
              </w:rPr>
              <w:t>An de</w:t>
            </w:r>
          </w:p>
          <w:p w14:paraId="776CC55C" w14:textId="77777777" w:rsidR="008815F2" w:rsidRPr="00E13714" w:rsidRDefault="008815F2" w:rsidP="005B176D">
            <w:pPr>
              <w:pStyle w:val="NoSpacing"/>
              <w:rPr>
                <w:b/>
              </w:rPr>
            </w:pPr>
            <w:r w:rsidRPr="00E13714">
              <w:rPr>
                <w:b/>
              </w:rPr>
              <w:t>studiu</w:t>
            </w:r>
          </w:p>
        </w:tc>
        <w:tc>
          <w:tcPr>
            <w:tcW w:w="4950" w:type="dxa"/>
          </w:tcPr>
          <w:p w14:paraId="22DC4C2A" w14:textId="77777777" w:rsidR="008815F2" w:rsidRPr="00E13714" w:rsidRDefault="008815F2" w:rsidP="005B176D">
            <w:pPr>
              <w:pStyle w:val="NoSpacing"/>
              <w:rPr>
                <w:b/>
              </w:rPr>
            </w:pPr>
            <w:r w:rsidRPr="00E13714">
              <w:rPr>
                <w:b/>
              </w:rPr>
              <w:t>Doctorand</w:t>
            </w:r>
          </w:p>
        </w:tc>
        <w:tc>
          <w:tcPr>
            <w:tcW w:w="2880" w:type="dxa"/>
          </w:tcPr>
          <w:p w14:paraId="7862B6E7" w14:textId="77777777" w:rsidR="008815F2" w:rsidRPr="00E13714" w:rsidRDefault="008815F2" w:rsidP="005B176D">
            <w:pPr>
              <w:pStyle w:val="NoSpacing"/>
              <w:rPr>
                <w:b/>
              </w:rPr>
            </w:pPr>
            <w:r w:rsidRPr="00E13714">
              <w:rPr>
                <w:b/>
              </w:rPr>
              <w:t>Forma finanțare</w:t>
            </w:r>
          </w:p>
        </w:tc>
        <w:tc>
          <w:tcPr>
            <w:tcW w:w="2340" w:type="dxa"/>
          </w:tcPr>
          <w:p w14:paraId="7E0FBF57" w14:textId="77777777" w:rsidR="008815F2" w:rsidRPr="00E13714" w:rsidRDefault="008815F2" w:rsidP="005B176D">
            <w:pPr>
              <w:pStyle w:val="NoSpacing"/>
              <w:rPr>
                <w:b/>
              </w:rPr>
            </w:pPr>
            <w:r w:rsidRPr="00E13714">
              <w:rPr>
                <w:b/>
              </w:rPr>
              <w:t>Nr. total drd. stagiu</w:t>
            </w:r>
          </w:p>
        </w:tc>
      </w:tr>
      <w:tr w:rsidR="008815F2" w:rsidRPr="005C0AE7" w14:paraId="783A3B18" w14:textId="77777777" w:rsidTr="005B176D">
        <w:tc>
          <w:tcPr>
            <w:tcW w:w="810" w:type="dxa"/>
          </w:tcPr>
          <w:p w14:paraId="6A0CAD54" w14:textId="77777777" w:rsidR="008815F2" w:rsidRDefault="008815F2" w:rsidP="005B176D">
            <w:pPr>
              <w:pStyle w:val="NoSpacing"/>
            </w:pPr>
            <w:r>
              <w:t>1</w:t>
            </w:r>
          </w:p>
        </w:tc>
        <w:tc>
          <w:tcPr>
            <w:tcW w:w="4950" w:type="dxa"/>
          </w:tcPr>
          <w:p w14:paraId="03624C95" w14:textId="77777777" w:rsidR="008815F2" w:rsidRPr="005D2C07" w:rsidRDefault="008815F2" w:rsidP="005B176D">
            <w:pPr>
              <w:pStyle w:val="NoSpacing"/>
            </w:pPr>
            <w:r w:rsidRPr="00CB175D">
              <w:t>STOCKBAUER . JANA</w:t>
            </w:r>
          </w:p>
        </w:tc>
        <w:tc>
          <w:tcPr>
            <w:tcW w:w="2880" w:type="dxa"/>
          </w:tcPr>
          <w:p w14:paraId="6D20942B" w14:textId="77777777" w:rsidR="008815F2" w:rsidRDefault="008815F2" w:rsidP="005B176D">
            <w:pPr>
              <w:pStyle w:val="NoSpacing"/>
            </w:pPr>
            <w:r>
              <w:t>Frecv.redusa/taxă</w:t>
            </w:r>
          </w:p>
        </w:tc>
        <w:tc>
          <w:tcPr>
            <w:tcW w:w="2340" w:type="dxa"/>
          </w:tcPr>
          <w:p w14:paraId="15E11DA0" w14:textId="77777777" w:rsidR="008815F2" w:rsidRDefault="008815F2" w:rsidP="005B176D">
            <w:pPr>
              <w:pStyle w:val="NoSpacing"/>
            </w:pPr>
            <w:r>
              <w:t>1</w:t>
            </w:r>
          </w:p>
        </w:tc>
      </w:tr>
      <w:tr w:rsidR="008815F2" w:rsidRPr="005C0AE7" w14:paraId="53AA129B" w14:textId="77777777" w:rsidTr="005B176D">
        <w:tc>
          <w:tcPr>
            <w:tcW w:w="810" w:type="dxa"/>
          </w:tcPr>
          <w:p w14:paraId="6CF9FBDB" w14:textId="77777777" w:rsidR="008815F2" w:rsidRDefault="008815F2" w:rsidP="005B176D">
            <w:pPr>
              <w:pStyle w:val="NoSpacing"/>
            </w:pPr>
            <w:r>
              <w:t>2</w:t>
            </w:r>
          </w:p>
        </w:tc>
        <w:tc>
          <w:tcPr>
            <w:tcW w:w="4950" w:type="dxa"/>
          </w:tcPr>
          <w:p w14:paraId="4D3FEF61" w14:textId="77777777" w:rsidR="008815F2" w:rsidRDefault="008815F2" w:rsidP="005B176D">
            <w:pPr>
              <w:pStyle w:val="NoSpacing"/>
            </w:pPr>
            <w:r w:rsidRPr="005D2C07">
              <w:t>MAROOF-AMIRONESEI M. LINA</w:t>
            </w:r>
          </w:p>
          <w:p w14:paraId="28CF2898" w14:textId="77777777" w:rsidR="008815F2" w:rsidRPr="00813A38" w:rsidRDefault="008815F2" w:rsidP="005B176D">
            <w:pPr>
              <w:pStyle w:val="NoSpacing"/>
            </w:pPr>
            <w:r w:rsidRPr="005D2C07">
              <w:t>SCHMUNKAMP B. PETER</w:t>
            </w:r>
          </w:p>
        </w:tc>
        <w:tc>
          <w:tcPr>
            <w:tcW w:w="2880" w:type="dxa"/>
          </w:tcPr>
          <w:p w14:paraId="2E550638" w14:textId="77777777" w:rsidR="008815F2" w:rsidRDefault="008815F2" w:rsidP="005B176D">
            <w:pPr>
              <w:pStyle w:val="NoSpacing"/>
            </w:pPr>
            <w:r>
              <w:t>Frecventa/bursa MEN</w:t>
            </w:r>
          </w:p>
          <w:p w14:paraId="0EDC5243" w14:textId="77777777" w:rsidR="008815F2" w:rsidRDefault="008815F2" w:rsidP="005B176D">
            <w:pPr>
              <w:pStyle w:val="NoSpacing"/>
            </w:pPr>
            <w:r>
              <w:t>Frecv.redusa/buget</w:t>
            </w:r>
          </w:p>
        </w:tc>
        <w:tc>
          <w:tcPr>
            <w:tcW w:w="2340" w:type="dxa"/>
          </w:tcPr>
          <w:p w14:paraId="354C857E" w14:textId="77777777" w:rsidR="008815F2" w:rsidRDefault="008815F2" w:rsidP="005B176D">
            <w:pPr>
              <w:pStyle w:val="NoSpacing"/>
            </w:pPr>
            <w:r>
              <w:t>2</w:t>
            </w:r>
          </w:p>
        </w:tc>
      </w:tr>
      <w:tr w:rsidR="008815F2" w:rsidRPr="005C0AE7" w14:paraId="42B7EDDF" w14:textId="77777777" w:rsidTr="005B176D">
        <w:tc>
          <w:tcPr>
            <w:tcW w:w="810" w:type="dxa"/>
          </w:tcPr>
          <w:p w14:paraId="3E98AA5D" w14:textId="77777777" w:rsidR="008815F2" w:rsidRPr="005C0AE7" w:rsidRDefault="008815F2" w:rsidP="005B176D">
            <w:pPr>
              <w:pStyle w:val="NoSpacing"/>
            </w:pPr>
            <w:r>
              <w:t>3</w:t>
            </w:r>
          </w:p>
        </w:tc>
        <w:tc>
          <w:tcPr>
            <w:tcW w:w="4950" w:type="dxa"/>
          </w:tcPr>
          <w:p w14:paraId="01CC7467" w14:textId="77777777" w:rsidR="008815F2" w:rsidRPr="005C0AE7" w:rsidRDefault="008815F2" w:rsidP="005B176D">
            <w:pPr>
              <w:pStyle w:val="NoSpacing"/>
            </w:pPr>
            <w:r w:rsidRPr="00813A38">
              <w:t>PONCU căs. TĂLPIG G. CARMEN-CRISTINA</w:t>
            </w:r>
          </w:p>
        </w:tc>
        <w:tc>
          <w:tcPr>
            <w:tcW w:w="2880" w:type="dxa"/>
          </w:tcPr>
          <w:p w14:paraId="1B9A32E4" w14:textId="77777777" w:rsidR="008815F2" w:rsidRPr="005C0AE7" w:rsidRDefault="008815F2" w:rsidP="005B176D">
            <w:pPr>
              <w:pStyle w:val="NoSpacing"/>
            </w:pPr>
            <w:r>
              <w:t xml:space="preserve"> Frecventa/bursa MEN</w:t>
            </w:r>
          </w:p>
        </w:tc>
        <w:tc>
          <w:tcPr>
            <w:tcW w:w="2340" w:type="dxa"/>
          </w:tcPr>
          <w:p w14:paraId="059F1366" w14:textId="77777777" w:rsidR="008815F2" w:rsidRPr="005C0AE7" w:rsidRDefault="008815F2" w:rsidP="005B176D">
            <w:pPr>
              <w:pStyle w:val="NoSpacing"/>
            </w:pPr>
            <w:r>
              <w:t>1</w:t>
            </w:r>
          </w:p>
        </w:tc>
      </w:tr>
      <w:tr w:rsidR="008815F2" w:rsidRPr="005C0AE7" w14:paraId="62418B13" w14:textId="77777777" w:rsidTr="005B176D">
        <w:tc>
          <w:tcPr>
            <w:tcW w:w="810" w:type="dxa"/>
          </w:tcPr>
          <w:p w14:paraId="252D583C" w14:textId="77777777" w:rsidR="008815F2" w:rsidRPr="005C0AE7" w:rsidRDefault="008815F2" w:rsidP="005B176D">
            <w:pPr>
              <w:pStyle w:val="NoSpacing"/>
            </w:pPr>
            <w:r>
              <w:t>4</w:t>
            </w:r>
          </w:p>
        </w:tc>
        <w:tc>
          <w:tcPr>
            <w:tcW w:w="4950" w:type="dxa"/>
          </w:tcPr>
          <w:p w14:paraId="579EAF91" w14:textId="77777777" w:rsidR="008815F2" w:rsidRPr="00813A38" w:rsidRDefault="008815F2" w:rsidP="005B176D">
            <w:pPr>
              <w:pStyle w:val="NoSpacing"/>
            </w:pPr>
            <w:r w:rsidRPr="00813A38">
              <w:t>MOZOLEA căs. MOZOLEA - GHERASIM C.C. ROXANA-GABRIELA</w:t>
            </w:r>
          </w:p>
        </w:tc>
        <w:tc>
          <w:tcPr>
            <w:tcW w:w="2880" w:type="dxa"/>
          </w:tcPr>
          <w:p w14:paraId="7DC2293C" w14:textId="77777777" w:rsidR="008815F2" w:rsidRPr="00813A38" w:rsidRDefault="008815F2" w:rsidP="005B176D">
            <w:pPr>
              <w:pStyle w:val="NoSpacing"/>
            </w:pPr>
            <w:r>
              <w:t>F</w:t>
            </w:r>
            <w:r w:rsidRPr="00813A38">
              <w:t>recventa/bursa MEN</w:t>
            </w:r>
          </w:p>
        </w:tc>
        <w:tc>
          <w:tcPr>
            <w:tcW w:w="2340" w:type="dxa"/>
          </w:tcPr>
          <w:p w14:paraId="1CB4E1A7" w14:textId="77777777" w:rsidR="008815F2" w:rsidRPr="005C0AE7" w:rsidRDefault="008815F2" w:rsidP="005B176D">
            <w:pPr>
              <w:pStyle w:val="NoSpacing"/>
            </w:pPr>
            <w:r>
              <w:t>1</w:t>
            </w:r>
          </w:p>
        </w:tc>
      </w:tr>
      <w:tr w:rsidR="008815F2" w:rsidRPr="005C0AE7" w14:paraId="01DE0A61" w14:textId="77777777" w:rsidTr="005B176D">
        <w:tc>
          <w:tcPr>
            <w:tcW w:w="810" w:type="dxa"/>
          </w:tcPr>
          <w:p w14:paraId="078135B7" w14:textId="77777777" w:rsidR="008815F2" w:rsidRDefault="008815F2" w:rsidP="005B176D">
            <w:pPr>
              <w:pStyle w:val="NoSpacing"/>
            </w:pPr>
            <w:r>
              <w:t>Gratie</w:t>
            </w:r>
          </w:p>
        </w:tc>
        <w:tc>
          <w:tcPr>
            <w:tcW w:w="4950" w:type="dxa"/>
          </w:tcPr>
          <w:p w14:paraId="02F670D8" w14:textId="77777777" w:rsidR="008815F2" w:rsidRPr="00544B4A" w:rsidRDefault="008815F2" w:rsidP="005B176D">
            <w:pPr>
              <w:pStyle w:val="NoSpacing"/>
              <w:rPr>
                <w:lang w:val="fr-FR"/>
              </w:rPr>
            </w:pPr>
            <w:r w:rsidRPr="00544B4A">
              <w:rPr>
                <w:lang w:val="fr-FR"/>
              </w:rPr>
              <w:t>PANAIT căs. BAGHIU S. MIHAELA - CRISTINA</w:t>
            </w:r>
          </w:p>
        </w:tc>
        <w:tc>
          <w:tcPr>
            <w:tcW w:w="2880" w:type="dxa"/>
          </w:tcPr>
          <w:p w14:paraId="4353CD42" w14:textId="77777777" w:rsidR="008815F2" w:rsidRPr="00813A38" w:rsidRDefault="008815F2" w:rsidP="005B176D">
            <w:pPr>
              <w:pStyle w:val="NoSpacing"/>
            </w:pPr>
            <w:r>
              <w:t>Frecventa/Bursa UAIC</w:t>
            </w:r>
          </w:p>
        </w:tc>
        <w:tc>
          <w:tcPr>
            <w:tcW w:w="2340" w:type="dxa"/>
          </w:tcPr>
          <w:p w14:paraId="00F63F10" w14:textId="77777777" w:rsidR="008815F2" w:rsidRPr="005C0AE7" w:rsidRDefault="008815F2" w:rsidP="005B176D">
            <w:pPr>
              <w:pStyle w:val="NoSpacing"/>
            </w:pPr>
            <w:r>
              <w:t>1</w:t>
            </w:r>
          </w:p>
        </w:tc>
      </w:tr>
      <w:tr w:rsidR="008815F2" w:rsidRPr="005C0AE7" w14:paraId="3F7E4F8F" w14:textId="77777777" w:rsidTr="005B176D">
        <w:tc>
          <w:tcPr>
            <w:tcW w:w="810" w:type="dxa"/>
          </w:tcPr>
          <w:p w14:paraId="3E40DC3E" w14:textId="77777777" w:rsidR="008815F2" w:rsidRDefault="008815F2" w:rsidP="005B176D">
            <w:pPr>
              <w:pStyle w:val="NoSpacing"/>
            </w:pPr>
          </w:p>
        </w:tc>
        <w:tc>
          <w:tcPr>
            <w:tcW w:w="4950" w:type="dxa"/>
          </w:tcPr>
          <w:p w14:paraId="594E13EB" w14:textId="77777777" w:rsidR="008815F2" w:rsidRPr="00883003" w:rsidRDefault="008815F2" w:rsidP="005B176D">
            <w:pPr>
              <w:pStyle w:val="NoSpacing"/>
            </w:pPr>
            <w:r>
              <w:t>TOTAL</w:t>
            </w:r>
          </w:p>
        </w:tc>
        <w:tc>
          <w:tcPr>
            <w:tcW w:w="2880" w:type="dxa"/>
          </w:tcPr>
          <w:p w14:paraId="235F045A" w14:textId="77777777" w:rsidR="008815F2" w:rsidRDefault="008815F2" w:rsidP="005B176D">
            <w:pPr>
              <w:pStyle w:val="NoSpacing"/>
            </w:pPr>
          </w:p>
        </w:tc>
        <w:tc>
          <w:tcPr>
            <w:tcW w:w="2340" w:type="dxa"/>
          </w:tcPr>
          <w:p w14:paraId="0F36AC57" w14:textId="77777777" w:rsidR="008815F2" w:rsidRPr="0017571F" w:rsidRDefault="008815F2" w:rsidP="005B176D">
            <w:pPr>
              <w:pStyle w:val="NoSpacing"/>
              <w:rPr>
                <w:b/>
              </w:rPr>
            </w:pPr>
            <w:r w:rsidRPr="0017571F">
              <w:rPr>
                <w:b/>
              </w:rPr>
              <w:t>6</w:t>
            </w:r>
          </w:p>
        </w:tc>
      </w:tr>
    </w:tbl>
    <w:p w14:paraId="6BBF0580" w14:textId="77777777" w:rsidR="008815F2" w:rsidRPr="004A6422" w:rsidRDefault="008815F2" w:rsidP="008815F2">
      <w:pPr>
        <w:ind w:left="360"/>
        <w:rPr>
          <w:rFonts w:cstheme="minorHAnsi"/>
          <w:color w:val="1F497D"/>
        </w:rPr>
      </w:pPr>
      <w:r w:rsidRPr="004A6422">
        <w:rPr>
          <w:rFonts w:cstheme="minorHAnsi"/>
          <w:color w:val="1F497D"/>
        </w:rPr>
        <w:t xml:space="preserve">6.Prof.dr. Stoica Ovidiu </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950"/>
        <w:gridCol w:w="2880"/>
        <w:gridCol w:w="2340"/>
      </w:tblGrid>
      <w:tr w:rsidR="008815F2" w:rsidRPr="00B722ED" w14:paraId="6767D36D" w14:textId="77777777" w:rsidTr="005B176D">
        <w:tc>
          <w:tcPr>
            <w:tcW w:w="810" w:type="dxa"/>
          </w:tcPr>
          <w:p w14:paraId="1A42F690" w14:textId="77777777" w:rsidR="008815F2" w:rsidRPr="00B722ED" w:rsidRDefault="008815F2" w:rsidP="005B176D">
            <w:pPr>
              <w:pStyle w:val="NoSpacing"/>
              <w:rPr>
                <w:b/>
              </w:rPr>
            </w:pPr>
            <w:r w:rsidRPr="00B722ED">
              <w:rPr>
                <w:b/>
              </w:rPr>
              <w:t>An de</w:t>
            </w:r>
          </w:p>
          <w:p w14:paraId="15F9BDEB" w14:textId="77777777" w:rsidR="008815F2" w:rsidRPr="00B722ED" w:rsidRDefault="008815F2" w:rsidP="005B176D">
            <w:pPr>
              <w:pStyle w:val="NoSpacing"/>
              <w:rPr>
                <w:b/>
              </w:rPr>
            </w:pPr>
            <w:r w:rsidRPr="00B722ED">
              <w:rPr>
                <w:b/>
              </w:rPr>
              <w:t>studiu</w:t>
            </w:r>
          </w:p>
        </w:tc>
        <w:tc>
          <w:tcPr>
            <w:tcW w:w="4950" w:type="dxa"/>
          </w:tcPr>
          <w:p w14:paraId="28F79E6A" w14:textId="77777777" w:rsidR="008815F2" w:rsidRPr="00B722ED" w:rsidRDefault="008815F2" w:rsidP="005B176D">
            <w:pPr>
              <w:pStyle w:val="NoSpacing"/>
              <w:rPr>
                <w:b/>
              </w:rPr>
            </w:pPr>
            <w:r w:rsidRPr="00B722ED">
              <w:rPr>
                <w:b/>
              </w:rPr>
              <w:t>Doctorand</w:t>
            </w:r>
          </w:p>
        </w:tc>
        <w:tc>
          <w:tcPr>
            <w:tcW w:w="2880" w:type="dxa"/>
          </w:tcPr>
          <w:p w14:paraId="3E850B45" w14:textId="77777777" w:rsidR="008815F2" w:rsidRPr="00B722ED" w:rsidRDefault="008815F2" w:rsidP="005B176D">
            <w:pPr>
              <w:pStyle w:val="NoSpacing"/>
              <w:rPr>
                <w:b/>
              </w:rPr>
            </w:pPr>
            <w:r w:rsidRPr="00B722ED">
              <w:rPr>
                <w:b/>
              </w:rPr>
              <w:t>Forma finanțare</w:t>
            </w:r>
          </w:p>
        </w:tc>
        <w:tc>
          <w:tcPr>
            <w:tcW w:w="2340" w:type="dxa"/>
          </w:tcPr>
          <w:p w14:paraId="110E29D7" w14:textId="77777777" w:rsidR="008815F2" w:rsidRPr="00B722ED" w:rsidRDefault="008815F2" w:rsidP="005B176D">
            <w:pPr>
              <w:pStyle w:val="NoSpacing"/>
              <w:rPr>
                <w:b/>
              </w:rPr>
            </w:pPr>
            <w:r w:rsidRPr="00B722ED">
              <w:rPr>
                <w:b/>
              </w:rPr>
              <w:t>Nr. total drd. stagiu</w:t>
            </w:r>
          </w:p>
        </w:tc>
      </w:tr>
      <w:tr w:rsidR="008815F2" w:rsidRPr="005C0AE7" w14:paraId="2AA5EFB5" w14:textId="77777777" w:rsidTr="005B176D">
        <w:tc>
          <w:tcPr>
            <w:tcW w:w="810" w:type="dxa"/>
          </w:tcPr>
          <w:p w14:paraId="1526F0E4" w14:textId="77777777" w:rsidR="008815F2" w:rsidRPr="0046403E" w:rsidRDefault="008815F2" w:rsidP="005B176D">
            <w:pPr>
              <w:pStyle w:val="NoSpacing"/>
            </w:pPr>
            <w:r w:rsidRPr="0046403E">
              <w:t>1</w:t>
            </w:r>
          </w:p>
        </w:tc>
        <w:tc>
          <w:tcPr>
            <w:tcW w:w="4950" w:type="dxa"/>
          </w:tcPr>
          <w:p w14:paraId="11F40AB6" w14:textId="77777777" w:rsidR="008815F2" w:rsidRDefault="008815F2" w:rsidP="005B176D">
            <w:pPr>
              <w:pStyle w:val="NoSpacing"/>
            </w:pPr>
            <w:r w:rsidRPr="0046403E">
              <w:t xml:space="preserve">DINU căs. CIOBANU A.C. SIMONA </w:t>
            </w:r>
            <w:r>
              <w:t>–</w:t>
            </w:r>
            <w:r w:rsidRPr="0046403E">
              <w:t xml:space="preserve"> ELENA</w:t>
            </w:r>
          </w:p>
          <w:p w14:paraId="5A4B9E37" w14:textId="77777777" w:rsidR="008815F2" w:rsidRPr="0046403E" w:rsidRDefault="008815F2" w:rsidP="005B176D">
            <w:pPr>
              <w:pStyle w:val="NoSpacing"/>
            </w:pPr>
            <w:r w:rsidRPr="00C55BCC">
              <w:t>TOMA I. MINA-MĂDĂLINA</w:t>
            </w:r>
          </w:p>
        </w:tc>
        <w:tc>
          <w:tcPr>
            <w:tcW w:w="2880" w:type="dxa"/>
          </w:tcPr>
          <w:p w14:paraId="2201835E" w14:textId="77777777" w:rsidR="008815F2" w:rsidRDefault="008815F2" w:rsidP="005B176D">
            <w:pPr>
              <w:pStyle w:val="NoSpacing"/>
            </w:pPr>
            <w:r>
              <w:t>Frecv.redusă/bursa UAIC</w:t>
            </w:r>
          </w:p>
          <w:p w14:paraId="2F196964" w14:textId="77777777" w:rsidR="008815F2" w:rsidRPr="0046403E" w:rsidRDefault="008815F2" w:rsidP="005B176D">
            <w:pPr>
              <w:pStyle w:val="NoSpacing"/>
            </w:pPr>
            <w:r>
              <w:t>Frecv.redusă/bursa UAIC</w:t>
            </w:r>
          </w:p>
        </w:tc>
        <w:tc>
          <w:tcPr>
            <w:tcW w:w="2340" w:type="dxa"/>
          </w:tcPr>
          <w:p w14:paraId="7CECFCAA" w14:textId="77777777" w:rsidR="008815F2" w:rsidRPr="0046403E" w:rsidRDefault="008815F2" w:rsidP="005B176D">
            <w:pPr>
              <w:pStyle w:val="NoSpacing"/>
            </w:pPr>
            <w:r>
              <w:t>2</w:t>
            </w:r>
          </w:p>
        </w:tc>
      </w:tr>
      <w:tr w:rsidR="008815F2" w:rsidRPr="005C0AE7" w14:paraId="57423145" w14:textId="77777777" w:rsidTr="005B176D">
        <w:tc>
          <w:tcPr>
            <w:tcW w:w="810" w:type="dxa"/>
          </w:tcPr>
          <w:p w14:paraId="3AE9C699" w14:textId="77777777" w:rsidR="008815F2" w:rsidRPr="005C0AE7" w:rsidRDefault="008815F2" w:rsidP="005B176D">
            <w:pPr>
              <w:pStyle w:val="NoSpacing"/>
            </w:pPr>
          </w:p>
        </w:tc>
        <w:tc>
          <w:tcPr>
            <w:tcW w:w="4950" w:type="dxa"/>
          </w:tcPr>
          <w:p w14:paraId="3574BF3D" w14:textId="77777777" w:rsidR="008815F2" w:rsidRPr="005C0AE7" w:rsidRDefault="008815F2" w:rsidP="005B176D">
            <w:pPr>
              <w:pStyle w:val="NoSpacing"/>
            </w:pPr>
            <w:r>
              <w:t>Total</w:t>
            </w:r>
          </w:p>
        </w:tc>
        <w:tc>
          <w:tcPr>
            <w:tcW w:w="2880" w:type="dxa"/>
          </w:tcPr>
          <w:p w14:paraId="5AD950F7" w14:textId="77777777" w:rsidR="008815F2" w:rsidRPr="005C0AE7" w:rsidRDefault="008815F2" w:rsidP="005B176D">
            <w:pPr>
              <w:pStyle w:val="NoSpacing"/>
            </w:pPr>
          </w:p>
        </w:tc>
        <w:tc>
          <w:tcPr>
            <w:tcW w:w="2340" w:type="dxa"/>
          </w:tcPr>
          <w:p w14:paraId="5E03EA59" w14:textId="77777777" w:rsidR="008815F2" w:rsidRPr="004F4A1E" w:rsidRDefault="008815F2" w:rsidP="005B176D">
            <w:pPr>
              <w:pStyle w:val="NoSpacing"/>
              <w:rPr>
                <w:b/>
              </w:rPr>
            </w:pPr>
            <w:r w:rsidRPr="004F4A1E">
              <w:rPr>
                <w:b/>
              </w:rPr>
              <w:t>2</w:t>
            </w:r>
          </w:p>
        </w:tc>
      </w:tr>
    </w:tbl>
    <w:p w14:paraId="21691536" w14:textId="77777777" w:rsidR="008815F2" w:rsidRPr="00621575" w:rsidRDefault="008815F2" w:rsidP="008815F2">
      <w:pPr>
        <w:ind w:left="360"/>
        <w:rPr>
          <w:rFonts w:ascii="Cambria" w:hAnsi="Cambria"/>
          <w:color w:val="1F497D"/>
          <w:sz w:val="24"/>
          <w:szCs w:val="24"/>
        </w:rPr>
      </w:pPr>
    </w:p>
    <w:p w14:paraId="575F76BB" w14:textId="77777777" w:rsidR="008815F2" w:rsidRPr="00511E74" w:rsidRDefault="008815F2" w:rsidP="008815F2">
      <w:pPr>
        <w:pBdr>
          <w:top w:val="single" w:sz="4" w:space="0" w:color="auto"/>
          <w:left w:val="single" w:sz="4" w:space="4" w:color="auto"/>
          <w:bottom w:val="single" w:sz="4" w:space="1" w:color="auto"/>
          <w:right w:val="single" w:sz="4" w:space="4" w:color="auto"/>
        </w:pBdr>
        <w:shd w:val="clear" w:color="auto" w:fill="D6E3BC"/>
        <w:jc w:val="center"/>
        <w:rPr>
          <w:rFonts w:ascii="Cambria" w:hAnsi="Cambria"/>
          <w:b/>
        </w:rPr>
      </w:pPr>
      <w:r w:rsidRPr="00511E74">
        <w:rPr>
          <w:rFonts w:ascii="Cambria" w:hAnsi="Cambria"/>
          <w:b/>
        </w:rPr>
        <w:t>Informatică economică</w:t>
      </w:r>
      <w:r>
        <w:rPr>
          <w:rFonts w:ascii="Cambria" w:hAnsi="Cambria"/>
          <w:b/>
        </w:rPr>
        <w:t>- 11 conducători activi, 21doctoranzi</w:t>
      </w:r>
    </w:p>
    <w:p w14:paraId="045AD408" w14:textId="77777777" w:rsidR="008815F2" w:rsidRPr="002A6692" w:rsidRDefault="008815F2" w:rsidP="008815F2">
      <w:pPr>
        <w:rPr>
          <w:rFonts w:cstheme="minorHAnsi"/>
          <w:color w:val="1F497D"/>
        </w:rPr>
      </w:pPr>
      <w:r w:rsidRPr="002A6692">
        <w:rPr>
          <w:rFonts w:cstheme="minorHAnsi"/>
          <w:color w:val="1F497D"/>
        </w:rPr>
        <w:t>1.Prof.dr. Meșniță Gabriela</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950"/>
        <w:gridCol w:w="2808"/>
        <w:gridCol w:w="2412"/>
      </w:tblGrid>
      <w:tr w:rsidR="008815F2" w:rsidRPr="00E134E8" w14:paraId="7DD15E74" w14:textId="77777777" w:rsidTr="005B176D">
        <w:tc>
          <w:tcPr>
            <w:tcW w:w="810" w:type="dxa"/>
          </w:tcPr>
          <w:p w14:paraId="2B84E031" w14:textId="77777777" w:rsidR="008815F2" w:rsidRPr="00E134E8" w:rsidRDefault="008815F2" w:rsidP="005B176D">
            <w:pPr>
              <w:pStyle w:val="NoSpacing"/>
              <w:rPr>
                <w:b/>
              </w:rPr>
            </w:pPr>
            <w:r w:rsidRPr="00E134E8">
              <w:rPr>
                <w:b/>
              </w:rPr>
              <w:t>An de</w:t>
            </w:r>
          </w:p>
          <w:p w14:paraId="239994DD" w14:textId="77777777" w:rsidR="008815F2" w:rsidRPr="00E134E8" w:rsidRDefault="008815F2" w:rsidP="005B176D">
            <w:pPr>
              <w:pStyle w:val="NoSpacing"/>
              <w:rPr>
                <w:b/>
              </w:rPr>
            </w:pPr>
            <w:r w:rsidRPr="00E134E8">
              <w:rPr>
                <w:b/>
              </w:rPr>
              <w:t>studiu</w:t>
            </w:r>
          </w:p>
        </w:tc>
        <w:tc>
          <w:tcPr>
            <w:tcW w:w="4950" w:type="dxa"/>
          </w:tcPr>
          <w:p w14:paraId="55F0ACB0" w14:textId="77777777" w:rsidR="008815F2" w:rsidRPr="00E134E8" w:rsidRDefault="008815F2" w:rsidP="005B176D">
            <w:pPr>
              <w:pStyle w:val="NoSpacing"/>
              <w:rPr>
                <w:b/>
              </w:rPr>
            </w:pPr>
            <w:r w:rsidRPr="00E134E8">
              <w:rPr>
                <w:b/>
              </w:rPr>
              <w:t>Doctorand</w:t>
            </w:r>
          </w:p>
        </w:tc>
        <w:tc>
          <w:tcPr>
            <w:tcW w:w="2808" w:type="dxa"/>
          </w:tcPr>
          <w:p w14:paraId="0D1DC3F1" w14:textId="77777777" w:rsidR="008815F2" w:rsidRPr="00E134E8" w:rsidRDefault="008815F2" w:rsidP="005B176D">
            <w:pPr>
              <w:pStyle w:val="NoSpacing"/>
              <w:rPr>
                <w:b/>
              </w:rPr>
            </w:pPr>
            <w:r w:rsidRPr="00E134E8">
              <w:rPr>
                <w:b/>
              </w:rPr>
              <w:t>Forma finanțare</w:t>
            </w:r>
          </w:p>
        </w:tc>
        <w:tc>
          <w:tcPr>
            <w:tcW w:w="2412" w:type="dxa"/>
          </w:tcPr>
          <w:p w14:paraId="49F2AC86" w14:textId="77777777" w:rsidR="008815F2" w:rsidRPr="00E134E8" w:rsidRDefault="008815F2" w:rsidP="005B176D">
            <w:pPr>
              <w:pStyle w:val="NoSpacing"/>
              <w:rPr>
                <w:b/>
              </w:rPr>
            </w:pPr>
            <w:r w:rsidRPr="00E134E8">
              <w:rPr>
                <w:b/>
              </w:rPr>
              <w:t>Nr. total drd. stagiu</w:t>
            </w:r>
          </w:p>
        </w:tc>
      </w:tr>
      <w:tr w:rsidR="008815F2" w:rsidRPr="005C0AE7" w14:paraId="48D77A66" w14:textId="77777777" w:rsidTr="005B176D">
        <w:tc>
          <w:tcPr>
            <w:tcW w:w="810" w:type="dxa"/>
          </w:tcPr>
          <w:p w14:paraId="642176CF" w14:textId="77777777" w:rsidR="008815F2" w:rsidRPr="005C0AE7" w:rsidRDefault="008815F2" w:rsidP="005B176D">
            <w:pPr>
              <w:pStyle w:val="NoSpacing"/>
            </w:pPr>
            <w:r>
              <w:t>2</w:t>
            </w:r>
          </w:p>
        </w:tc>
        <w:tc>
          <w:tcPr>
            <w:tcW w:w="4950" w:type="dxa"/>
          </w:tcPr>
          <w:p w14:paraId="72D7C7FA" w14:textId="77777777" w:rsidR="008815F2" w:rsidRDefault="008815F2" w:rsidP="005B176D">
            <w:pPr>
              <w:pStyle w:val="NoSpacing"/>
            </w:pPr>
            <w:r w:rsidRPr="00EA2171">
              <w:t>FLOREA C. MĂDĂLIN - GABRIEL</w:t>
            </w:r>
          </w:p>
        </w:tc>
        <w:tc>
          <w:tcPr>
            <w:tcW w:w="2808" w:type="dxa"/>
          </w:tcPr>
          <w:p w14:paraId="5B1FA76C" w14:textId="77777777" w:rsidR="008815F2" w:rsidRPr="005C0AE7" w:rsidRDefault="008815F2" w:rsidP="005B176D">
            <w:pPr>
              <w:pStyle w:val="NoSpacing"/>
            </w:pPr>
            <w:r>
              <w:t>Frecventa/bursa ME</w:t>
            </w:r>
          </w:p>
        </w:tc>
        <w:tc>
          <w:tcPr>
            <w:tcW w:w="2412" w:type="dxa"/>
          </w:tcPr>
          <w:p w14:paraId="6866BFC3" w14:textId="77777777" w:rsidR="008815F2" w:rsidRPr="005C0AE7" w:rsidRDefault="008815F2" w:rsidP="005B176D">
            <w:pPr>
              <w:pStyle w:val="NoSpacing"/>
            </w:pPr>
            <w:r>
              <w:t>1</w:t>
            </w:r>
          </w:p>
        </w:tc>
      </w:tr>
      <w:tr w:rsidR="008815F2" w:rsidRPr="005C0AE7" w14:paraId="02B10612" w14:textId="77777777" w:rsidTr="005B176D">
        <w:tc>
          <w:tcPr>
            <w:tcW w:w="810" w:type="dxa"/>
          </w:tcPr>
          <w:p w14:paraId="0D7F7DBD" w14:textId="77777777" w:rsidR="008815F2" w:rsidRPr="005C0AE7" w:rsidRDefault="008815F2" w:rsidP="005B176D">
            <w:pPr>
              <w:pStyle w:val="NoSpacing"/>
            </w:pPr>
          </w:p>
        </w:tc>
        <w:tc>
          <w:tcPr>
            <w:tcW w:w="4950" w:type="dxa"/>
          </w:tcPr>
          <w:p w14:paraId="6F07779A" w14:textId="77777777" w:rsidR="008815F2" w:rsidRPr="005C0AE7" w:rsidRDefault="008815F2" w:rsidP="005B176D">
            <w:pPr>
              <w:pStyle w:val="NoSpacing"/>
            </w:pPr>
            <w:r>
              <w:t>Total</w:t>
            </w:r>
          </w:p>
        </w:tc>
        <w:tc>
          <w:tcPr>
            <w:tcW w:w="2808" w:type="dxa"/>
          </w:tcPr>
          <w:p w14:paraId="0C8434C7" w14:textId="77777777" w:rsidR="008815F2" w:rsidRPr="005C0AE7" w:rsidRDefault="008815F2" w:rsidP="005B176D">
            <w:pPr>
              <w:pStyle w:val="NoSpacing"/>
            </w:pPr>
          </w:p>
        </w:tc>
        <w:tc>
          <w:tcPr>
            <w:tcW w:w="2412" w:type="dxa"/>
          </w:tcPr>
          <w:p w14:paraId="46E96413" w14:textId="77777777" w:rsidR="008815F2" w:rsidRPr="00143866" w:rsidRDefault="008815F2" w:rsidP="005B176D">
            <w:pPr>
              <w:pStyle w:val="NoSpacing"/>
              <w:rPr>
                <w:b/>
              </w:rPr>
            </w:pPr>
            <w:r w:rsidRPr="00143866">
              <w:rPr>
                <w:b/>
              </w:rPr>
              <w:t>1</w:t>
            </w:r>
          </w:p>
        </w:tc>
      </w:tr>
    </w:tbl>
    <w:p w14:paraId="5C4299DC" w14:textId="77777777" w:rsidR="008815F2" w:rsidRPr="002A6692" w:rsidRDefault="008815F2" w:rsidP="008815F2">
      <w:pPr>
        <w:rPr>
          <w:rFonts w:cstheme="minorHAnsi"/>
          <w:color w:val="1F497D"/>
        </w:rPr>
      </w:pPr>
      <w:r w:rsidRPr="002A6692">
        <w:rPr>
          <w:rFonts w:cstheme="minorHAnsi"/>
          <w:color w:val="1F497D"/>
        </w:rPr>
        <w:t>2. Prof.dr. Fotache Marin</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860"/>
        <w:gridCol w:w="2808"/>
        <w:gridCol w:w="2412"/>
      </w:tblGrid>
      <w:tr w:rsidR="008815F2" w:rsidRPr="00A55F85" w14:paraId="0086AA37" w14:textId="77777777" w:rsidTr="005B176D">
        <w:tc>
          <w:tcPr>
            <w:tcW w:w="900" w:type="dxa"/>
          </w:tcPr>
          <w:p w14:paraId="0215650B" w14:textId="77777777" w:rsidR="008815F2" w:rsidRPr="00A55F85" w:rsidRDefault="008815F2" w:rsidP="005B176D">
            <w:pPr>
              <w:pStyle w:val="NoSpacing"/>
              <w:rPr>
                <w:b/>
              </w:rPr>
            </w:pPr>
            <w:r w:rsidRPr="00A55F85">
              <w:rPr>
                <w:b/>
              </w:rPr>
              <w:t>An de</w:t>
            </w:r>
          </w:p>
          <w:p w14:paraId="09D2127E" w14:textId="77777777" w:rsidR="008815F2" w:rsidRPr="00A55F85" w:rsidRDefault="008815F2" w:rsidP="005B176D">
            <w:pPr>
              <w:pStyle w:val="NoSpacing"/>
              <w:rPr>
                <w:b/>
              </w:rPr>
            </w:pPr>
            <w:r w:rsidRPr="00A55F85">
              <w:rPr>
                <w:b/>
              </w:rPr>
              <w:t>studiu</w:t>
            </w:r>
          </w:p>
        </w:tc>
        <w:tc>
          <w:tcPr>
            <w:tcW w:w="4860" w:type="dxa"/>
          </w:tcPr>
          <w:p w14:paraId="5B1C27CB" w14:textId="77777777" w:rsidR="008815F2" w:rsidRPr="00A55F85" w:rsidRDefault="008815F2" w:rsidP="005B176D">
            <w:pPr>
              <w:pStyle w:val="NoSpacing"/>
              <w:rPr>
                <w:b/>
              </w:rPr>
            </w:pPr>
            <w:r w:rsidRPr="00A55F85">
              <w:rPr>
                <w:b/>
              </w:rPr>
              <w:t>Doctorand</w:t>
            </w:r>
          </w:p>
        </w:tc>
        <w:tc>
          <w:tcPr>
            <w:tcW w:w="2808" w:type="dxa"/>
          </w:tcPr>
          <w:p w14:paraId="622F742C" w14:textId="77777777" w:rsidR="008815F2" w:rsidRPr="00A55F85" w:rsidRDefault="008815F2" w:rsidP="005B176D">
            <w:pPr>
              <w:pStyle w:val="NoSpacing"/>
              <w:rPr>
                <w:b/>
              </w:rPr>
            </w:pPr>
            <w:r w:rsidRPr="00A55F85">
              <w:rPr>
                <w:b/>
              </w:rPr>
              <w:t>Forma finanțare</w:t>
            </w:r>
          </w:p>
        </w:tc>
        <w:tc>
          <w:tcPr>
            <w:tcW w:w="2412" w:type="dxa"/>
          </w:tcPr>
          <w:p w14:paraId="518899F2" w14:textId="77777777" w:rsidR="008815F2" w:rsidRPr="00A55F85" w:rsidRDefault="008815F2" w:rsidP="005B176D">
            <w:pPr>
              <w:pStyle w:val="NoSpacing"/>
              <w:rPr>
                <w:b/>
              </w:rPr>
            </w:pPr>
            <w:r w:rsidRPr="00A55F85">
              <w:rPr>
                <w:b/>
              </w:rPr>
              <w:t>Nr. total drd. stagiu</w:t>
            </w:r>
          </w:p>
        </w:tc>
      </w:tr>
      <w:tr w:rsidR="008815F2" w:rsidRPr="005C0AE7" w14:paraId="600B0FC2" w14:textId="77777777" w:rsidTr="005B176D">
        <w:tc>
          <w:tcPr>
            <w:tcW w:w="900" w:type="dxa"/>
          </w:tcPr>
          <w:p w14:paraId="493CB687" w14:textId="77777777" w:rsidR="008815F2" w:rsidRDefault="008815F2" w:rsidP="005B176D">
            <w:pPr>
              <w:pStyle w:val="NoSpacing"/>
            </w:pPr>
            <w:r>
              <w:t>1</w:t>
            </w:r>
          </w:p>
        </w:tc>
        <w:tc>
          <w:tcPr>
            <w:tcW w:w="4860" w:type="dxa"/>
          </w:tcPr>
          <w:p w14:paraId="39333BE0" w14:textId="77777777" w:rsidR="008815F2" w:rsidRDefault="008815F2" w:rsidP="005B176D">
            <w:pPr>
              <w:pStyle w:val="NoSpacing"/>
            </w:pPr>
            <w:r w:rsidRPr="004F154D">
              <w:t>BADEA V. CĂTĂLINA</w:t>
            </w:r>
          </w:p>
          <w:p w14:paraId="7D8CD5B7" w14:textId="77777777" w:rsidR="008815F2" w:rsidRPr="00FE0ADB" w:rsidRDefault="008815F2" w:rsidP="005B176D">
            <w:pPr>
              <w:pStyle w:val="NoSpacing"/>
            </w:pPr>
            <w:r w:rsidRPr="003D078F">
              <w:t>PETRESCU P. SORIN - NICU</w:t>
            </w:r>
          </w:p>
        </w:tc>
        <w:tc>
          <w:tcPr>
            <w:tcW w:w="2808" w:type="dxa"/>
          </w:tcPr>
          <w:p w14:paraId="1EEFC96A" w14:textId="77777777" w:rsidR="008815F2" w:rsidRDefault="008815F2" w:rsidP="005B176D">
            <w:pPr>
              <w:pStyle w:val="NoSpacing"/>
            </w:pPr>
            <w:r>
              <w:t>Frecventa/bursa MEN</w:t>
            </w:r>
          </w:p>
          <w:p w14:paraId="700EABC4" w14:textId="77777777" w:rsidR="008815F2" w:rsidRDefault="008815F2" w:rsidP="005B176D">
            <w:pPr>
              <w:pStyle w:val="NoSpacing"/>
            </w:pPr>
            <w:r>
              <w:t>Frecv.redusa/bursa UAIC</w:t>
            </w:r>
          </w:p>
          <w:p w14:paraId="7DE06A3F" w14:textId="77777777" w:rsidR="008815F2" w:rsidRDefault="008815F2" w:rsidP="005B176D">
            <w:pPr>
              <w:pStyle w:val="NoSpacing"/>
            </w:pPr>
          </w:p>
        </w:tc>
        <w:tc>
          <w:tcPr>
            <w:tcW w:w="2412" w:type="dxa"/>
          </w:tcPr>
          <w:p w14:paraId="2558F065" w14:textId="77777777" w:rsidR="008815F2" w:rsidRDefault="008815F2" w:rsidP="005B176D">
            <w:pPr>
              <w:pStyle w:val="NoSpacing"/>
            </w:pPr>
            <w:r>
              <w:t>2</w:t>
            </w:r>
          </w:p>
        </w:tc>
      </w:tr>
      <w:tr w:rsidR="008815F2" w:rsidRPr="005C0AE7" w14:paraId="2F73B2D7" w14:textId="77777777" w:rsidTr="005B176D">
        <w:tc>
          <w:tcPr>
            <w:tcW w:w="900" w:type="dxa"/>
          </w:tcPr>
          <w:p w14:paraId="236860BE" w14:textId="77777777" w:rsidR="008815F2" w:rsidRPr="005C0AE7" w:rsidRDefault="008815F2" w:rsidP="005B176D">
            <w:pPr>
              <w:pStyle w:val="NoSpacing"/>
            </w:pPr>
            <w:r>
              <w:t>3</w:t>
            </w:r>
          </w:p>
        </w:tc>
        <w:tc>
          <w:tcPr>
            <w:tcW w:w="4860" w:type="dxa"/>
          </w:tcPr>
          <w:p w14:paraId="765415A3" w14:textId="77777777" w:rsidR="008815F2" w:rsidRPr="005C0AE7" w:rsidRDefault="008815F2" w:rsidP="005B176D">
            <w:pPr>
              <w:pStyle w:val="NoSpacing"/>
            </w:pPr>
            <w:r w:rsidRPr="00FE0ADB">
              <w:t>BERTEA A. ARMAND - FLORIN</w:t>
            </w:r>
          </w:p>
        </w:tc>
        <w:tc>
          <w:tcPr>
            <w:tcW w:w="2808" w:type="dxa"/>
          </w:tcPr>
          <w:p w14:paraId="12CF0C66" w14:textId="77777777" w:rsidR="008815F2" w:rsidRPr="005C0AE7" w:rsidRDefault="008815F2" w:rsidP="005B176D">
            <w:pPr>
              <w:pStyle w:val="NoSpacing"/>
            </w:pPr>
            <w:r>
              <w:t>Frecventa/taxa</w:t>
            </w:r>
          </w:p>
        </w:tc>
        <w:tc>
          <w:tcPr>
            <w:tcW w:w="2412" w:type="dxa"/>
          </w:tcPr>
          <w:p w14:paraId="2C1B5409" w14:textId="77777777" w:rsidR="008815F2" w:rsidRPr="005C0AE7" w:rsidRDefault="008815F2" w:rsidP="005B176D">
            <w:pPr>
              <w:pStyle w:val="NoSpacing"/>
            </w:pPr>
            <w:r>
              <w:t>1</w:t>
            </w:r>
          </w:p>
        </w:tc>
      </w:tr>
      <w:tr w:rsidR="008815F2" w:rsidRPr="00B457FE" w14:paraId="38382443" w14:textId="77777777" w:rsidTr="005B176D">
        <w:tc>
          <w:tcPr>
            <w:tcW w:w="900" w:type="dxa"/>
          </w:tcPr>
          <w:p w14:paraId="04A0A638" w14:textId="77777777" w:rsidR="008815F2" w:rsidRPr="00B457FE" w:rsidRDefault="008815F2" w:rsidP="005B176D">
            <w:pPr>
              <w:pStyle w:val="NoSpacing"/>
            </w:pPr>
            <w:r>
              <w:t>4</w:t>
            </w:r>
          </w:p>
        </w:tc>
        <w:tc>
          <w:tcPr>
            <w:tcW w:w="4860" w:type="dxa"/>
          </w:tcPr>
          <w:p w14:paraId="22156A18" w14:textId="77777777" w:rsidR="008815F2" w:rsidRPr="00B457FE" w:rsidRDefault="008815F2" w:rsidP="005B176D">
            <w:pPr>
              <w:pStyle w:val="NoSpacing"/>
            </w:pPr>
            <w:r w:rsidRPr="00B457FE">
              <w:t>EŞANU  C.V. CODRIN-ŞTEFAN</w:t>
            </w:r>
          </w:p>
        </w:tc>
        <w:tc>
          <w:tcPr>
            <w:tcW w:w="2808" w:type="dxa"/>
          </w:tcPr>
          <w:p w14:paraId="2A93D397" w14:textId="77777777" w:rsidR="008815F2" w:rsidRPr="00B457FE" w:rsidRDefault="008815F2" w:rsidP="005B176D">
            <w:pPr>
              <w:pStyle w:val="NoSpacing"/>
            </w:pPr>
            <w:r>
              <w:t>Frecventa/bursa MEN</w:t>
            </w:r>
          </w:p>
        </w:tc>
        <w:tc>
          <w:tcPr>
            <w:tcW w:w="2412" w:type="dxa"/>
          </w:tcPr>
          <w:p w14:paraId="04291C87" w14:textId="77777777" w:rsidR="008815F2" w:rsidRPr="00B457FE" w:rsidRDefault="008815F2" w:rsidP="005B176D">
            <w:pPr>
              <w:pStyle w:val="NoSpacing"/>
            </w:pPr>
            <w:r>
              <w:t>1</w:t>
            </w:r>
          </w:p>
        </w:tc>
      </w:tr>
      <w:tr w:rsidR="008815F2" w:rsidRPr="00550A2A" w14:paraId="2C1A27F9" w14:textId="77777777" w:rsidTr="005B176D">
        <w:tc>
          <w:tcPr>
            <w:tcW w:w="900" w:type="dxa"/>
          </w:tcPr>
          <w:p w14:paraId="5CD3E12D" w14:textId="77777777" w:rsidR="008815F2" w:rsidRPr="00550A2A" w:rsidRDefault="008815F2" w:rsidP="005B176D">
            <w:pPr>
              <w:pStyle w:val="NoSpacing"/>
            </w:pPr>
            <w:r>
              <w:t>Gratie</w:t>
            </w:r>
          </w:p>
        </w:tc>
        <w:tc>
          <w:tcPr>
            <w:tcW w:w="4860" w:type="dxa"/>
          </w:tcPr>
          <w:p w14:paraId="47725616" w14:textId="77777777" w:rsidR="008815F2" w:rsidRPr="00550A2A" w:rsidRDefault="008815F2" w:rsidP="005B176D">
            <w:pPr>
              <w:pStyle w:val="NoSpacing"/>
            </w:pPr>
            <w:r w:rsidRPr="00550A2A">
              <w:t>COJOCARIU căs. TEODORESCU G. IRINA - CRISTINA</w:t>
            </w:r>
          </w:p>
        </w:tc>
        <w:tc>
          <w:tcPr>
            <w:tcW w:w="2808" w:type="dxa"/>
          </w:tcPr>
          <w:p w14:paraId="085D6290" w14:textId="77777777" w:rsidR="008815F2" w:rsidRPr="00550A2A" w:rsidRDefault="008815F2" w:rsidP="005B176D">
            <w:pPr>
              <w:pStyle w:val="NoSpacing"/>
            </w:pPr>
            <w:r>
              <w:t>Frecv.redusa/buget</w:t>
            </w:r>
          </w:p>
        </w:tc>
        <w:tc>
          <w:tcPr>
            <w:tcW w:w="2412" w:type="dxa"/>
          </w:tcPr>
          <w:p w14:paraId="019AD641" w14:textId="77777777" w:rsidR="008815F2" w:rsidRPr="00550A2A" w:rsidRDefault="008815F2" w:rsidP="005B176D">
            <w:pPr>
              <w:pStyle w:val="NoSpacing"/>
            </w:pPr>
            <w:r>
              <w:t>1</w:t>
            </w:r>
          </w:p>
        </w:tc>
      </w:tr>
      <w:tr w:rsidR="008815F2" w:rsidRPr="005C0AE7" w14:paraId="0BC86C17" w14:textId="77777777" w:rsidTr="005B176D">
        <w:tc>
          <w:tcPr>
            <w:tcW w:w="900" w:type="dxa"/>
          </w:tcPr>
          <w:p w14:paraId="027C4352" w14:textId="77777777" w:rsidR="008815F2" w:rsidRPr="00EA48E2" w:rsidRDefault="008815F2" w:rsidP="005B176D">
            <w:pPr>
              <w:pStyle w:val="NoSpacing"/>
              <w:rPr>
                <w:sz w:val="18"/>
                <w:szCs w:val="18"/>
              </w:rPr>
            </w:pPr>
            <w:r w:rsidRPr="00EA48E2">
              <w:rPr>
                <w:sz w:val="18"/>
                <w:szCs w:val="18"/>
              </w:rPr>
              <w:t>Amanare sustinere</w:t>
            </w:r>
          </w:p>
        </w:tc>
        <w:tc>
          <w:tcPr>
            <w:tcW w:w="4860" w:type="dxa"/>
          </w:tcPr>
          <w:p w14:paraId="742F40D1" w14:textId="77777777" w:rsidR="008815F2" w:rsidRDefault="008815F2" w:rsidP="005B176D">
            <w:pPr>
              <w:pStyle w:val="NoSpacing"/>
            </w:pPr>
            <w:r w:rsidRPr="00860348">
              <w:t>CLUCI D. MARIUS-IULIAN</w:t>
            </w:r>
          </w:p>
          <w:p w14:paraId="53D697F0" w14:textId="77777777" w:rsidR="008815F2" w:rsidRPr="005C0AE7" w:rsidRDefault="008815F2" w:rsidP="005B176D">
            <w:pPr>
              <w:pStyle w:val="NoSpacing"/>
            </w:pPr>
            <w:r w:rsidRPr="00860348">
              <w:t>ROMANOV V. NICOLAI</w:t>
            </w:r>
          </w:p>
        </w:tc>
        <w:tc>
          <w:tcPr>
            <w:tcW w:w="2808" w:type="dxa"/>
          </w:tcPr>
          <w:p w14:paraId="6A8FAAAD" w14:textId="77777777" w:rsidR="008815F2" w:rsidRDefault="008815F2" w:rsidP="005B176D">
            <w:pPr>
              <w:pStyle w:val="NoSpacing"/>
            </w:pPr>
            <w:r>
              <w:t>Frecventa/buget</w:t>
            </w:r>
          </w:p>
          <w:p w14:paraId="24939C8B" w14:textId="77777777" w:rsidR="008815F2" w:rsidRPr="005C0AE7" w:rsidRDefault="008815F2" w:rsidP="005B176D">
            <w:pPr>
              <w:pStyle w:val="NoSpacing"/>
            </w:pPr>
            <w:r>
              <w:t>Frecventa/buget</w:t>
            </w:r>
          </w:p>
        </w:tc>
        <w:tc>
          <w:tcPr>
            <w:tcW w:w="2412" w:type="dxa"/>
          </w:tcPr>
          <w:p w14:paraId="4DE95756" w14:textId="77777777" w:rsidR="008815F2" w:rsidRPr="005C0AE7" w:rsidRDefault="008815F2" w:rsidP="005B176D">
            <w:pPr>
              <w:pStyle w:val="NoSpacing"/>
            </w:pPr>
            <w:r>
              <w:t>2</w:t>
            </w:r>
          </w:p>
        </w:tc>
      </w:tr>
      <w:tr w:rsidR="008815F2" w:rsidRPr="005C0AE7" w14:paraId="1C72B478" w14:textId="77777777" w:rsidTr="005B176D">
        <w:tc>
          <w:tcPr>
            <w:tcW w:w="900" w:type="dxa"/>
          </w:tcPr>
          <w:p w14:paraId="22E76CC6" w14:textId="77777777" w:rsidR="008815F2" w:rsidRPr="005C0AE7" w:rsidRDefault="008815F2" w:rsidP="005B176D">
            <w:pPr>
              <w:pStyle w:val="NoSpacing"/>
            </w:pPr>
          </w:p>
        </w:tc>
        <w:tc>
          <w:tcPr>
            <w:tcW w:w="4860" w:type="dxa"/>
          </w:tcPr>
          <w:p w14:paraId="2344A72C" w14:textId="77777777" w:rsidR="008815F2" w:rsidRPr="005C0AE7" w:rsidRDefault="008815F2" w:rsidP="005B176D">
            <w:pPr>
              <w:pStyle w:val="NoSpacing"/>
            </w:pPr>
            <w:r>
              <w:t>Total</w:t>
            </w:r>
          </w:p>
        </w:tc>
        <w:tc>
          <w:tcPr>
            <w:tcW w:w="2808" w:type="dxa"/>
          </w:tcPr>
          <w:p w14:paraId="1BCE0227" w14:textId="77777777" w:rsidR="008815F2" w:rsidRPr="005C0AE7" w:rsidRDefault="008815F2" w:rsidP="005B176D">
            <w:pPr>
              <w:pStyle w:val="NoSpacing"/>
            </w:pPr>
          </w:p>
        </w:tc>
        <w:tc>
          <w:tcPr>
            <w:tcW w:w="2412" w:type="dxa"/>
          </w:tcPr>
          <w:p w14:paraId="49354A5D" w14:textId="77777777" w:rsidR="008815F2" w:rsidRPr="00410CCF" w:rsidRDefault="008815F2" w:rsidP="005B176D">
            <w:pPr>
              <w:pStyle w:val="NoSpacing"/>
              <w:rPr>
                <w:b/>
              </w:rPr>
            </w:pPr>
            <w:r w:rsidRPr="00410CCF">
              <w:rPr>
                <w:b/>
              </w:rPr>
              <w:t>7</w:t>
            </w:r>
          </w:p>
        </w:tc>
      </w:tr>
    </w:tbl>
    <w:p w14:paraId="77821B89" w14:textId="77777777" w:rsidR="008815F2" w:rsidRPr="002A6692" w:rsidRDefault="008815F2" w:rsidP="008815F2">
      <w:pPr>
        <w:rPr>
          <w:rFonts w:cstheme="minorHAnsi"/>
          <w:color w:val="1F497D"/>
        </w:rPr>
      </w:pPr>
      <w:r>
        <w:rPr>
          <w:rFonts w:cstheme="minorHAnsi"/>
          <w:color w:val="1F497D"/>
        </w:rPr>
        <w:t>3.</w:t>
      </w:r>
      <w:r w:rsidRPr="002A6692">
        <w:rPr>
          <w:rFonts w:cstheme="minorHAnsi"/>
          <w:color w:val="1F497D"/>
        </w:rPr>
        <w:t>Prof.dr. Georgescu Mircea Radu</w:t>
      </w:r>
    </w:p>
    <w:tbl>
      <w:tblPr>
        <w:tblW w:w="1089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833"/>
        <w:gridCol w:w="2817"/>
        <w:gridCol w:w="2340"/>
      </w:tblGrid>
      <w:tr w:rsidR="008815F2" w:rsidRPr="00D57629" w14:paraId="7EB601C1" w14:textId="77777777" w:rsidTr="005B176D">
        <w:tc>
          <w:tcPr>
            <w:tcW w:w="900" w:type="dxa"/>
          </w:tcPr>
          <w:p w14:paraId="55673C99" w14:textId="77777777" w:rsidR="008815F2" w:rsidRPr="00D57629" w:rsidRDefault="008815F2" w:rsidP="005B176D">
            <w:pPr>
              <w:pStyle w:val="NoSpacing"/>
              <w:rPr>
                <w:b/>
              </w:rPr>
            </w:pPr>
            <w:r w:rsidRPr="00D57629">
              <w:rPr>
                <w:b/>
              </w:rPr>
              <w:t>An de</w:t>
            </w:r>
          </w:p>
          <w:p w14:paraId="748C8DB9" w14:textId="77777777" w:rsidR="008815F2" w:rsidRPr="00D57629" w:rsidRDefault="008815F2" w:rsidP="005B176D">
            <w:pPr>
              <w:pStyle w:val="NoSpacing"/>
              <w:rPr>
                <w:b/>
              </w:rPr>
            </w:pPr>
            <w:r w:rsidRPr="00D57629">
              <w:rPr>
                <w:b/>
              </w:rPr>
              <w:t>studiu</w:t>
            </w:r>
          </w:p>
        </w:tc>
        <w:tc>
          <w:tcPr>
            <w:tcW w:w="4833" w:type="dxa"/>
          </w:tcPr>
          <w:p w14:paraId="4F25F1BC" w14:textId="77777777" w:rsidR="008815F2" w:rsidRPr="00D57629" w:rsidRDefault="008815F2" w:rsidP="005B176D">
            <w:pPr>
              <w:pStyle w:val="NoSpacing"/>
              <w:rPr>
                <w:b/>
              </w:rPr>
            </w:pPr>
            <w:r w:rsidRPr="00D57629">
              <w:rPr>
                <w:b/>
              </w:rPr>
              <w:t>Doctorand</w:t>
            </w:r>
          </w:p>
        </w:tc>
        <w:tc>
          <w:tcPr>
            <w:tcW w:w="2817" w:type="dxa"/>
          </w:tcPr>
          <w:p w14:paraId="7DB79920" w14:textId="77777777" w:rsidR="008815F2" w:rsidRPr="00D57629" w:rsidRDefault="008815F2" w:rsidP="005B176D">
            <w:pPr>
              <w:pStyle w:val="NoSpacing"/>
              <w:rPr>
                <w:b/>
              </w:rPr>
            </w:pPr>
            <w:r w:rsidRPr="00D57629">
              <w:rPr>
                <w:b/>
              </w:rPr>
              <w:t>Forma finanțare</w:t>
            </w:r>
          </w:p>
        </w:tc>
        <w:tc>
          <w:tcPr>
            <w:tcW w:w="2340" w:type="dxa"/>
          </w:tcPr>
          <w:p w14:paraId="077A6D0B" w14:textId="77777777" w:rsidR="008815F2" w:rsidRPr="00D57629" w:rsidRDefault="008815F2" w:rsidP="005B176D">
            <w:pPr>
              <w:pStyle w:val="NoSpacing"/>
              <w:rPr>
                <w:b/>
              </w:rPr>
            </w:pPr>
            <w:r w:rsidRPr="00D57629">
              <w:rPr>
                <w:b/>
              </w:rPr>
              <w:t>Nr. total drd. stagiu</w:t>
            </w:r>
          </w:p>
        </w:tc>
      </w:tr>
      <w:tr w:rsidR="008815F2" w:rsidRPr="005C0AE7" w14:paraId="7526DC96" w14:textId="77777777" w:rsidTr="005B176D">
        <w:tc>
          <w:tcPr>
            <w:tcW w:w="900" w:type="dxa"/>
          </w:tcPr>
          <w:p w14:paraId="276E4340" w14:textId="77777777" w:rsidR="008815F2" w:rsidRDefault="008815F2" w:rsidP="005B176D">
            <w:pPr>
              <w:pStyle w:val="NoSpacing"/>
            </w:pPr>
            <w:r>
              <w:t>1</w:t>
            </w:r>
          </w:p>
        </w:tc>
        <w:tc>
          <w:tcPr>
            <w:tcW w:w="4833" w:type="dxa"/>
          </w:tcPr>
          <w:p w14:paraId="4C16A4B9" w14:textId="77777777" w:rsidR="008815F2" w:rsidRPr="00544B4A" w:rsidRDefault="008815F2" w:rsidP="005B176D">
            <w:pPr>
              <w:pStyle w:val="NoSpacing"/>
              <w:rPr>
                <w:lang w:val="fr-FR"/>
              </w:rPr>
            </w:pPr>
            <w:r w:rsidRPr="00544B4A">
              <w:rPr>
                <w:lang w:val="fr-FR"/>
              </w:rPr>
              <w:t>BAYRAKTAR – DORIN</w:t>
            </w:r>
          </w:p>
          <w:p w14:paraId="1BBA2912" w14:textId="77777777" w:rsidR="008815F2" w:rsidRPr="00544B4A" w:rsidRDefault="008815F2" w:rsidP="005B176D">
            <w:pPr>
              <w:pStyle w:val="NoSpacing"/>
              <w:rPr>
                <w:lang w:val="fr-FR"/>
              </w:rPr>
            </w:pPr>
            <w:r w:rsidRPr="00544B4A">
              <w:rPr>
                <w:lang w:val="fr-FR"/>
              </w:rPr>
              <w:t>ENACHE C. BIANCA – ELENA</w:t>
            </w:r>
          </w:p>
          <w:p w14:paraId="4FC6658A" w14:textId="77777777" w:rsidR="008815F2" w:rsidRPr="00544B4A" w:rsidRDefault="008815F2" w:rsidP="005B176D">
            <w:pPr>
              <w:pStyle w:val="NoSpacing"/>
              <w:rPr>
                <w:lang w:val="fr-FR"/>
              </w:rPr>
            </w:pPr>
            <w:r w:rsidRPr="00544B4A">
              <w:rPr>
                <w:lang w:val="fr-FR"/>
              </w:rPr>
              <w:t>LUNGU P. PETRUŢ - CĂTĂLIN</w:t>
            </w:r>
          </w:p>
        </w:tc>
        <w:tc>
          <w:tcPr>
            <w:tcW w:w="2817" w:type="dxa"/>
          </w:tcPr>
          <w:p w14:paraId="09323C59" w14:textId="77777777" w:rsidR="008815F2" w:rsidRPr="00544B4A" w:rsidRDefault="008815F2" w:rsidP="005B176D">
            <w:pPr>
              <w:pStyle w:val="NoSpacing"/>
              <w:rPr>
                <w:lang w:val="fr-FR"/>
              </w:rPr>
            </w:pPr>
            <w:r w:rsidRPr="00544B4A">
              <w:rPr>
                <w:lang w:val="fr-FR"/>
              </w:rPr>
              <w:t xml:space="preserve"> Frecventa/bursier stat român</w:t>
            </w:r>
          </w:p>
          <w:p w14:paraId="6741D44F" w14:textId="77777777" w:rsidR="008815F2" w:rsidRPr="00544B4A" w:rsidRDefault="008815F2" w:rsidP="005B176D">
            <w:pPr>
              <w:pStyle w:val="NoSpacing"/>
              <w:rPr>
                <w:lang w:val="fr-FR"/>
              </w:rPr>
            </w:pPr>
            <w:r w:rsidRPr="00544B4A">
              <w:rPr>
                <w:lang w:val="fr-FR"/>
              </w:rPr>
              <w:t>Frecv.redusa/bursa UAIC</w:t>
            </w:r>
          </w:p>
          <w:p w14:paraId="637ABA75" w14:textId="77777777" w:rsidR="008815F2" w:rsidRPr="00544B4A" w:rsidRDefault="008815F2" w:rsidP="005B176D">
            <w:pPr>
              <w:pStyle w:val="NoSpacing"/>
              <w:rPr>
                <w:lang w:val="fr-FR"/>
              </w:rPr>
            </w:pPr>
            <w:r w:rsidRPr="00544B4A">
              <w:rPr>
                <w:lang w:val="fr-FR"/>
              </w:rPr>
              <w:t>Frecv.redusa/bursa UAIC</w:t>
            </w:r>
          </w:p>
        </w:tc>
        <w:tc>
          <w:tcPr>
            <w:tcW w:w="2340" w:type="dxa"/>
          </w:tcPr>
          <w:p w14:paraId="764FF996" w14:textId="77777777" w:rsidR="008815F2" w:rsidRDefault="008815F2" w:rsidP="005B176D">
            <w:pPr>
              <w:pStyle w:val="NoSpacing"/>
            </w:pPr>
            <w:r>
              <w:t>3</w:t>
            </w:r>
          </w:p>
        </w:tc>
      </w:tr>
      <w:tr w:rsidR="008815F2" w:rsidRPr="005C0AE7" w14:paraId="5F839FE4" w14:textId="77777777" w:rsidTr="005B176D">
        <w:tc>
          <w:tcPr>
            <w:tcW w:w="900" w:type="dxa"/>
          </w:tcPr>
          <w:p w14:paraId="6EE95250" w14:textId="77777777" w:rsidR="008815F2" w:rsidRDefault="008815F2" w:rsidP="005B176D">
            <w:pPr>
              <w:pStyle w:val="NoSpacing"/>
            </w:pPr>
            <w:r>
              <w:t>2</w:t>
            </w:r>
          </w:p>
        </w:tc>
        <w:tc>
          <w:tcPr>
            <w:tcW w:w="4833" w:type="dxa"/>
          </w:tcPr>
          <w:p w14:paraId="0807AF97" w14:textId="77777777" w:rsidR="008815F2" w:rsidRDefault="008815F2" w:rsidP="005B176D">
            <w:pPr>
              <w:pStyle w:val="NoSpacing"/>
            </w:pPr>
            <w:r w:rsidRPr="00AF4DD7">
              <w:t>IRAVA  N. TEODORA</w:t>
            </w:r>
          </w:p>
          <w:p w14:paraId="29E7F652" w14:textId="77777777" w:rsidR="008815F2" w:rsidRPr="00FE0ADB" w:rsidRDefault="008815F2" w:rsidP="005B176D">
            <w:pPr>
              <w:pStyle w:val="NoSpacing"/>
            </w:pPr>
          </w:p>
        </w:tc>
        <w:tc>
          <w:tcPr>
            <w:tcW w:w="2817" w:type="dxa"/>
          </w:tcPr>
          <w:p w14:paraId="42E15FB0" w14:textId="77777777" w:rsidR="008815F2" w:rsidRDefault="008815F2" w:rsidP="005B176D">
            <w:pPr>
              <w:pStyle w:val="NoSpacing"/>
            </w:pPr>
            <w:r>
              <w:t>Frecventa/bursa ME</w:t>
            </w:r>
          </w:p>
          <w:p w14:paraId="5B20A9BE" w14:textId="77777777" w:rsidR="008815F2" w:rsidRDefault="008815F2" w:rsidP="005B176D">
            <w:pPr>
              <w:pStyle w:val="NoSpacing"/>
            </w:pPr>
          </w:p>
        </w:tc>
        <w:tc>
          <w:tcPr>
            <w:tcW w:w="2340" w:type="dxa"/>
          </w:tcPr>
          <w:p w14:paraId="0F1CD0D1" w14:textId="77777777" w:rsidR="008815F2" w:rsidRDefault="008815F2" w:rsidP="005B176D">
            <w:pPr>
              <w:pStyle w:val="NoSpacing"/>
            </w:pPr>
            <w:r>
              <w:t>1</w:t>
            </w:r>
          </w:p>
        </w:tc>
      </w:tr>
      <w:tr w:rsidR="008815F2" w:rsidRPr="005C0AE7" w14:paraId="09E8C918" w14:textId="77777777" w:rsidTr="005B176D">
        <w:tc>
          <w:tcPr>
            <w:tcW w:w="900" w:type="dxa"/>
          </w:tcPr>
          <w:p w14:paraId="5799CFFC" w14:textId="77777777" w:rsidR="008815F2" w:rsidRPr="005C0AE7" w:rsidRDefault="008815F2" w:rsidP="005B176D">
            <w:pPr>
              <w:pStyle w:val="NoSpacing"/>
            </w:pPr>
            <w:r>
              <w:t>3</w:t>
            </w:r>
          </w:p>
        </w:tc>
        <w:tc>
          <w:tcPr>
            <w:tcW w:w="4833" w:type="dxa"/>
          </w:tcPr>
          <w:p w14:paraId="42CCCE70" w14:textId="77777777" w:rsidR="008815F2" w:rsidRDefault="008815F2" w:rsidP="005B176D">
            <w:pPr>
              <w:pStyle w:val="NoSpacing"/>
            </w:pPr>
            <w:r w:rsidRPr="00FE0ADB">
              <w:t xml:space="preserve">ZAMFIROIU G. ELENA </w:t>
            </w:r>
            <w:r>
              <w:t>–</w:t>
            </w:r>
            <w:r w:rsidRPr="00FE0ADB">
              <w:t xml:space="preserve"> GEORGIANA</w:t>
            </w:r>
          </w:p>
          <w:p w14:paraId="46187B00" w14:textId="77777777" w:rsidR="008815F2" w:rsidRPr="005C0AE7" w:rsidRDefault="008815F2" w:rsidP="005B176D">
            <w:pPr>
              <w:pStyle w:val="NoSpacing"/>
            </w:pPr>
            <w:r w:rsidRPr="00AB4897">
              <w:t>KRAMER A. ELENA</w:t>
            </w:r>
          </w:p>
        </w:tc>
        <w:tc>
          <w:tcPr>
            <w:tcW w:w="2817" w:type="dxa"/>
          </w:tcPr>
          <w:p w14:paraId="34338073" w14:textId="77777777" w:rsidR="008815F2" w:rsidRDefault="008815F2" w:rsidP="005B176D">
            <w:pPr>
              <w:pStyle w:val="NoSpacing"/>
            </w:pPr>
            <w:r>
              <w:t>Frecventa/bursa MEN</w:t>
            </w:r>
          </w:p>
          <w:p w14:paraId="36D38043" w14:textId="77777777" w:rsidR="008815F2" w:rsidRPr="005C0AE7" w:rsidRDefault="008815F2" w:rsidP="005B176D">
            <w:pPr>
              <w:pStyle w:val="NoSpacing"/>
            </w:pPr>
            <w:r>
              <w:t>Frecv.redusa/CPV</w:t>
            </w:r>
          </w:p>
        </w:tc>
        <w:tc>
          <w:tcPr>
            <w:tcW w:w="2340" w:type="dxa"/>
          </w:tcPr>
          <w:p w14:paraId="6AEC64ED" w14:textId="77777777" w:rsidR="008815F2" w:rsidRPr="005C0AE7" w:rsidRDefault="008815F2" w:rsidP="005B176D">
            <w:pPr>
              <w:pStyle w:val="NoSpacing"/>
            </w:pPr>
            <w:r>
              <w:t>2</w:t>
            </w:r>
          </w:p>
        </w:tc>
      </w:tr>
      <w:tr w:rsidR="008815F2" w:rsidRPr="005C0AE7" w14:paraId="31069227" w14:textId="77777777" w:rsidTr="005B176D">
        <w:tc>
          <w:tcPr>
            <w:tcW w:w="900" w:type="dxa"/>
          </w:tcPr>
          <w:p w14:paraId="42774DE6" w14:textId="77777777" w:rsidR="008815F2" w:rsidRPr="005C0AE7" w:rsidRDefault="008815F2" w:rsidP="005B176D">
            <w:pPr>
              <w:pStyle w:val="NoSpacing"/>
            </w:pPr>
            <w:r>
              <w:t>4</w:t>
            </w:r>
          </w:p>
        </w:tc>
        <w:tc>
          <w:tcPr>
            <w:tcW w:w="4833" w:type="dxa"/>
          </w:tcPr>
          <w:p w14:paraId="75F44286" w14:textId="77777777" w:rsidR="008815F2" w:rsidRPr="005C0AE7" w:rsidRDefault="008815F2" w:rsidP="005B176D">
            <w:pPr>
              <w:pStyle w:val="NoSpacing"/>
            </w:pPr>
            <w:r w:rsidRPr="00A37F1F">
              <w:t>SCHMUCK . MATTHIAS DETLEF</w:t>
            </w:r>
          </w:p>
        </w:tc>
        <w:tc>
          <w:tcPr>
            <w:tcW w:w="2817" w:type="dxa"/>
          </w:tcPr>
          <w:p w14:paraId="36A903F2" w14:textId="77777777" w:rsidR="008815F2" w:rsidRPr="005C0AE7" w:rsidRDefault="008815F2" w:rsidP="005B176D">
            <w:pPr>
              <w:pStyle w:val="NoSpacing"/>
            </w:pPr>
            <w:r>
              <w:t>Frecv.redusa/buget</w:t>
            </w:r>
          </w:p>
        </w:tc>
        <w:tc>
          <w:tcPr>
            <w:tcW w:w="2340" w:type="dxa"/>
          </w:tcPr>
          <w:p w14:paraId="0D0918BC" w14:textId="77777777" w:rsidR="008815F2" w:rsidRPr="005C0AE7" w:rsidRDefault="008815F2" w:rsidP="005B176D">
            <w:pPr>
              <w:pStyle w:val="NoSpacing"/>
            </w:pPr>
            <w:r>
              <w:t>1</w:t>
            </w:r>
          </w:p>
        </w:tc>
      </w:tr>
      <w:tr w:rsidR="008815F2" w:rsidRPr="00CF3F32" w14:paraId="508D2532" w14:textId="77777777" w:rsidTr="005B176D">
        <w:tc>
          <w:tcPr>
            <w:tcW w:w="900" w:type="dxa"/>
          </w:tcPr>
          <w:p w14:paraId="6421C24D" w14:textId="77777777" w:rsidR="008815F2" w:rsidRPr="00CF3F32" w:rsidRDefault="008815F2" w:rsidP="005B176D">
            <w:pPr>
              <w:pStyle w:val="NoSpacing"/>
            </w:pPr>
          </w:p>
        </w:tc>
        <w:tc>
          <w:tcPr>
            <w:tcW w:w="4833" w:type="dxa"/>
          </w:tcPr>
          <w:p w14:paraId="7E27DF88" w14:textId="77777777" w:rsidR="008815F2" w:rsidRPr="00CF3F32" w:rsidRDefault="008815F2" w:rsidP="005B176D">
            <w:pPr>
              <w:pStyle w:val="NoSpacing"/>
            </w:pPr>
            <w:r>
              <w:t>TOTAL</w:t>
            </w:r>
          </w:p>
        </w:tc>
        <w:tc>
          <w:tcPr>
            <w:tcW w:w="2817" w:type="dxa"/>
          </w:tcPr>
          <w:p w14:paraId="5AB76342" w14:textId="77777777" w:rsidR="008815F2" w:rsidRPr="00CF3F32" w:rsidRDefault="008815F2" w:rsidP="005B176D">
            <w:pPr>
              <w:pStyle w:val="NoSpacing"/>
            </w:pPr>
          </w:p>
        </w:tc>
        <w:tc>
          <w:tcPr>
            <w:tcW w:w="2340" w:type="dxa"/>
          </w:tcPr>
          <w:p w14:paraId="4867C8BF" w14:textId="77777777" w:rsidR="008815F2" w:rsidRPr="004008B1" w:rsidRDefault="008815F2" w:rsidP="005B176D">
            <w:pPr>
              <w:pStyle w:val="NoSpacing"/>
              <w:rPr>
                <w:b/>
              </w:rPr>
            </w:pPr>
            <w:r w:rsidRPr="004008B1">
              <w:rPr>
                <w:b/>
              </w:rPr>
              <w:t>7</w:t>
            </w:r>
          </w:p>
        </w:tc>
      </w:tr>
    </w:tbl>
    <w:p w14:paraId="51D8D8E3" w14:textId="77777777" w:rsidR="008815F2" w:rsidRPr="003D31E7" w:rsidRDefault="008815F2" w:rsidP="008815F2">
      <w:pPr>
        <w:numPr>
          <w:ilvl w:val="0"/>
          <w:numId w:val="3"/>
        </w:numPr>
        <w:spacing w:after="200" w:line="276" w:lineRule="auto"/>
        <w:ind w:left="630"/>
        <w:rPr>
          <w:rFonts w:cstheme="minorHAnsi"/>
          <w:color w:val="1F497D"/>
        </w:rPr>
      </w:pPr>
      <w:r w:rsidRPr="003D31E7">
        <w:rPr>
          <w:rFonts w:cstheme="minorHAnsi"/>
          <w:color w:val="1F497D"/>
        </w:rPr>
        <w:t>Prof.dr. Țugui Alexandru</w:t>
      </w:r>
    </w:p>
    <w:tbl>
      <w:tblPr>
        <w:tblW w:w="1089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833"/>
        <w:gridCol w:w="2907"/>
        <w:gridCol w:w="2250"/>
      </w:tblGrid>
      <w:tr w:rsidR="008815F2" w:rsidRPr="00E55563" w14:paraId="74039A16" w14:textId="77777777" w:rsidTr="005B176D">
        <w:tc>
          <w:tcPr>
            <w:tcW w:w="900" w:type="dxa"/>
          </w:tcPr>
          <w:p w14:paraId="0705619F" w14:textId="77777777" w:rsidR="008815F2" w:rsidRPr="00E55563" w:rsidRDefault="008815F2" w:rsidP="005B176D">
            <w:pPr>
              <w:pStyle w:val="NoSpacing"/>
              <w:rPr>
                <w:b/>
              </w:rPr>
            </w:pPr>
            <w:r w:rsidRPr="00E55563">
              <w:rPr>
                <w:b/>
              </w:rPr>
              <w:t>An de</w:t>
            </w:r>
          </w:p>
          <w:p w14:paraId="747ECC7A" w14:textId="77777777" w:rsidR="008815F2" w:rsidRPr="00E55563" w:rsidRDefault="008815F2" w:rsidP="005B176D">
            <w:pPr>
              <w:pStyle w:val="NoSpacing"/>
              <w:rPr>
                <w:b/>
              </w:rPr>
            </w:pPr>
            <w:r w:rsidRPr="00E55563">
              <w:rPr>
                <w:b/>
              </w:rPr>
              <w:t>studiu</w:t>
            </w:r>
          </w:p>
        </w:tc>
        <w:tc>
          <w:tcPr>
            <w:tcW w:w="4833" w:type="dxa"/>
          </w:tcPr>
          <w:p w14:paraId="3F775B9B" w14:textId="77777777" w:rsidR="008815F2" w:rsidRPr="00E55563" w:rsidRDefault="008815F2" w:rsidP="005B176D">
            <w:pPr>
              <w:pStyle w:val="NoSpacing"/>
              <w:rPr>
                <w:b/>
              </w:rPr>
            </w:pPr>
            <w:r w:rsidRPr="00E55563">
              <w:rPr>
                <w:b/>
              </w:rPr>
              <w:t>Doctorand</w:t>
            </w:r>
          </w:p>
        </w:tc>
        <w:tc>
          <w:tcPr>
            <w:tcW w:w="2907" w:type="dxa"/>
          </w:tcPr>
          <w:p w14:paraId="610229BD" w14:textId="77777777" w:rsidR="008815F2" w:rsidRPr="00E55563" w:rsidRDefault="008815F2" w:rsidP="005B176D">
            <w:pPr>
              <w:pStyle w:val="NoSpacing"/>
              <w:rPr>
                <w:b/>
              </w:rPr>
            </w:pPr>
            <w:r w:rsidRPr="00E55563">
              <w:rPr>
                <w:b/>
              </w:rPr>
              <w:t>Forma finanțare</w:t>
            </w:r>
          </w:p>
        </w:tc>
        <w:tc>
          <w:tcPr>
            <w:tcW w:w="2250" w:type="dxa"/>
          </w:tcPr>
          <w:p w14:paraId="2B082F19" w14:textId="77777777" w:rsidR="008815F2" w:rsidRPr="00E55563" w:rsidRDefault="008815F2" w:rsidP="005B176D">
            <w:pPr>
              <w:pStyle w:val="NoSpacing"/>
              <w:rPr>
                <w:b/>
              </w:rPr>
            </w:pPr>
            <w:r w:rsidRPr="00E55563">
              <w:rPr>
                <w:b/>
              </w:rPr>
              <w:t>Nr. total drd. stagiu</w:t>
            </w:r>
          </w:p>
        </w:tc>
      </w:tr>
      <w:tr w:rsidR="008815F2" w:rsidRPr="005C0AE7" w14:paraId="0050F88D" w14:textId="77777777" w:rsidTr="005B176D">
        <w:tc>
          <w:tcPr>
            <w:tcW w:w="900" w:type="dxa"/>
          </w:tcPr>
          <w:p w14:paraId="493B2D2F" w14:textId="77777777" w:rsidR="008815F2" w:rsidRPr="005C0AE7" w:rsidRDefault="008815F2" w:rsidP="005B176D">
            <w:pPr>
              <w:pStyle w:val="NoSpacing"/>
            </w:pPr>
            <w:r>
              <w:t>3</w:t>
            </w:r>
          </w:p>
        </w:tc>
        <w:tc>
          <w:tcPr>
            <w:tcW w:w="4833" w:type="dxa"/>
          </w:tcPr>
          <w:p w14:paraId="7E415330" w14:textId="77777777" w:rsidR="008815F2" w:rsidRDefault="008815F2" w:rsidP="005B176D">
            <w:pPr>
              <w:pStyle w:val="NoSpacing"/>
            </w:pPr>
            <w:r w:rsidRPr="00FE0ADB">
              <w:t>COBZARU F. PAULA</w:t>
            </w:r>
          </w:p>
          <w:p w14:paraId="2B2166F4" w14:textId="77777777" w:rsidR="008815F2" w:rsidRPr="005C0AE7" w:rsidRDefault="008815F2" w:rsidP="005B176D">
            <w:pPr>
              <w:pStyle w:val="NoSpacing"/>
            </w:pPr>
            <w:r w:rsidRPr="00FE0ADB">
              <w:t>FRÂNCU P. CĂTĂLIN</w:t>
            </w:r>
          </w:p>
        </w:tc>
        <w:tc>
          <w:tcPr>
            <w:tcW w:w="2907" w:type="dxa"/>
          </w:tcPr>
          <w:p w14:paraId="3B7764B3" w14:textId="77777777" w:rsidR="008815F2" w:rsidRDefault="008815F2" w:rsidP="005B176D">
            <w:pPr>
              <w:pStyle w:val="NoSpacing"/>
            </w:pPr>
            <w:r>
              <w:t>Cu frecventa/bursa</w:t>
            </w:r>
          </w:p>
          <w:p w14:paraId="6E5EFA7F" w14:textId="77777777" w:rsidR="008815F2" w:rsidRPr="005C0AE7" w:rsidRDefault="008815F2" w:rsidP="005B176D">
            <w:pPr>
              <w:pStyle w:val="NoSpacing"/>
            </w:pPr>
            <w:r>
              <w:t>Cu frecventa/taxa</w:t>
            </w:r>
          </w:p>
        </w:tc>
        <w:tc>
          <w:tcPr>
            <w:tcW w:w="2250" w:type="dxa"/>
          </w:tcPr>
          <w:p w14:paraId="4CBCC150" w14:textId="77777777" w:rsidR="008815F2" w:rsidRPr="005C0AE7" w:rsidRDefault="008815F2" w:rsidP="005B176D">
            <w:pPr>
              <w:pStyle w:val="NoSpacing"/>
            </w:pPr>
            <w:r>
              <w:t>2</w:t>
            </w:r>
          </w:p>
        </w:tc>
      </w:tr>
      <w:tr w:rsidR="008815F2" w:rsidRPr="005C0AE7" w14:paraId="47010511" w14:textId="77777777" w:rsidTr="005B176D">
        <w:tc>
          <w:tcPr>
            <w:tcW w:w="900" w:type="dxa"/>
          </w:tcPr>
          <w:p w14:paraId="3D5BEE92" w14:textId="77777777" w:rsidR="008815F2" w:rsidRPr="005C0AE7" w:rsidRDefault="008815F2" w:rsidP="005B176D">
            <w:pPr>
              <w:pStyle w:val="NoSpacing"/>
            </w:pPr>
            <w:r>
              <w:t>Gratie</w:t>
            </w:r>
          </w:p>
        </w:tc>
        <w:tc>
          <w:tcPr>
            <w:tcW w:w="4833" w:type="dxa"/>
          </w:tcPr>
          <w:p w14:paraId="0ADC3D79" w14:textId="77777777" w:rsidR="008815F2" w:rsidRPr="005C0AE7" w:rsidRDefault="008815F2" w:rsidP="005B176D">
            <w:pPr>
              <w:pStyle w:val="NoSpacing"/>
            </w:pPr>
            <w:r w:rsidRPr="00B04BC4">
              <w:t>LEVI M. GUY</w:t>
            </w:r>
          </w:p>
        </w:tc>
        <w:tc>
          <w:tcPr>
            <w:tcW w:w="2907" w:type="dxa"/>
          </w:tcPr>
          <w:p w14:paraId="3E2EF212" w14:textId="77777777" w:rsidR="008815F2" w:rsidRPr="005C0AE7" w:rsidRDefault="008815F2" w:rsidP="005B176D">
            <w:pPr>
              <w:pStyle w:val="NoSpacing"/>
            </w:pPr>
            <w:r>
              <w:t>Frecv.redusa/CPV</w:t>
            </w:r>
          </w:p>
        </w:tc>
        <w:tc>
          <w:tcPr>
            <w:tcW w:w="2250" w:type="dxa"/>
          </w:tcPr>
          <w:p w14:paraId="2A096F56" w14:textId="77777777" w:rsidR="008815F2" w:rsidRPr="005C0AE7" w:rsidRDefault="008815F2" w:rsidP="005B176D">
            <w:pPr>
              <w:pStyle w:val="NoSpacing"/>
            </w:pPr>
            <w:r>
              <w:t>1</w:t>
            </w:r>
          </w:p>
        </w:tc>
      </w:tr>
      <w:tr w:rsidR="008815F2" w:rsidRPr="005C0AE7" w14:paraId="11B7B913" w14:textId="77777777" w:rsidTr="005B176D">
        <w:tc>
          <w:tcPr>
            <w:tcW w:w="900" w:type="dxa"/>
          </w:tcPr>
          <w:p w14:paraId="0D2C3A51" w14:textId="77777777" w:rsidR="008815F2" w:rsidRDefault="008815F2" w:rsidP="005B176D">
            <w:pPr>
              <w:pStyle w:val="NoSpacing"/>
            </w:pPr>
          </w:p>
        </w:tc>
        <w:tc>
          <w:tcPr>
            <w:tcW w:w="4833" w:type="dxa"/>
          </w:tcPr>
          <w:p w14:paraId="74C5E06F" w14:textId="77777777" w:rsidR="008815F2" w:rsidRPr="00B04BC4" w:rsidRDefault="008815F2" w:rsidP="005B176D">
            <w:pPr>
              <w:pStyle w:val="NoSpacing"/>
            </w:pPr>
            <w:r>
              <w:t>TOTAL</w:t>
            </w:r>
          </w:p>
        </w:tc>
        <w:tc>
          <w:tcPr>
            <w:tcW w:w="2907" w:type="dxa"/>
          </w:tcPr>
          <w:p w14:paraId="663FE634" w14:textId="77777777" w:rsidR="008815F2" w:rsidRPr="005C0AE7" w:rsidRDefault="008815F2" w:rsidP="005B176D">
            <w:pPr>
              <w:pStyle w:val="NoSpacing"/>
            </w:pPr>
          </w:p>
        </w:tc>
        <w:tc>
          <w:tcPr>
            <w:tcW w:w="2250" w:type="dxa"/>
          </w:tcPr>
          <w:p w14:paraId="3C6F37AD" w14:textId="77777777" w:rsidR="008815F2" w:rsidRPr="00E55563" w:rsidRDefault="008815F2" w:rsidP="005B176D">
            <w:pPr>
              <w:pStyle w:val="NoSpacing"/>
              <w:rPr>
                <w:b/>
              </w:rPr>
            </w:pPr>
            <w:r w:rsidRPr="00E55563">
              <w:rPr>
                <w:b/>
              </w:rPr>
              <w:t>3</w:t>
            </w:r>
          </w:p>
        </w:tc>
      </w:tr>
    </w:tbl>
    <w:p w14:paraId="5043BD7B" w14:textId="77777777" w:rsidR="008815F2" w:rsidRPr="003D31E7" w:rsidRDefault="008815F2" w:rsidP="008815F2">
      <w:pPr>
        <w:pStyle w:val="NoSpacing"/>
        <w:rPr>
          <w:color w:val="2F5496" w:themeColor="accent5" w:themeShade="BF"/>
        </w:rPr>
      </w:pPr>
      <w:r>
        <w:rPr>
          <w:color w:val="2F5496" w:themeColor="accent5" w:themeShade="BF"/>
        </w:rPr>
        <w:t>5.</w:t>
      </w:r>
      <w:r w:rsidRPr="003D31E7">
        <w:rPr>
          <w:color w:val="2F5496" w:themeColor="accent5" w:themeShade="BF"/>
        </w:rPr>
        <w:t>Prof.dr. Dumitriu Florin    0 drd.</w:t>
      </w:r>
    </w:p>
    <w:p w14:paraId="51C8FEA2" w14:textId="77777777" w:rsidR="008815F2" w:rsidRPr="00D479E5" w:rsidRDefault="008815F2" w:rsidP="008815F2">
      <w:pPr>
        <w:pStyle w:val="NoSpacing"/>
        <w:rPr>
          <w:color w:val="2F5496" w:themeColor="accent5" w:themeShade="BF"/>
          <w:lang w:val="pt-BR"/>
        </w:rPr>
      </w:pPr>
      <w:r w:rsidRPr="00D479E5">
        <w:rPr>
          <w:color w:val="2F5496" w:themeColor="accent5" w:themeShade="BF"/>
          <w:lang w:val="pt-BR"/>
        </w:rPr>
        <w:t>6.Conf.dr. Radu Laura Diana   0drd.</w:t>
      </w:r>
    </w:p>
    <w:p w14:paraId="26DD7CB9" w14:textId="77777777" w:rsidR="008815F2" w:rsidRPr="00D479E5" w:rsidRDefault="008815F2" w:rsidP="008815F2">
      <w:pPr>
        <w:pStyle w:val="NoSpacing"/>
        <w:rPr>
          <w:color w:val="2F5496" w:themeColor="accent5" w:themeShade="BF"/>
          <w:lang w:val="pt-BR"/>
        </w:rPr>
      </w:pPr>
    </w:p>
    <w:p w14:paraId="1A067FF4" w14:textId="77777777" w:rsidR="008815F2" w:rsidRPr="003D31E7" w:rsidRDefault="008815F2" w:rsidP="008815F2">
      <w:pPr>
        <w:pStyle w:val="NoSpacing"/>
        <w:rPr>
          <w:color w:val="2F5496" w:themeColor="accent5" w:themeShade="BF"/>
        </w:rPr>
      </w:pPr>
      <w:r>
        <w:rPr>
          <w:color w:val="2F5496" w:themeColor="accent5" w:themeShade="BF"/>
        </w:rPr>
        <w:t>8.</w:t>
      </w:r>
      <w:r w:rsidRPr="003D31E7">
        <w:rPr>
          <w:color w:val="2F5496" w:themeColor="accent5" w:themeShade="BF"/>
        </w:rPr>
        <w:t xml:space="preserve">Prof.dr. Păvăloaia Vasile Daniel  </w:t>
      </w:r>
    </w:p>
    <w:tbl>
      <w:tblPr>
        <w:tblW w:w="109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923"/>
        <w:gridCol w:w="2907"/>
        <w:gridCol w:w="2250"/>
      </w:tblGrid>
      <w:tr w:rsidR="008815F2" w:rsidRPr="003D1841" w14:paraId="424AD051" w14:textId="77777777" w:rsidTr="005B176D">
        <w:tc>
          <w:tcPr>
            <w:tcW w:w="900" w:type="dxa"/>
          </w:tcPr>
          <w:p w14:paraId="066776B5" w14:textId="77777777" w:rsidR="008815F2" w:rsidRPr="003D1841" w:rsidRDefault="008815F2" w:rsidP="005B176D">
            <w:pPr>
              <w:pStyle w:val="NoSpacing"/>
              <w:rPr>
                <w:b/>
              </w:rPr>
            </w:pPr>
            <w:r w:rsidRPr="003D1841">
              <w:rPr>
                <w:b/>
              </w:rPr>
              <w:t>An de</w:t>
            </w:r>
          </w:p>
          <w:p w14:paraId="4A41A0AC" w14:textId="77777777" w:rsidR="008815F2" w:rsidRPr="003D1841" w:rsidRDefault="008815F2" w:rsidP="005B176D">
            <w:pPr>
              <w:pStyle w:val="NoSpacing"/>
              <w:rPr>
                <w:b/>
              </w:rPr>
            </w:pPr>
            <w:r w:rsidRPr="003D1841">
              <w:rPr>
                <w:b/>
              </w:rPr>
              <w:t>studiu</w:t>
            </w:r>
          </w:p>
        </w:tc>
        <w:tc>
          <w:tcPr>
            <w:tcW w:w="4923" w:type="dxa"/>
          </w:tcPr>
          <w:p w14:paraId="52BDB2B0" w14:textId="77777777" w:rsidR="008815F2" w:rsidRPr="003D1841" w:rsidRDefault="008815F2" w:rsidP="005B176D">
            <w:pPr>
              <w:pStyle w:val="NoSpacing"/>
              <w:rPr>
                <w:b/>
              </w:rPr>
            </w:pPr>
            <w:r w:rsidRPr="003D1841">
              <w:rPr>
                <w:b/>
              </w:rPr>
              <w:t>Doctorand</w:t>
            </w:r>
          </w:p>
        </w:tc>
        <w:tc>
          <w:tcPr>
            <w:tcW w:w="2907" w:type="dxa"/>
          </w:tcPr>
          <w:p w14:paraId="527CD95C" w14:textId="77777777" w:rsidR="008815F2" w:rsidRPr="003D1841" w:rsidRDefault="008815F2" w:rsidP="005B176D">
            <w:pPr>
              <w:pStyle w:val="NoSpacing"/>
              <w:rPr>
                <w:b/>
              </w:rPr>
            </w:pPr>
            <w:r w:rsidRPr="003D1841">
              <w:rPr>
                <w:b/>
              </w:rPr>
              <w:t>Forma finanțare</w:t>
            </w:r>
          </w:p>
        </w:tc>
        <w:tc>
          <w:tcPr>
            <w:tcW w:w="2250" w:type="dxa"/>
          </w:tcPr>
          <w:p w14:paraId="1AAB8CF2" w14:textId="77777777" w:rsidR="008815F2" w:rsidRPr="003D1841" w:rsidRDefault="008815F2" w:rsidP="005B176D">
            <w:pPr>
              <w:pStyle w:val="NoSpacing"/>
              <w:rPr>
                <w:b/>
              </w:rPr>
            </w:pPr>
            <w:r w:rsidRPr="003D1841">
              <w:rPr>
                <w:b/>
              </w:rPr>
              <w:t>Nr. total drd. stagiu</w:t>
            </w:r>
          </w:p>
        </w:tc>
      </w:tr>
      <w:tr w:rsidR="008815F2" w:rsidRPr="005C0AE7" w14:paraId="29766192" w14:textId="77777777" w:rsidTr="005B176D">
        <w:tc>
          <w:tcPr>
            <w:tcW w:w="900" w:type="dxa"/>
          </w:tcPr>
          <w:p w14:paraId="4B269A4D" w14:textId="77777777" w:rsidR="008815F2" w:rsidRPr="005C0AE7" w:rsidRDefault="008815F2" w:rsidP="005B176D">
            <w:pPr>
              <w:pStyle w:val="NoSpacing"/>
            </w:pPr>
            <w:r>
              <w:t>1</w:t>
            </w:r>
          </w:p>
        </w:tc>
        <w:tc>
          <w:tcPr>
            <w:tcW w:w="4923" w:type="dxa"/>
          </w:tcPr>
          <w:p w14:paraId="22FA64E0" w14:textId="77777777" w:rsidR="008815F2" w:rsidRPr="005C0AE7" w:rsidRDefault="008815F2" w:rsidP="005B176D">
            <w:pPr>
              <w:pStyle w:val="NoSpacing"/>
            </w:pPr>
            <w:r w:rsidRPr="00BB64A0">
              <w:t>HUSAC M.L. GEORGE</w:t>
            </w:r>
          </w:p>
        </w:tc>
        <w:tc>
          <w:tcPr>
            <w:tcW w:w="2907" w:type="dxa"/>
          </w:tcPr>
          <w:p w14:paraId="7AFCA43D" w14:textId="77777777" w:rsidR="008815F2" w:rsidRPr="005C0AE7" w:rsidRDefault="008815F2" w:rsidP="005B176D">
            <w:pPr>
              <w:pStyle w:val="NoSpacing"/>
            </w:pPr>
            <w:r>
              <w:t>Frecv.redusă/bursa UAIC</w:t>
            </w:r>
          </w:p>
        </w:tc>
        <w:tc>
          <w:tcPr>
            <w:tcW w:w="2250" w:type="dxa"/>
          </w:tcPr>
          <w:p w14:paraId="4935A136" w14:textId="77777777" w:rsidR="008815F2" w:rsidRPr="005C0AE7" w:rsidRDefault="008815F2" w:rsidP="005B176D">
            <w:pPr>
              <w:pStyle w:val="NoSpacing"/>
            </w:pPr>
            <w:r>
              <w:t>1</w:t>
            </w:r>
          </w:p>
        </w:tc>
      </w:tr>
      <w:tr w:rsidR="008815F2" w:rsidRPr="005C0AE7" w14:paraId="5CEF2F7D" w14:textId="77777777" w:rsidTr="005B176D">
        <w:tc>
          <w:tcPr>
            <w:tcW w:w="900" w:type="dxa"/>
          </w:tcPr>
          <w:p w14:paraId="3D89E66C" w14:textId="77777777" w:rsidR="008815F2" w:rsidRPr="005C0AE7" w:rsidRDefault="008815F2" w:rsidP="005B176D">
            <w:pPr>
              <w:pStyle w:val="NoSpacing"/>
            </w:pPr>
          </w:p>
        </w:tc>
        <w:tc>
          <w:tcPr>
            <w:tcW w:w="4923" w:type="dxa"/>
          </w:tcPr>
          <w:p w14:paraId="6E59828A" w14:textId="77777777" w:rsidR="008815F2" w:rsidRPr="005C0AE7" w:rsidRDefault="008815F2" w:rsidP="005B176D">
            <w:pPr>
              <w:pStyle w:val="NoSpacing"/>
            </w:pPr>
            <w:r>
              <w:t>TOTAL</w:t>
            </w:r>
          </w:p>
        </w:tc>
        <w:tc>
          <w:tcPr>
            <w:tcW w:w="2907" w:type="dxa"/>
          </w:tcPr>
          <w:p w14:paraId="7AF1E902" w14:textId="77777777" w:rsidR="008815F2" w:rsidRPr="005C0AE7" w:rsidRDefault="008815F2" w:rsidP="005B176D">
            <w:pPr>
              <w:pStyle w:val="NoSpacing"/>
            </w:pPr>
          </w:p>
        </w:tc>
        <w:tc>
          <w:tcPr>
            <w:tcW w:w="2250" w:type="dxa"/>
          </w:tcPr>
          <w:p w14:paraId="2D84DBC0" w14:textId="77777777" w:rsidR="008815F2" w:rsidRPr="00FC331B" w:rsidRDefault="008815F2" w:rsidP="005B176D">
            <w:pPr>
              <w:pStyle w:val="NoSpacing"/>
              <w:rPr>
                <w:b/>
              </w:rPr>
            </w:pPr>
            <w:r w:rsidRPr="00FC331B">
              <w:rPr>
                <w:b/>
              </w:rPr>
              <w:t>1</w:t>
            </w:r>
          </w:p>
        </w:tc>
      </w:tr>
    </w:tbl>
    <w:p w14:paraId="5EFDA6F9" w14:textId="77777777" w:rsidR="008815F2" w:rsidRPr="003D31E7" w:rsidRDefault="008815F2" w:rsidP="008815F2">
      <w:pPr>
        <w:numPr>
          <w:ilvl w:val="0"/>
          <w:numId w:val="2"/>
        </w:numPr>
        <w:spacing w:after="200" w:line="276" w:lineRule="auto"/>
        <w:rPr>
          <w:rFonts w:cstheme="minorHAnsi"/>
          <w:color w:val="1F497D"/>
        </w:rPr>
      </w:pPr>
      <w:r w:rsidRPr="003D31E7">
        <w:rPr>
          <w:rFonts w:cstheme="minorHAnsi"/>
          <w:color w:val="1F497D"/>
        </w:rPr>
        <w:t xml:space="preserve">Conf. dr. Necula Sabina Cristina    </w:t>
      </w:r>
    </w:p>
    <w:tbl>
      <w:tblPr>
        <w:tblW w:w="109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923"/>
        <w:gridCol w:w="2997"/>
        <w:gridCol w:w="2160"/>
      </w:tblGrid>
      <w:tr w:rsidR="008815F2" w:rsidRPr="00FD5D38" w14:paraId="482BB3F2" w14:textId="77777777" w:rsidTr="005B176D">
        <w:tc>
          <w:tcPr>
            <w:tcW w:w="900" w:type="dxa"/>
          </w:tcPr>
          <w:p w14:paraId="43FB931F" w14:textId="77777777" w:rsidR="008815F2" w:rsidRPr="00FD5D38" w:rsidRDefault="008815F2" w:rsidP="005B176D">
            <w:pPr>
              <w:pStyle w:val="NoSpacing"/>
              <w:rPr>
                <w:b/>
              </w:rPr>
            </w:pPr>
            <w:r w:rsidRPr="00FD5D38">
              <w:rPr>
                <w:b/>
              </w:rPr>
              <w:t>An de</w:t>
            </w:r>
          </w:p>
          <w:p w14:paraId="2547DEFC" w14:textId="77777777" w:rsidR="008815F2" w:rsidRPr="00FD5D38" w:rsidRDefault="008815F2" w:rsidP="005B176D">
            <w:pPr>
              <w:pStyle w:val="NoSpacing"/>
              <w:rPr>
                <w:b/>
              </w:rPr>
            </w:pPr>
            <w:r w:rsidRPr="00FD5D38">
              <w:rPr>
                <w:b/>
              </w:rPr>
              <w:t>studiu</w:t>
            </w:r>
          </w:p>
        </w:tc>
        <w:tc>
          <w:tcPr>
            <w:tcW w:w="4923" w:type="dxa"/>
          </w:tcPr>
          <w:p w14:paraId="51423167" w14:textId="77777777" w:rsidR="008815F2" w:rsidRPr="00FD5D38" w:rsidRDefault="008815F2" w:rsidP="005B176D">
            <w:pPr>
              <w:pStyle w:val="NoSpacing"/>
              <w:rPr>
                <w:b/>
              </w:rPr>
            </w:pPr>
            <w:r w:rsidRPr="00FD5D38">
              <w:rPr>
                <w:b/>
              </w:rPr>
              <w:t>Doctorand</w:t>
            </w:r>
          </w:p>
        </w:tc>
        <w:tc>
          <w:tcPr>
            <w:tcW w:w="2997" w:type="dxa"/>
          </w:tcPr>
          <w:p w14:paraId="736E1DAC" w14:textId="77777777" w:rsidR="008815F2" w:rsidRPr="00FD5D38" w:rsidRDefault="008815F2" w:rsidP="005B176D">
            <w:pPr>
              <w:pStyle w:val="NoSpacing"/>
              <w:rPr>
                <w:b/>
              </w:rPr>
            </w:pPr>
            <w:r w:rsidRPr="00FD5D38">
              <w:rPr>
                <w:b/>
              </w:rPr>
              <w:t>Forma finanțare</w:t>
            </w:r>
          </w:p>
        </w:tc>
        <w:tc>
          <w:tcPr>
            <w:tcW w:w="2160" w:type="dxa"/>
          </w:tcPr>
          <w:p w14:paraId="627546D8" w14:textId="77777777" w:rsidR="008815F2" w:rsidRPr="00FD5D38" w:rsidRDefault="008815F2" w:rsidP="005B176D">
            <w:pPr>
              <w:pStyle w:val="NoSpacing"/>
              <w:rPr>
                <w:b/>
              </w:rPr>
            </w:pPr>
            <w:r w:rsidRPr="00FD5D38">
              <w:rPr>
                <w:b/>
              </w:rPr>
              <w:t>Nr. total drd. stagiu</w:t>
            </w:r>
          </w:p>
        </w:tc>
      </w:tr>
      <w:tr w:rsidR="008815F2" w:rsidRPr="005C0AE7" w14:paraId="4D4C8130" w14:textId="77777777" w:rsidTr="005B176D">
        <w:tc>
          <w:tcPr>
            <w:tcW w:w="900" w:type="dxa"/>
          </w:tcPr>
          <w:p w14:paraId="4FA31ED5" w14:textId="77777777" w:rsidR="008815F2" w:rsidRPr="005C0AE7" w:rsidRDefault="008815F2" w:rsidP="005B176D">
            <w:pPr>
              <w:pStyle w:val="NoSpacing"/>
            </w:pPr>
            <w:r>
              <w:t>4</w:t>
            </w:r>
          </w:p>
        </w:tc>
        <w:tc>
          <w:tcPr>
            <w:tcW w:w="4923" w:type="dxa"/>
          </w:tcPr>
          <w:p w14:paraId="3FE2BC01" w14:textId="77777777" w:rsidR="008815F2" w:rsidRPr="005C0AE7" w:rsidRDefault="008815F2" w:rsidP="005B176D">
            <w:pPr>
              <w:pStyle w:val="NoSpacing"/>
            </w:pPr>
            <w:r w:rsidRPr="001E4382">
              <w:t>RIEDER . EMANUEL</w:t>
            </w:r>
          </w:p>
        </w:tc>
        <w:tc>
          <w:tcPr>
            <w:tcW w:w="2997" w:type="dxa"/>
          </w:tcPr>
          <w:p w14:paraId="7853380B" w14:textId="77777777" w:rsidR="008815F2" w:rsidRPr="005C0AE7" w:rsidRDefault="008815F2" w:rsidP="005B176D">
            <w:pPr>
              <w:pStyle w:val="NoSpacing"/>
            </w:pPr>
            <w:r>
              <w:t>Frecv.redusa/taxa</w:t>
            </w:r>
          </w:p>
        </w:tc>
        <w:tc>
          <w:tcPr>
            <w:tcW w:w="2160" w:type="dxa"/>
          </w:tcPr>
          <w:p w14:paraId="2B99FB5A" w14:textId="77777777" w:rsidR="008815F2" w:rsidRPr="005C0AE7" w:rsidRDefault="008815F2" w:rsidP="005B176D">
            <w:pPr>
              <w:pStyle w:val="NoSpacing"/>
            </w:pPr>
            <w:r>
              <w:t>1</w:t>
            </w:r>
          </w:p>
        </w:tc>
      </w:tr>
      <w:tr w:rsidR="008815F2" w:rsidRPr="005C0AE7" w14:paraId="44370843" w14:textId="77777777" w:rsidTr="005B176D">
        <w:tc>
          <w:tcPr>
            <w:tcW w:w="900" w:type="dxa"/>
          </w:tcPr>
          <w:p w14:paraId="0B04F1F2" w14:textId="77777777" w:rsidR="008815F2" w:rsidRPr="005C0AE7" w:rsidRDefault="008815F2" w:rsidP="005B176D">
            <w:pPr>
              <w:pStyle w:val="NoSpacing"/>
            </w:pPr>
          </w:p>
        </w:tc>
        <w:tc>
          <w:tcPr>
            <w:tcW w:w="4923" w:type="dxa"/>
          </w:tcPr>
          <w:p w14:paraId="57C28CC8" w14:textId="77777777" w:rsidR="008815F2" w:rsidRPr="005C0AE7" w:rsidRDefault="008815F2" w:rsidP="005B176D">
            <w:pPr>
              <w:pStyle w:val="NoSpacing"/>
            </w:pPr>
            <w:r>
              <w:t>TOTAL</w:t>
            </w:r>
          </w:p>
        </w:tc>
        <w:tc>
          <w:tcPr>
            <w:tcW w:w="2997" w:type="dxa"/>
          </w:tcPr>
          <w:p w14:paraId="5D9FB384" w14:textId="77777777" w:rsidR="008815F2" w:rsidRPr="005C0AE7" w:rsidRDefault="008815F2" w:rsidP="005B176D">
            <w:pPr>
              <w:pStyle w:val="NoSpacing"/>
            </w:pPr>
          </w:p>
        </w:tc>
        <w:tc>
          <w:tcPr>
            <w:tcW w:w="2160" w:type="dxa"/>
          </w:tcPr>
          <w:p w14:paraId="52B6A725" w14:textId="77777777" w:rsidR="008815F2" w:rsidRPr="00F46ED0" w:rsidRDefault="008815F2" w:rsidP="005B176D">
            <w:pPr>
              <w:pStyle w:val="NoSpacing"/>
              <w:rPr>
                <w:b/>
              </w:rPr>
            </w:pPr>
            <w:r w:rsidRPr="00F46ED0">
              <w:rPr>
                <w:b/>
              </w:rPr>
              <w:t>1</w:t>
            </w:r>
          </w:p>
        </w:tc>
      </w:tr>
    </w:tbl>
    <w:p w14:paraId="0E44D9AB" w14:textId="77777777" w:rsidR="008815F2" w:rsidRPr="003A69CC" w:rsidRDefault="008815F2" w:rsidP="008815F2">
      <w:pPr>
        <w:numPr>
          <w:ilvl w:val="0"/>
          <w:numId w:val="2"/>
        </w:numPr>
        <w:spacing w:after="200" w:line="276" w:lineRule="auto"/>
        <w:rPr>
          <w:rFonts w:cstheme="minorHAnsi"/>
        </w:rPr>
      </w:pPr>
      <w:proofErr w:type="gramStart"/>
      <w:r w:rsidRPr="003A69CC">
        <w:rPr>
          <w:rFonts w:cstheme="minorHAnsi"/>
          <w:color w:val="1F497D"/>
        </w:rPr>
        <w:t>Conf..</w:t>
      </w:r>
      <w:proofErr w:type="gramEnd"/>
      <w:r w:rsidRPr="003A69CC">
        <w:rPr>
          <w:rFonts w:cstheme="minorHAnsi"/>
          <w:color w:val="1F497D"/>
        </w:rPr>
        <w:t xml:space="preserve">dr. Homocianu Daniel    </w:t>
      </w:r>
      <w:r w:rsidRPr="003A69CC">
        <w:rPr>
          <w:rFonts w:cstheme="minorHAnsi"/>
        </w:rPr>
        <w:t>0drd</w:t>
      </w:r>
    </w:p>
    <w:p w14:paraId="025F3B1C" w14:textId="77777777" w:rsidR="008815F2" w:rsidRPr="003A69CC" w:rsidRDefault="008815F2" w:rsidP="008815F2">
      <w:pPr>
        <w:numPr>
          <w:ilvl w:val="0"/>
          <w:numId w:val="2"/>
        </w:numPr>
        <w:spacing w:after="200" w:line="276" w:lineRule="auto"/>
        <w:rPr>
          <w:rFonts w:cstheme="minorHAnsi"/>
        </w:rPr>
      </w:pPr>
      <w:r w:rsidRPr="003A69CC">
        <w:rPr>
          <w:rFonts w:cstheme="minorHAnsi"/>
          <w:color w:val="1F497D"/>
        </w:rPr>
        <w:t>Prof.dr. Popescul Daniela</w:t>
      </w:r>
    </w:p>
    <w:tbl>
      <w:tblPr>
        <w:tblW w:w="109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923"/>
        <w:gridCol w:w="2997"/>
        <w:gridCol w:w="2160"/>
      </w:tblGrid>
      <w:tr w:rsidR="008815F2" w:rsidRPr="00F9406F" w14:paraId="7120E396" w14:textId="77777777" w:rsidTr="005B176D">
        <w:tc>
          <w:tcPr>
            <w:tcW w:w="900" w:type="dxa"/>
          </w:tcPr>
          <w:p w14:paraId="1A6B4750" w14:textId="77777777" w:rsidR="008815F2" w:rsidRPr="00F9406F" w:rsidRDefault="008815F2" w:rsidP="005B176D">
            <w:pPr>
              <w:pStyle w:val="NoSpacing"/>
              <w:rPr>
                <w:b/>
              </w:rPr>
            </w:pPr>
            <w:r w:rsidRPr="00F9406F">
              <w:rPr>
                <w:b/>
              </w:rPr>
              <w:t>An de</w:t>
            </w:r>
          </w:p>
          <w:p w14:paraId="209B8D00" w14:textId="77777777" w:rsidR="008815F2" w:rsidRPr="00F9406F" w:rsidRDefault="008815F2" w:rsidP="005B176D">
            <w:pPr>
              <w:pStyle w:val="NoSpacing"/>
              <w:rPr>
                <w:b/>
              </w:rPr>
            </w:pPr>
            <w:r w:rsidRPr="00F9406F">
              <w:rPr>
                <w:b/>
              </w:rPr>
              <w:t>studiu</w:t>
            </w:r>
          </w:p>
        </w:tc>
        <w:tc>
          <w:tcPr>
            <w:tcW w:w="4923" w:type="dxa"/>
          </w:tcPr>
          <w:p w14:paraId="0A7D07AE" w14:textId="77777777" w:rsidR="008815F2" w:rsidRPr="00F9406F" w:rsidRDefault="008815F2" w:rsidP="005B176D">
            <w:pPr>
              <w:pStyle w:val="NoSpacing"/>
              <w:rPr>
                <w:b/>
              </w:rPr>
            </w:pPr>
            <w:r w:rsidRPr="00F9406F">
              <w:rPr>
                <w:b/>
              </w:rPr>
              <w:t>Doctorand</w:t>
            </w:r>
          </w:p>
        </w:tc>
        <w:tc>
          <w:tcPr>
            <w:tcW w:w="2997" w:type="dxa"/>
          </w:tcPr>
          <w:p w14:paraId="799C470B" w14:textId="77777777" w:rsidR="008815F2" w:rsidRPr="00F9406F" w:rsidRDefault="008815F2" w:rsidP="005B176D">
            <w:pPr>
              <w:pStyle w:val="NoSpacing"/>
              <w:rPr>
                <w:b/>
              </w:rPr>
            </w:pPr>
            <w:r w:rsidRPr="00F9406F">
              <w:rPr>
                <w:b/>
              </w:rPr>
              <w:t>Forma finanțare</w:t>
            </w:r>
          </w:p>
        </w:tc>
        <w:tc>
          <w:tcPr>
            <w:tcW w:w="2160" w:type="dxa"/>
          </w:tcPr>
          <w:p w14:paraId="7B5E70F8" w14:textId="77777777" w:rsidR="008815F2" w:rsidRPr="00F9406F" w:rsidRDefault="008815F2" w:rsidP="005B176D">
            <w:pPr>
              <w:pStyle w:val="NoSpacing"/>
              <w:rPr>
                <w:b/>
              </w:rPr>
            </w:pPr>
            <w:r w:rsidRPr="00F9406F">
              <w:rPr>
                <w:b/>
              </w:rPr>
              <w:t>Nr. total drd. stagiu</w:t>
            </w:r>
          </w:p>
        </w:tc>
      </w:tr>
      <w:tr w:rsidR="008815F2" w:rsidRPr="005C0AE7" w14:paraId="00336D57" w14:textId="77777777" w:rsidTr="005B176D">
        <w:tc>
          <w:tcPr>
            <w:tcW w:w="900" w:type="dxa"/>
          </w:tcPr>
          <w:p w14:paraId="15C7D753" w14:textId="77777777" w:rsidR="008815F2" w:rsidRPr="005C0AE7" w:rsidRDefault="008815F2" w:rsidP="005B176D">
            <w:pPr>
              <w:pStyle w:val="NoSpacing"/>
            </w:pPr>
            <w:r>
              <w:t>1</w:t>
            </w:r>
          </w:p>
        </w:tc>
        <w:tc>
          <w:tcPr>
            <w:tcW w:w="4923" w:type="dxa"/>
          </w:tcPr>
          <w:p w14:paraId="2E9C38EF" w14:textId="77777777" w:rsidR="008815F2" w:rsidRPr="005C0AE7" w:rsidRDefault="008815F2" w:rsidP="005B176D">
            <w:pPr>
              <w:pStyle w:val="NoSpacing"/>
            </w:pPr>
            <w:r w:rsidRPr="00B65189">
              <w:t>MAHU B. RALUCA - PETRONELA</w:t>
            </w:r>
          </w:p>
        </w:tc>
        <w:tc>
          <w:tcPr>
            <w:tcW w:w="2997" w:type="dxa"/>
          </w:tcPr>
          <w:p w14:paraId="3A4101FD" w14:textId="77777777" w:rsidR="008815F2" w:rsidRPr="005C0AE7" w:rsidRDefault="008815F2" w:rsidP="005B176D">
            <w:pPr>
              <w:pStyle w:val="NoSpacing"/>
            </w:pPr>
            <w:r>
              <w:t>Frecventa/bursa MEN</w:t>
            </w:r>
          </w:p>
        </w:tc>
        <w:tc>
          <w:tcPr>
            <w:tcW w:w="2160" w:type="dxa"/>
          </w:tcPr>
          <w:p w14:paraId="6AF62697" w14:textId="77777777" w:rsidR="008815F2" w:rsidRPr="005C0AE7" w:rsidRDefault="008815F2" w:rsidP="005B176D">
            <w:pPr>
              <w:pStyle w:val="NoSpacing"/>
            </w:pPr>
            <w:r>
              <w:t>1</w:t>
            </w:r>
          </w:p>
        </w:tc>
      </w:tr>
      <w:tr w:rsidR="008815F2" w:rsidRPr="005C0AE7" w14:paraId="515A320D" w14:textId="77777777" w:rsidTr="005B176D">
        <w:tc>
          <w:tcPr>
            <w:tcW w:w="900" w:type="dxa"/>
          </w:tcPr>
          <w:p w14:paraId="4FF64718" w14:textId="77777777" w:rsidR="008815F2" w:rsidRPr="005C0AE7" w:rsidRDefault="008815F2" w:rsidP="005B176D">
            <w:pPr>
              <w:pStyle w:val="NoSpacing"/>
            </w:pPr>
          </w:p>
        </w:tc>
        <w:tc>
          <w:tcPr>
            <w:tcW w:w="4923" w:type="dxa"/>
          </w:tcPr>
          <w:p w14:paraId="36124F2B" w14:textId="77777777" w:rsidR="008815F2" w:rsidRPr="005C0AE7" w:rsidRDefault="008815F2" w:rsidP="005B176D">
            <w:pPr>
              <w:pStyle w:val="NoSpacing"/>
            </w:pPr>
            <w:r>
              <w:t>TOTAL</w:t>
            </w:r>
          </w:p>
        </w:tc>
        <w:tc>
          <w:tcPr>
            <w:tcW w:w="2997" w:type="dxa"/>
          </w:tcPr>
          <w:p w14:paraId="7773F89D" w14:textId="77777777" w:rsidR="008815F2" w:rsidRPr="005C0AE7" w:rsidRDefault="008815F2" w:rsidP="005B176D">
            <w:pPr>
              <w:pStyle w:val="NoSpacing"/>
            </w:pPr>
          </w:p>
        </w:tc>
        <w:tc>
          <w:tcPr>
            <w:tcW w:w="2160" w:type="dxa"/>
          </w:tcPr>
          <w:p w14:paraId="371590A1" w14:textId="77777777" w:rsidR="008815F2" w:rsidRPr="005A2C91" w:rsidRDefault="008815F2" w:rsidP="005B176D">
            <w:pPr>
              <w:pStyle w:val="NoSpacing"/>
              <w:rPr>
                <w:b/>
              </w:rPr>
            </w:pPr>
            <w:r w:rsidRPr="005A2C91">
              <w:rPr>
                <w:b/>
              </w:rPr>
              <w:t>1</w:t>
            </w:r>
          </w:p>
        </w:tc>
      </w:tr>
    </w:tbl>
    <w:p w14:paraId="0C3EF418" w14:textId="77777777" w:rsidR="008815F2" w:rsidRPr="003B12D8" w:rsidRDefault="008815F2" w:rsidP="008815F2">
      <w:pPr>
        <w:spacing w:after="0" w:line="240" w:lineRule="auto"/>
        <w:rPr>
          <w:color w:val="2F5496"/>
          <w:lang w:val="pt-BR"/>
        </w:rPr>
      </w:pPr>
      <w:r>
        <w:rPr>
          <w:color w:val="2F5496"/>
          <w:lang w:val="pt-BR"/>
        </w:rPr>
        <w:t>12</w:t>
      </w:r>
      <w:r w:rsidRPr="003B12D8">
        <w:rPr>
          <w:color w:val="2F5496"/>
          <w:lang w:val="pt-BR"/>
        </w:rPr>
        <w:t>.Prof.dr. Octavian Dospinescu  -0 drd.</w:t>
      </w:r>
    </w:p>
    <w:p w14:paraId="6626E840" w14:textId="77777777" w:rsidR="008815F2" w:rsidRPr="003B12D8" w:rsidRDefault="008815F2" w:rsidP="008815F2">
      <w:pPr>
        <w:spacing w:after="0" w:line="240" w:lineRule="auto"/>
        <w:rPr>
          <w:color w:val="2F5496"/>
          <w:lang w:val="pt-BR"/>
        </w:rPr>
      </w:pPr>
      <w:r w:rsidRPr="003B12D8">
        <w:rPr>
          <w:color w:val="2F5496"/>
          <w:lang w:val="pt-BR"/>
        </w:rPr>
        <w:t>.</w:t>
      </w:r>
    </w:p>
    <w:p w14:paraId="7DA8CD8A" w14:textId="77777777" w:rsidR="008815F2" w:rsidRPr="00CB44FB" w:rsidRDefault="008815F2" w:rsidP="008815F2">
      <w:pPr>
        <w:pBdr>
          <w:top w:val="single" w:sz="4" w:space="0" w:color="auto"/>
          <w:left w:val="single" w:sz="4" w:space="4" w:color="auto"/>
          <w:bottom w:val="single" w:sz="4" w:space="1" w:color="auto"/>
          <w:right w:val="single" w:sz="4" w:space="4" w:color="auto"/>
        </w:pBdr>
        <w:shd w:val="clear" w:color="auto" w:fill="D6E3BC"/>
        <w:jc w:val="center"/>
        <w:rPr>
          <w:rFonts w:ascii="Cambria" w:hAnsi="Cambria"/>
          <w:b/>
        </w:rPr>
      </w:pPr>
      <w:r w:rsidRPr="00CB44FB">
        <w:rPr>
          <w:rFonts w:ascii="Cambria" w:hAnsi="Cambria"/>
          <w:b/>
        </w:rPr>
        <w:t>Management</w:t>
      </w:r>
      <w:r>
        <w:rPr>
          <w:rFonts w:ascii="Cambria" w:hAnsi="Cambria"/>
          <w:b/>
        </w:rPr>
        <w:t xml:space="preserve"> – 7 conducători activi, 40 doctoranzi</w:t>
      </w:r>
    </w:p>
    <w:p w14:paraId="4FE235B9" w14:textId="77777777" w:rsidR="008815F2" w:rsidRPr="00A8065A" w:rsidRDefault="008815F2" w:rsidP="008815F2">
      <w:pPr>
        <w:numPr>
          <w:ilvl w:val="0"/>
          <w:numId w:val="5"/>
        </w:numPr>
        <w:spacing w:after="200" w:line="276" w:lineRule="auto"/>
        <w:rPr>
          <w:rFonts w:cstheme="minorHAnsi"/>
          <w:color w:val="1F497D"/>
        </w:rPr>
      </w:pPr>
      <w:r w:rsidRPr="00A8065A">
        <w:rPr>
          <w:rFonts w:cstheme="minorHAnsi"/>
          <w:color w:val="1F497D"/>
        </w:rPr>
        <w:t>Prof.dr. Agheorghiesei Daniela Tatiana</w:t>
      </w:r>
    </w:p>
    <w:tbl>
      <w:tblPr>
        <w:tblW w:w="109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4770"/>
        <w:gridCol w:w="3060"/>
        <w:gridCol w:w="2160"/>
      </w:tblGrid>
      <w:tr w:rsidR="008815F2" w:rsidRPr="006F75E8" w14:paraId="48832048" w14:textId="77777777" w:rsidTr="005B176D">
        <w:tc>
          <w:tcPr>
            <w:tcW w:w="990" w:type="dxa"/>
          </w:tcPr>
          <w:p w14:paraId="3433C729" w14:textId="77777777" w:rsidR="008815F2" w:rsidRPr="006F75E8" w:rsidRDefault="008815F2" w:rsidP="005B176D">
            <w:pPr>
              <w:pStyle w:val="NoSpacing"/>
              <w:rPr>
                <w:b/>
              </w:rPr>
            </w:pPr>
            <w:r w:rsidRPr="006F75E8">
              <w:rPr>
                <w:b/>
              </w:rPr>
              <w:t>An de</w:t>
            </w:r>
          </w:p>
          <w:p w14:paraId="416C3847" w14:textId="77777777" w:rsidR="008815F2" w:rsidRPr="006F75E8" w:rsidRDefault="008815F2" w:rsidP="005B176D">
            <w:pPr>
              <w:pStyle w:val="NoSpacing"/>
              <w:rPr>
                <w:b/>
              </w:rPr>
            </w:pPr>
            <w:r w:rsidRPr="006F75E8">
              <w:rPr>
                <w:b/>
              </w:rPr>
              <w:t>studiu</w:t>
            </w:r>
          </w:p>
        </w:tc>
        <w:tc>
          <w:tcPr>
            <w:tcW w:w="4770" w:type="dxa"/>
          </w:tcPr>
          <w:p w14:paraId="6FB7C119" w14:textId="77777777" w:rsidR="008815F2" w:rsidRPr="006F75E8" w:rsidRDefault="008815F2" w:rsidP="005B176D">
            <w:pPr>
              <w:pStyle w:val="NoSpacing"/>
              <w:rPr>
                <w:b/>
              </w:rPr>
            </w:pPr>
            <w:r w:rsidRPr="006F75E8">
              <w:rPr>
                <w:b/>
              </w:rPr>
              <w:t>Doctorand</w:t>
            </w:r>
          </w:p>
        </w:tc>
        <w:tc>
          <w:tcPr>
            <w:tcW w:w="3060" w:type="dxa"/>
          </w:tcPr>
          <w:p w14:paraId="7777DCF5" w14:textId="77777777" w:rsidR="008815F2" w:rsidRPr="006F75E8" w:rsidRDefault="008815F2" w:rsidP="005B176D">
            <w:pPr>
              <w:pStyle w:val="NoSpacing"/>
              <w:rPr>
                <w:b/>
              </w:rPr>
            </w:pPr>
            <w:r w:rsidRPr="006F75E8">
              <w:rPr>
                <w:b/>
              </w:rPr>
              <w:t>Forma finanțare</w:t>
            </w:r>
          </w:p>
        </w:tc>
        <w:tc>
          <w:tcPr>
            <w:tcW w:w="2160" w:type="dxa"/>
          </w:tcPr>
          <w:p w14:paraId="4C648D07" w14:textId="77777777" w:rsidR="008815F2" w:rsidRPr="006F75E8" w:rsidRDefault="008815F2" w:rsidP="005B176D">
            <w:pPr>
              <w:pStyle w:val="NoSpacing"/>
              <w:rPr>
                <w:b/>
              </w:rPr>
            </w:pPr>
            <w:r w:rsidRPr="006F75E8">
              <w:rPr>
                <w:b/>
              </w:rPr>
              <w:t>Nr. total drd. stagiu</w:t>
            </w:r>
          </w:p>
        </w:tc>
      </w:tr>
      <w:tr w:rsidR="008815F2" w:rsidRPr="005C0AE7" w14:paraId="4D1855AB" w14:textId="77777777" w:rsidTr="005B176D">
        <w:tc>
          <w:tcPr>
            <w:tcW w:w="990" w:type="dxa"/>
          </w:tcPr>
          <w:p w14:paraId="697A42B8" w14:textId="77777777" w:rsidR="008815F2" w:rsidRDefault="008815F2" w:rsidP="005B176D">
            <w:pPr>
              <w:pStyle w:val="NoSpacing"/>
            </w:pPr>
            <w:r>
              <w:t>1</w:t>
            </w:r>
          </w:p>
        </w:tc>
        <w:tc>
          <w:tcPr>
            <w:tcW w:w="4770" w:type="dxa"/>
          </w:tcPr>
          <w:p w14:paraId="125E8183" w14:textId="77777777" w:rsidR="008815F2" w:rsidRDefault="008815F2" w:rsidP="005B176D">
            <w:pPr>
              <w:pStyle w:val="NoSpacing"/>
            </w:pPr>
            <w:r w:rsidRPr="0005618B">
              <w:t>BURDUJAN A. GABRIEL</w:t>
            </w:r>
          </w:p>
          <w:p w14:paraId="4E9B2AF2" w14:textId="77777777" w:rsidR="008815F2" w:rsidRDefault="008815F2" w:rsidP="005B176D">
            <w:pPr>
              <w:pStyle w:val="NoSpacing"/>
            </w:pPr>
            <w:r w:rsidRPr="006A75EA">
              <w:t>NGUYEN T.  THI HONG NGA</w:t>
            </w:r>
          </w:p>
          <w:p w14:paraId="31CB7423" w14:textId="77777777" w:rsidR="008815F2" w:rsidRDefault="008815F2" w:rsidP="005B176D">
            <w:pPr>
              <w:pStyle w:val="NoSpacing"/>
            </w:pPr>
            <w:r w:rsidRPr="00061B18">
              <w:t>APARASCHIVEI C. DIANA</w:t>
            </w:r>
          </w:p>
          <w:p w14:paraId="65331D9B" w14:textId="77777777" w:rsidR="008815F2" w:rsidRDefault="008815F2" w:rsidP="005B176D">
            <w:pPr>
              <w:pStyle w:val="NoSpacing"/>
            </w:pPr>
            <w:r w:rsidRPr="00BD6CB4">
              <w:t>CEICĂ căs. CONSTANDACHE GH. OANA- ADRIANA</w:t>
            </w:r>
          </w:p>
          <w:p w14:paraId="7503BAAB" w14:textId="77777777" w:rsidR="008815F2" w:rsidRPr="00544B4A" w:rsidRDefault="008815F2" w:rsidP="005B176D">
            <w:pPr>
              <w:pStyle w:val="NoSpacing"/>
              <w:rPr>
                <w:lang w:val="fr-FR"/>
              </w:rPr>
            </w:pPr>
            <w:r w:rsidRPr="00544B4A">
              <w:rPr>
                <w:lang w:val="fr-FR"/>
              </w:rPr>
              <w:t>GOROVEI  E.A. ALIN – ALEXANDRU</w:t>
            </w:r>
          </w:p>
          <w:p w14:paraId="2B1D1986" w14:textId="77777777" w:rsidR="008815F2" w:rsidRPr="00CB1D26" w:rsidRDefault="008815F2" w:rsidP="005B176D">
            <w:pPr>
              <w:pStyle w:val="NoSpacing"/>
            </w:pPr>
            <w:r w:rsidRPr="00544B4A">
              <w:rPr>
                <w:lang w:val="fr-FR"/>
              </w:rPr>
              <w:t xml:space="preserve">SOLTAN căs. </w:t>
            </w:r>
            <w:r w:rsidRPr="00060B72">
              <w:t>RUSU V. CRISTINA</w:t>
            </w:r>
          </w:p>
        </w:tc>
        <w:tc>
          <w:tcPr>
            <w:tcW w:w="3060" w:type="dxa"/>
          </w:tcPr>
          <w:p w14:paraId="1668F6A2" w14:textId="77777777" w:rsidR="008815F2" w:rsidRDefault="008815F2" w:rsidP="005B176D">
            <w:pPr>
              <w:pStyle w:val="NoSpacing"/>
            </w:pPr>
            <w:r>
              <w:t>Frecventa/bursier stat român Frecventa/bursier stat român</w:t>
            </w:r>
          </w:p>
          <w:p w14:paraId="53CA6D3B" w14:textId="77777777" w:rsidR="008815F2" w:rsidRDefault="008815F2" w:rsidP="005B176D">
            <w:pPr>
              <w:pStyle w:val="NoSpacing"/>
            </w:pPr>
            <w:r>
              <w:t>Frecv.redusă/bursa UAIC</w:t>
            </w:r>
          </w:p>
          <w:p w14:paraId="17CD5C1C" w14:textId="77777777" w:rsidR="008815F2" w:rsidRDefault="008815F2" w:rsidP="005B176D">
            <w:pPr>
              <w:pStyle w:val="NoSpacing"/>
            </w:pPr>
            <w:r>
              <w:t>Frecv.redusă/bursa UAIC</w:t>
            </w:r>
          </w:p>
          <w:p w14:paraId="3C535253" w14:textId="77777777" w:rsidR="008815F2" w:rsidRDefault="008815F2" w:rsidP="005B176D">
            <w:pPr>
              <w:pStyle w:val="NoSpacing"/>
            </w:pPr>
            <w:r>
              <w:t>Frecv.redusă/bursa UAIC</w:t>
            </w:r>
          </w:p>
          <w:p w14:paraId="6389FDD0" w14:textId="77777777" w:rsidR="008815F2" w:rsidRDefault="008815F2" w:rsidP="005B176D">
            <w:pPr>
              <w:pStyle w:val="NoSpacing"/>
            </w:pPr>
            <w:r>
              <w:t>Frecv.redusă/bursa UAIC</w:t>
            </w:r>
          </w:p>
        </w:tc>
        <w:tc>
          <w:tcPr>
            <w:tcW w:w="2160" w:type="dxa"/>
          </w:tcPr>
          <w:p w14:paraId="3FDAEF3A" w14:textId="77777777" w:rsidR="008815F2" w:rsidRPr="005C0AE7" w:rsidRDefault="008815F2" w:rsidP="005B176D">
            <w:pPr>
              <w:pStyle w:val="NoSpacing"/>
            </w:pPr>
            <w:r>
              <w:t>6</w:t>
            </w:r>
          </w:p>
        </w:tc>
      </w:tr>
      <w:tr w:rsidR="008815F2" w:rsidRPr="005C0AE7" w14:paraId="36AE7AFB" w14:textId="77777777" w:rsidTr="005B176D">
        <w:tc>
          <w:tcPr>
            <w:tcW w:w="990" w:type="dxa"/>
          </w:tcPr>
          <w:p w14:paraId="399B538B" w14:textId="77777777" w:rsidR="008815F2" w:rsidRDefault="008815F2" w:rsidP="005B176D">
            <w:pPr>
              <w:pStyle w:val="NoSpacing"/>
            </w:pPr>
            <w:r>
              <w:t>2</w:t>
            </w:r>
          </w:p>
        </w:tc>
        <w:tc>
          <w:tcPr>
            <w:tcW w:w="4770" w:type="dxa"/>
          </w:tcPr>
          <w:p w14:paraId="16E0CDD8" w14:textId="77777777" w:rsidR="008815F2" w:rsidRPr="00544B4A" w:rsidRDefault="008815F2" w:rsidP="005B176D">
            <w:pPr>
              <w:pStyle w:val="NoSpacing"/>
              <w:rPr>
                <w:lang w:val="fr-FR"/>
              </w:rPr>
            </w:pPr>
            <w:r w:rsidRPr="00544B4A">
              <w:rPr>
                <w:lang w:val="fr-FR"/>
              </w:rPr>
              <w:t>BARAZANI A. INBAR</w:t>
            </w:r>
          </w:p>
          <w:p w14:paraId="4945A2D9" w14:textId="77777777" w:rsidR="008815F2" w:rsidRPr="005C6A94" w:rsidRDefault="008815F2" w:rsidP="005B176D">
            <w:pPr>
              <w:pStyle w:val="NoSpacing"/>
            </w:pPr>
            <w:r w:rsidRPr="00544B4A">
              <w:rPr>
                <w:lang w:val="fr-FR"/>
              </w:rPr>
              <w:t xml:space="preserve">MARDARE căs. </w:t>
            </w:r>
            <w:r w:rsidRPr="00CB1D26">
              <w:t>GHERCĂ V. ANA - MARIA</w:t>
            </w:r>
          </w:p>
        </w:tc>
        <w:tc>
          <w:tcPr>
            <w:tcW w:w="3060" w:type="dxa"/>
          </w:tcPr>
          <w:p w14:paraId="0F852E56" w14:textId="77777777" w:rsidR="008815F2" w:rsidRDefault="008815F2" w:rsidP="005B176D">
            <w:pPr>
              <w:pStyle w:val="NoSpacing"/>
            </w:pPr>
            <w:r>
              <w:t>Frecv.redusa/CPV</w:t>
            </w:r>
          </w:p>
          <w:p w14:paraId="034F4202" w14:textId="77777777" w:rsidR="008815F2" w:rsidRDefault="008815F2" w:rsidP="005B176D">
            <w:pPr>
              <w:pStyle w:val="NoSpacing"/>
            </w:pPr>
            <w:r>
              <w:t>Frecventa/buget</w:t>
            </w:r>
          </w:p>
        </w:tc>
        <w:tc>
          <w:tcPr>
            <w:tcW w:w="2160" w:type="dxa"/>
          </w:tcPr>
          <w:p w14:paraId="12A3F303" w14:textId="77777777" w:rsidR="008815F2" w:rsidRPr="005C0AE7" w:rsidRDefault="008815F2" w:rsidP="005B176D">
            <w:pPr>
              <w:pStyle w:val="NoSpacing"/>
            </w:pPr>
            <w:r>
              <w:t>2</w:t>
            </w:r>
          </w:p>
        </w:tc>
      </w:tr>
      <w:tr w:rsidR="008815F2" w:rsidRPr="005C0AE7" w14:paraId="41674208" w14:textId="77777777" w:rsidTr="005B176D">
        <w:tc>
          <w:tcPr>
            <w:tcW w:w="990" w:type="dxa"/>
          </w:tcPr>
          <w:p w14:paraId="5EB0C533" w14:textId="77777777" w:rsidR="008815F2" w:rsidRPr="005C0AE7" w:rsidRDefault="008815F2" w:rsidP="005B176D">
            <w:pPr>
              <w:pStyle w:val="NoSpacing"/>
            </w:pPr>
            <w:r>
              <w:t>3</w:t>
            </w:r>
          </w:p>
        </w:tc>
        <w:tc>
          <w:tcPr>
            <w:tcW w:w="4770" w:type="dxa"/>
          </w:tcPr>
          <w:p w14:paraId="3E8A2373" w14:textId="77777777" w:rsidR="008815F2" w:rsidRDefault="008815F2" w:rsidP="005B176D">
            <w:pPr>
              <w:pStyle w:val="NoSpacing"/>
            </w:pPr>
            <w:r w:rsidRPr="005C6A94">
              <w:t xml:space="preserve">GAFENCU  G. LARISA </w:t>
            </w:r>
            <w:r>
              <w:t>–</w:t>
            </w:r>
            <w:r w:rsidRPr="005C6A94">
              <w:t xml:space="preserve"> NICOLETA</w:t>
            </w:r>
          </w:p>
          <w:p w14:paraId="547EB829" w14:textId="77777777" w:rsidR="008815F2" w:rsidRPr="005C0AE7" w:rsidRDefault="008815F2" w:rsidP="005B176D">
            <w:pPr>
              <w:pStyle w:val="NoSpacing"/>
            </w:pPr>
            <w:r w:rsidRPr="005C6A94">
              <w:t>PETREA F.G. MĂDĂLINA - IOANA</w:t>
            </w:r>
          </w:p>
        </w:tc>
        <w:tc>
          <w:tcPr>
            <w:tcW w:w="3060" w:type="dxa"/>
          </w:tcPr>
          <w:p w14:paraId="1C6BDE61" w14:textId="77777777" w:rsidR="008815F2" w:rsidRDefault="008815F2" w:rsidP="005B176D">
            <w:pPr>
              <w:pStyle w:val="NoSpacing"/>
            </w:pPr>
            <w:r>
              <w:t>Frecventa/bursa UAIC</w:t>
            </w:r>
          </w:p>
          <w:p w14:paraId="713EEEC6" w14:textId="77777777" w:rsidR="008815F2" w:rsidRPr="005C0AE7" w:rsidRDefault="008815F2" w:rsidP="005B176D">
            <w:pPr>
              <w:pStyle w:val="NoSpacing"/>
            </w:pPr>
            <w:r>
              <w:t>Frecventa/bursa MEN</w:t>
            </w:r>
          </w:p>
        </w:tc>
        <w:tc>
          <w:tcPr>
            <w:tcW w:w="2160" w:type="dxa"/>
          </w:tcPr>
          <w:p w14:paraId="165B2355" w14:textId="77777777" w:rsidR="008815F2" w:rsidRPr="005C0AE7" w:rsidRDefault="008815F2" w:rsidP="005B176D">
            <w:pPr>
              <w:pStyle w:val="NoSpacing"/>
            </w:pPr>
            <w:r>
              <w:t>2</w:t>
            </w:r>
          </w:p>
        </w:tc>
      </w:tr>
      <w:tr w:rsidR="008815F2" w:rsidRPr="005C0AE7" w14:paraId="33D14305" w14:textId="77777777" w:rsidTr="005B176D">
        <w:tc>
          <w:tcPr>
            <w:tcW w:w="990" w:type="dxa"/>
          </w:tcPr>
          <w:p w14:paraId="315CF1B1" w14:textId="77777777" w:rsidR="008815F2" w:rsidRPr="005C0AE7" w:rsidRDefault="008815F2" w:rsidP="005B176D">
            <w:pPr>
              <w:pStyle w:val="NoSpacing"/>
            </w:pPr>
          </w:p>
        </w:tc>
        <w:tc>
          <w:tcPr>
            <w:tcW w:w="4770" w:type="dxa"/>
          </w:tcPr>
          <w:p w14:paraId="55B0E366" w14:textId="77777777" w:rsidR="008815F2" w:rsidRPr="005C0AE7" w:rsidRDefault="008815F2" w:rsidP="005B176D">
            <w:pPr>
              <w:pStyle w:val="NoSpacing"/>
            </w:pPr>
            <w:r>
              <w:t>TOTAL</w:t>
            </w:r>
          </w:p>
        </w:tc>
        <w:tc>
          <w:tcPr>
            <w:tcW w:w="3060" w:type="dxa"/>
          </w:tcPr>
          <w:p w14:paraId="7E10A08F" w14:textId="77777777" w:rsidR="008815F2" w:rsidRPr="005C0AE7" w:rsidRDefault="008815F2" w:rsidP="005B176D">
            <w:pPr>
              <w:pStyle w:val="NoSpacing"/>
            </w:pPr>
          </w:p>
        </w:tc>
        <w:tc>
          <w:tcPr>
            <w:tcW w:w="2160" w:type="dxa"/>
          </w:tcPr>
          <w:p w14:paraId="5EEC8C5A" w14:textId="77777777" w:rsidR="008815F2" w:rsidRPr="00B44F91" w:rsidRDefault="008815F2" w:rsidP="005B176D">
            <w:pPr>
              <w:pStyle w:val="NoSpacing"/>
              <w:rPr>
                <w:b/>
              </w:rPr>
            </w:pPr>
            <w:r w:rsidRPr="00B44F91">
              <w:rPr>
                <w:b/>
              </w:rPr>
              <w:t>10</w:t>
            </w:r>
          </w:p>
        </w:tc>
      </w:tr>
    </w:tbl>
    <w:p w14:paraId="7E04E6FC" w14:textId="77777777" w:rsidR="008815F2" w:rsidRPr="00A8065A" w:rsidRDefault="008815F2" w:rsidP="008815F2">
      <w:pPr>
        <w:numPr>
          <w:ilvl w:val="0"/>
          <w:numId w:val="5"/>
        </w:numPr>
        <w:spacing w:after="200" w:line="276" w:lineRule="auto"/>
        <w:rPr>
          <w:rFonts w:cstheme="minorHAnsi"/>
          <w:color w:val="1F497D"/>
        </w:rPr>
      </w:pPr>
      <w:r w:rsidRPr="00A8065A">
        <w:rPr>
          <w:rFonts w:cstheme="minorHAnsi"/>
          <w:color w:val="1F497D"/>
        </w:rPr>
        <w:t>Prof.dr. Roman Cristina Teodora</w:t>
      </w:r>
    </w:p>
    <w:tbl>
      <w:tblPr>
        <w:tblW w:w="1098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4692"/>
        <w:gridCol w:w="3138"/>
        <w:gridCol w:w="2160"/>
      </w:tblGrid>
      <w:tr w:rsidR="008815F2" w:rsidRPr="00796413" w14:paraId="664B0C18" w14:textId="77777777" w:rsidTr="005B176D">
        <w:tc>
          <w:tcPr>
            <w:tcW w:w="990" w:type="dxa"/>
          </w:tcPr>
          <w:p w14:paraId="1D1E5F63" w14:textId="77777777" w:rsidR="008815F2" w:rsidRPr="00796413" w:rsidRDefault="008815F2" w:rsidP="005B176D">
            <w:pPr>
              <w:pStyle w:val="NoSpacing"/>
              <w:rPr>
                <w:b/>
              </w:rPr>
            </w:pPr>
            <w:r w:rsidRPr="00796413">
              <w:rPr>
                <w:b/>
              </w:rPr>
              <w:t>An de</w:t>
            </w:r>
          </w:p>
          <w:p w14:paraId="313E2CF6" w14:textId="77777777" w:rsidR="008815F2" w:rsidRPr="00796413" w:rsidRDefault="008815F2" w:rsidP="005B176D">
            <w:pPr>
              <w:pStyle w:val="NoSpacing"/>
              <w:rPr>
                <w:b/>
              </w:rPr>
            </w:pPr>
            <w:r w:rsidRPr="00796413">
              <w:rPr>
                <w:b/>
              </w:rPr>
              <w:t>studiu</w:t>
            </w:r>
          </w:p>
        </w:tc>
        <w:tc>
          <w:tcPr>
            <w:tcW w:w="4692" w:type="dxa"/>
          </w:tcPr>
          <w:p w14:paraId="394FA499" w14:textId="77777777" w:rsidR="008815F2" w:rsidRPr="00796413" w:rsidRDefault="008815F2" w:rsidP="005B176D">
            <w:pPr>
              <w:pStyle w:val="NoSpacing"/>
              <w:rPr>
                <w:b/>
              </w:rPr>
            </w:pPr>
            <w:r w:rsidRPr="00796413">
              <w:rPr>
                <w:b/>
              </w:rPr>
              <w:t>Doctorand</w:t>
            </w:r>
          </w:p>
        </w:tc>
        <w:tc>
          <w:tcPr>
            <w:tcW w:w="3138" w:type="dxa"/>
          </w:tcPr>
          <w:p w14:paraId="3F6A4325" w14:textId="77777777" w:rsidR="008815F2" w:rsidRPr="00796413" w:rsidRDefault="008815F2" w:rsidP="005B176D">
            <w:pPr>
              <w:pStyle w:val="NoSpacing"/>
              <w:rPr>
                <w:b/>
              </w:rPr>
            </w:pPr>
            <w:r w:rsidRPr="00796413">
              <w:rPr>
                <w:b/>
              </w:rPr>
              <w:t>Forma finanțare</w:t>
            </w:r>
          </w:p>
        </w:tc>
        <w:tc>
          <w:tcPr>
            <w:tcW w:w="2160" w:type="dxa"/>
          </w:tcPr>
          <w:p w14:paraId="6A9EB9CE" w14:textId="77777777" w:rsidR="008815F2" w:rsidRPr="00796413" w:rsidRDefault="008815F2" w:rsidP="005B176D">
            <w:pPr>
              <w:pStyle w:val="NoSpacing"/>
              <w:rPr>
                <w:b/>
              </w:rPr>
            </w:pPr>
            <w:r w:rsidRPr="00796413">
              <w:rPr>
                <w:b/>
              </w:rPr>
              <w:t>Nr. total drd. stagiu</w:t>
            </w:r>
          </w:p>
        </w:tc>
      </w:tr>
      <w:tr w:rsidR="008815F2" w:rsidRPr="005C0AE7" w14:paraId="73CA4E60" w14:textId="77777777" w:rsidTr="005B176D">
        <w:tc>
          <w:tcPr>
            <w:tcW w:w="990" w:type="dxa"/>
          </w:tcPr>
          <w:p w14:paraId="681BE303" w14:textId="77777777" w:rsidR="008815F2" w:rsidRDefault="008815F2" w:rsidP="005B176D">
            <w:pPr>
              <w:pStyle w:val="NoSpacing"/>
            </w:pPr>
            <w:r>
              <w:t>1</w:t>
            </w:r>
          </w:p>
        </w:tc>
        <w:tc>
          <w:tcPr>
            <w:tcW w:w="4692" w:type="dxa"/>
          </w:tcPr>
          <w:p w14:paraId="10E0D251" w14:textId="77777777" w:rsidR="008815F2" w:rsidRDefault="008815F2" w:rsidP="005B176D">
            <w:pPr>
              <w:pStyle w:val="NoSpacing"/>
            </w:pPr>
            <w:r w:rsidRPr="009C0DFD">
              <w:t xml:space="preserve">SUCHAR M.V. BOGDAN </w:t>
            </w:r>
            <w:r>
              <w:t>–</w:t>
            </w:r>
            <w:r w:rsidRPr="009C0DFD">
              <w:t xml:space="preserve"> MIHAI</w:t>
            </w:r>
          </w:p>
          <w:p w14:paraId="1BF13A4E" w14:textId="77777777" w:rsidR="008815F2" w:rsidRPr="00364246" w:rsidRDefault="008815F2" w:rsidP="005B176D">
            <w:pPr>
              <w:pStyle w:val="NoSpacing"/>
            </w:pPr>
            <w:r w:rsidRPr="006A34E5">
              <w:t>SILVAŞ căs. CONSTANTIN V. ELENA</w:t>
            </w:r>
          </w:p>
        </w:tc>
        <w:tc>
          <w:tcPr>
            <w:tcW w:w="3138" w:type="dxa"/>
          </w:tcPr>
          <w:p w14:paraId="105683C0" w14:textId="77777777" w:rsidR="008815F2" w:rsidRDefault="008815F2" w:rsidP="005B176D">
            <w:pPr>
              <w:pStyle w:val="NoSpacing"/>
            </w:pPr>
            <w:r>
              <w:t>Frecventa/bursa ME</w:t>
            </w:r>
          </w:p>
          <w:p w14:paraId="6209262E" w14:textId="77777777" w:rsidR="008815F2" w:rsidRDefault="008815F2" w:rsidP="005B176D">
            <w:pPr>
              <w:pStyle w:val="NoSpacing"/>
            </w:pPr>
            <w:r>
              <w:t>Frecv.redusa/bursa UAIC</w:t>
            </w:r>
          </w:p>
        </w:tc>
        <w:tc>
          <w:tcPr>
            <w:tcW w:w="2160" w:type="dxa"/>
          </w:tcPr>
          <w:p w14:paraId="140A8CDA" w14:textId="77777777" w:rsidR="008815F2" w:rsidRDefault="008815F2" w:rsidP="005B176D">
            <w:pPr>
              <w:pStyle w:val="NoSpacing"/>
            </w:pPr>
            <w:r>
              <w:t>2</w:t>
            </w:r>
          </w:p>
        </w:tc>
      </w:tr>
      <w:tr w:rsidR="008815F2" w:rsidRPr="005C0AE7" w14:paraId="0922FB34" w14:textId="77777777" w:rsidTr="005B176D">
        <w:tc>
          <w:tcPr>
            <w:tcW w:w="990" w:type="dxa"/>
          </w:tcPr>
          <w:p w14:paraId="332DA825" w14:textId="77777777" w:rsidR="008815F2" w:rsidRDefault="008815F2" w:rsidP="005B176D">
            <w:pPr>
              <w:pStyle w:val="NoSpacing"/>
            </w:pPr>
            <w:r>
              <w:t>2</w:t>
            </w:r>
          </w:p>
        </w:tc>
        <w:tc>
          <w:tcPr>
            <w:tcW w:w="4692" w:type="dxa"/>
          </w:tcPr>
          <w:p w14:paraId="7998633D" w14:textId="77777777" w:rsidR="008815F2" w:rsidRDefault="008815F2" w:rsidP="005B176D">
            <w:pPr>
              <w:pStyle w:val="NoSpacing"/>
            </w:pPr>
            <w:r w:rsidRPr="00364246">
              <w:t xml:space="preserve">CODINĂ G. DOREL </w:t>
            </w:r>
            <w:r>
              <w:t>–</w:t>
            </w:r>
            <w:r w:rsidRPr="00364246">
              <w:t xml:space="preserve"> MARIAN</w:t>
            </w:r>
          </w:p>
          <w:p w14:paraId="66240628" w14:textId="77777777" w:rsidR="008815F2" w:rsidRPr="00160E7F" w:rsidRDefault="008815F2" w:rsidP="005B176D">
            <w:pPr>
              <w:pStyle w:val="NoSpacing"/>
            </w:pPr>
            <w:r w:rsidRPr="00364246">
              <w:t>FERARU O. EMILIAN</w:t>
            </w:r>
          </w:p>
        </w:tc>
        <w:tc>
          <w:tcPr>
            <w:tcW w:w="3138" w:type="dxa"/>
          </w:tcPr>
          <w:p w14:paraId="0F0D150F" w14:textId="77777777" w:rsidR="008815F2" w:rsidRDefault="008815F2" w:rsidP="005B176D">
            <w:pPr>
              <w:pStyle w:val="NoSpacing"/>
            </w:pPr>
            <w:r>
              <w:t>Frecventa/buget</w:t>
            </w:r>
          </w:p>
          <w:p w14:paraId="03EDA2D7" w14:textId="77777777" w:rsidR="008815F2" w:rsidRDefault="008815F2" w:rsidP="005B176D">
            <w:pPr>
              <w:pStyle w:val="NoSpacing"/>
            </w:pPr>
            <w:r>
              <w:t>Frecventa/bursa ME</w:t>
            </w:r>
          </w:p>
        </w:tc>
        <w:tc>
          <w:tcPr>
            <w:tcW w:w="2160" w:type="dxa"/>
          </w:tcPr>
          <w:p w14:paraId="4E8CC308" w14:textId="77777777" w:rsidR="008815F2" w:rsidRDefault="008815F2" w:rsidP="005B176D">
            <w:pPr>
              <w:pStyle w:val="NoSpacing"/>
            </w:pPr>
            <w:r>
              <w:t>2</w:t>
            </w:r>
          </w:p>
        </w:tc>
      </w:tr>
      <w:tr w:rsidR="008815F2" w:rsidRPr="005C0AE7" w14:paraId="55E501AF" w14:textId="77777777" w:rsidTr="005B176D">
        <w:tc>
          <w:tcPr>
            <w:tcW w:w="990" w:type="dxa"/>
          </w:tcPr>
          <w:p w14:paraId="1E0B9F95" w14:textId="77777777" w:rsidR="008815F2" w:rsidRDefault="008815F2" w:rsidP="005B176D">
            <w:pPr>
              <w:pStyle w:val="NoSpacing"/>
            </w:pPr>
            <w:r>
              <w:t>3</w:t>
            </w:r>
          </w:p>
        </w:tc>
        <w:tc>
          <w:tcPr>
            <w:tcW w:w="4692" w:type="dxa"/>
          </w:tcPr>
          <w:p w14:paraId="3EF5D89E" w14:textId="77777777" w:rsidR="008815F2" w:rsidRDefault="008815F2" w:rsidP="005B176D">
            <w:pPr>
              <w:pStyle w:val="NoSpacing"/>
            </w:pPr>
            <w:r w:rsidRPr="000E18D0">
              <w:t xml:space="preserve">BULAT I. CRISTINA </w:t>
            </w:r>
            <w:r>
              <w:t>–</w:t>
            </w:r>
            <w:r w:rsidRPr="000E18D0">
              <w:t xml:space="preserve"> IONELA</w:t>
            </w:r>
          </w:p>
          <w:p w14:paraId="7883F5CB" w14:textId="77777777" w:rsidR="008815F2" w:rsidRDefault="008815F2" w:rsidP="005B176D">
            <w:pPr>
              <w:pStyle w:val="NoSpacing"/>
            </w:pPr>
            <w:r w:rsidRPr="005C6A94">
              <w:t xml:space="preserve">UNGUREANU V. COSMIN </w:t>
            </w:r>
            <w:r>
              <w:t>–</w:t>
            </w:r>
            <w:r w:rsidRPr="005C6A94">
              <w:t xml:space="preserve"> ILIE</w:t>
            </w:r>
          </w:p>
          <w:p w14:paraId="79796920" w14:textId="77777777" w:rsidR="008815F2" w:rsidRPr="00544B4A" w:rsidRDefault="008815F2" w:rsidP="005B176D">
            <w:pPr>
              <w:pStyle w:val="NoSpacing"/>
              <w:rPr>
                <w:lang w:val="fr-FR"/>
              </w:rPr>
            </w:pPr>
            <w:r w:rsidRPr="00544B4A">
              <w:rPr>
                <w:lang w:val="fr-FR"/>
              </w:rPr>
              <w:t>BIZIM căs. SURDU D. ELENA</w:t>
            </w:r>
          </w:p>
        </w:tc>
        <w:tc>
          <w:tcPr>
            <w:tcW w:w="3138" w:type="dxa"/>
          </w:tcPr>
          <w:p w14:paraId="41C2DE8C" w14:textId="77777777" w:rsidR="008815F2" w:rsidRDefault="008815F2" w:rsidP="005B176D">
            <w:pPr>
              <w:pStyle w:val="NoSpacing"/>
            </w:pPr>
            <w:r>
              <w:t>Frecventa/bursa UAIC</w:t>
            </w:r>
          </w:p>
          <w:p w14:paraId="6BE06651" w14:textId="77777777" w:rsidR="008815F2" w:rsidRDefault="008815F2" w:rsidP="005B176D">
            <w:pPr>
              <w:pStyle w:val="NoSpacing"/>
            </w:pPr>
            <w:r>
              <w:t>Frecventa/bursa MEN</w:t>
            </w:r>
          </w:p>
          <w:p w14:paraId="1AC219E1" w14:textId="77777777" w:rsidR="008815F2" w:rsidRPr="008F4469" w:rsidRDefault="008815F2" w:rsidP="005B176D">
            <w:pPr>
              <w:pStyle w:val="NoSpacing"/>
            </w:pPr>
            <w:r>
              <w:t>Frecventa/buget</w:t>
            </w:r>
          </w:p>
        </w:tc>
        <w:tc>
          <w:tcPr>
            <w:tcW w:w="2160" w:type="dxa"/>
          </w:tcPr>
          <w:p w14:paraId="2367884F" w14:textId="77777777" w:rsidR="008815F2" w:rsidRDefault="008815F2" w:rsidP="005B176D">
            <w:pPr>
              <w:pStyle w:val="NoSpacing"/>
            </w:pPr>
            <w:r>
              <w:t>3</w:t>
            </w:r>
          </w:p>
        </w:tc>
      </w:tr>
      <w:tr w:rsidR="008815F2" w:rsidRPr="005C0AE7" w14:paraId="00DDBB67" w14:textId="77777777" w:rsidTr="005B176D">
        <w:tc>
          <w:tcPr>
            <w:tcW w:w="990" w:type="dxa"/>
          </w:tcPr>
          <w:p w14:paraId="4D7E7F40" w14:textId="77777777" w:rsidR="008815F2" w:rsidRPr="005C0AE7" w:rsidRDefault="008815F2" w:rsidP="005B176D">
            <w:pPr>
              <w:pStyle w:val="NoSpacing"/>
            </w:pPr>
            <w:r>
              <w:t>4</w:t>
            </w:r>
          </w:p>
        </w:tc>
        <w:tc>
          <w:tcPr>
            <w:tcW w:w="4692" w:type="dxa"/>
          </w:tcPr>
          <w:p w14:paraId="08E48A94" w14:textId="77777777" w:rsidR="008815F2" w:rsidRPr="00544B4A" w:rsidRDefault="008815F2" w:rsidP="005B176D">
            <w:pPr>
              <w:pStyle w:val="NoSpacing"/>
              <w:rPr>
                <w:lang w:val="fr-FR"/>
              </w:rPr>
            </w:pPr>
            <w:r w:rsidRPr="00544B4A">
              <w:rPr>
                <w:lang w:val="fr-FR"/>
              </w:rPr>
              <w:t>BULAT I. CRISTINA - IONELA</w:t>
            </w:r>
          </w:p>
          <w:p w14:paraId="42A4F874" w14:textId="77777777" w:rsidR="008815F2" w:rsidRPr="00544B4A" w:rsidRDefault="008815F2" w:rsidP="005B176D">
            <w:pPr>
              <w:pStyle w:val="NoSpacing"/>
              <w:rPr>
                <w:lang w:val="fr-FR"/>
              </w:rPr>
            </w:pPr>
            <w:r w:rsidRPr="00544B4A">
              <w:rPr>
                <w:lang w:val="fr-FR"/>
              </w:rPr>
              <w:t>ABERGIL Y. SIGALIT</w:t>
            </w:r>
          </w:p>
          <w:p w14:paraId="4DDC45D1" w14:textId="77777777" w:rsidR="008815F2" w:rsidRDefault="008815F2" w:rsidP="005B176D">
            <w:pPr>
              <w:pStyle w:val="NoSpacing"/>
            </w:pPr>
            <w:r w:rsidRPr="00F84C49">
              <w:t>ITZHAKOV M. ADINA</w:t>
            </w:r>
          </w:p>
          <w:p w14:paraId="166F4E4D" w14:textId="77777777" w:rsidR="008815F2" w:rsidRPr="005C0AE7" w:rsidRDefault="008815F2" w:rsidP="005B176D">
            <w:pPr>
              <w:pStyle w:val="NoSpacing"/>
            </w:pPr>
            <w:r w:rsidRPr="00F84C49">
              <w:t>SIDI (ATYIA) T. ZIVIT</w:t>
            </w:r>
          </w:p>
        </w:tc>
        <w:tc>
          <w:tcPr>
            <w:tcW w:w="3138" w:type="dxa"/>
          </w:tcPr>
          <w:p w14:paraId="471B9E9D" w14:textId="77777777" w:rsidR="008815F2" w:rsidRDefault="008815F2" w:rsidP="005B176D">
            <w:pPr>
              <w:pStyle w:val="NoSpacing"/>
            </w:pPr>
            <w:r>
              <w:t>Frecventa/bursa MEN</w:t>
            </w:r>
          </w:p>
          <w:p w14:paraId="09A0C12F" w14:textId="77777777" w:rsidR="008815F2" w:rsidRDefault="008815F2" w:rsidP="005B176D">
            <w:pPr>
              <w:pStyle w:val="NoSpacing"/>
            </w:pPr>
            <w:r>
              <w:t>Frecv.redusa/taxa CPV</w:t>
            </w:r>
          </w:p>
          <w:p w14:paraId="771FDADF" w14:textId="77777777" w:rsidR="008815F2" w:rsidRDefault="008815F2" w:rsidP="005B176D">
            <w:pPr>
              <w:pStyle w:val="NoSpacing"/>
            </w:pPr>
            <w:r>
              <w:t>Frecv.redusa/taxa CPV</w:t>
            </w:r>
          </w:p>
          <w:p w14:paraId="1C1CA310" w14:textId="77777777" w:rsidR="008815F2" w:rsidRPr="005C0AE7" w:rsidRDefault="008815F2" w:rsidP="005B176D">
            <w:pPr>
              <w:pStyle w:val="NoSpacing"/>
            </w:pPr>
            <w:r>
              <w:t>Frecv.redusa/taxa CPV</w:t>
            </w:r>
          </w:p>
        </w:tc>
        <w:tc>
          <w:tcPr>
            <w:tcW w:w="2160" w:type="dxa"/>
          </w:tcPr>
          <w:p w14:paraId="11A84EA5" w14:textId="77777777" w:rsidR="008815F2" w:rsidRPr="005C0AE7" w:rsidRDefault="008815F2" w:rsidP="005B176D">
            <w:pPr>
              <w:pStyle w:val="NoSpacing"/>
            </w:pPr>
            <w:r>
              <w:t>4</w:t>
            </w:r>
          </w:p>
        </w:tc>
      </w:tr>
      <w:tr w:rsidR="008815F2" w:rsidRPr="005C0AE7" w14:paraId="293DC559" w14:textId="77777777" w:rsidTr="005B176D">
        <w:tc>
          <w:tcPr>
            <w:tcW w:w="990" w:type="dxa"/>
          </w:tcPr>
          <w:p w14:paraId="556B1F61" w14:textId="77777777" w:rsidR="008815F2" w:rsidRPr="005C0AE7" w:rsidRDefault="008815F2" w:rsidP="005B176D">
            <w:pPr>
              <w:pStyle w:val="NoSpacing"/>
            </w:pPr>
          </w:p>
        </w:tc>
        <w:tc>
          <w:tcPr>
            <w:tcW w:w="4692" w:type="dxa"/>
          </w:tcPr>
          <w:p w14:paraId="099FB897" w14:textId="77777777" w:rsidR="008815F2" w:rsidRPr="005C0AE7" w:rsidRDefault="008815F2" w:rsidP="005B176D">
            <w:pPr>
              <w:pStyle w:val="NoSpacing"/>
            </w:pPr>
            <w:r>
              <w:t>TOTAL</w:t>
            </w:r>
          </w:p>
        </w:tc>
        <w:tc>
          <w:tcPr>
            <w:tcW w:w="3138" w:type="dxa"/>
          </w:tcPr>
          <w:p w14:paraId="4F792A75" w14:textId="77777777" w:rsidR="008815F2" w:rsidRPr="005C0AE7" w:rsidRDefault="008815F2" w:rsidP="005B176D">
            <w:pPr>
              <w:pStyle w:val="NoSpacing"/>
            </w:pPr>
          </w:p>
        </w:tc>
        <w:tc>
          <w:tcPr>
            <w:tcW w:w="2160" w:type="dxa"/>
          </w:tcPr>
          <w:p w14:paraId="765EADC8" w14:textId="77777777" w:rsidR="008815F2" w:rsidRPr="003B58E3" w:rsidRDefault="008815F2" w:rsidP="005B176D">
            <w:pPr>
              <w:pStyle w:val="NoSpacing"/>
              <w:rPr>
                <w:b/>
              </w:rPr>
            </w:pPr>
            <w:r w:rsidRPr="003B58E3">
              <w:rPr>
                <w:b/>
              </w:rPr>
              <w:t>11</w:t>
            </w:r>
          </w:p>
        </w:tc>
      </w:tr>
    </w:tbl>
    <w:p w14:paraId="41C8AC31" w14:textId="77777777" w:rsidR="008815F2" w:rsidRPr="00A8065A" w:rsidRDefault="008815F2" w:rsidP="008815F2">
      <w:pPr>
        <w:numPr>
          <w:ilvl w:val="0"/>
          <w:numId w:val="5"/>
        </w:numPr>
        <w:spacing w:after="200" w:line="276" w:lineRule="auto"/>
        <w:rPr>
          <w:rFonts w:cstheme="minorHAnsi"/>
          <w:color w:val="1F497D"/>
        </w:rPr>
      </w:pPr>
      <w:r w:rsidRPr="00A8065A">
        <w:rPr>
          <w:rFonts w:cstheme="minorHAnsi"/>
          <w:color w:val="1F497D"/>
        </w:rPr>
        <w:t>Prof.dr. Prodan Adriana</w:t>
      </w:r>
    </w:p>
    <w:tbl>
      <w:tblPr>
        <w:tblW w:w="108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3060"/>
        <w:gridCol w:w="2070"/>
      </w:tblGrid>
      <w:tr w:rsidR="008815F2" w:rsidRPr="007B00BA" w14:paraId="028B7A4C" w14:textId="77777777" w:rsidTr="005B176D">
        <w:tc>
          <w:tcPr>
            <w:tcW w:w="900" w:type="dxa"/>
          </w:tcPr>
          <w:p w14:paraId="4A82AADE" w14:textId="77777777" w:rsidR="008815F2" w:rsidRPr="007B00BA" w:rsidRDefault="008815F2" w:rsidP="005B176D">
            <w:pPr>
              <w:pStyle w:val="NoSpacing"/>
              <w:rPr>
                <w:b/>
              </w:rPr>
            </w:pPr>
            <w:r w:rsidRPr="007B00BA">
              <w:rPr>
                <w:b/>
              </w:rPr>
              <w:t>An de</w:t>
            </w:r>
          </w:p>
          <w:p w14:paraId="11E1E30A" w14:textId="77777777" w:rsidR="008815F2" w:rsidRPr="007B00BA" w:rsidRDefault="008815F2" w:rsidP="005B176D">
            <w:pPr>
              <w:pStyle w:val="NoSpacing"/>
              <w:rPr>
                <w:b/>
              </w:rPr>
            </w:pPr>
            <w:r w:rsidRPr="007B00BA">
              <w:rPr>
                <w:b/>
              </w:rPr>
              <w:t>studiu</w:t>
            </w:r>
          </w:p>
        </w:tc>
        <w:tc>
          <w:tcPr>
            <w:tcW w:w="4770" w:type="dxa"/>
          </w:tcPr>
          <w:p w14:paraId="21CFA8B0" w14:textId="77777777" w:rsidR="008815F2" w:rsidRPr="007B00BA" w:rsidRDefault="008815F2" w:rsidP="005B176D">
            <w:pPr>
              <w:pStyle w:val="NoSpacing"/>
              <w:rPr>
                <w:b/>
              </w:rPr>
            </w:pPr>
            <w:r w:rsidRPr="007B00BA">
              <w:rPr>
                <w:b/>
              </w:rPr>
              <w:t>Doctorand</w:t>
            </w:r>
          </w:p>
        </w:tc>
        <w:tc>
          <w:tcPr>
            <w:tcW w:w="3060" w:type="dxa"/>
          </w:tcPr>
          <w:p w14:paraId="3687284D" w14:textId="77777777" w:rsidR="008815F2" w:rsidRPr="007B00BA" w:rsidRDefault="008815F2" w:rsidP="005B176D">
            <w:pPr>
              <w:pStyle w:val="NoSpacing"/>
              <w:rPr>
                <w:b/>
              </w:rPr>
            </w:pPr>
            <w:r w:rsidRPr="007B00BA">
              <w:rPr>
                <w:b/>
              </w:rPr>
              <w:t>Forma finanțare</w:t>
            </w:r>
          </w:p>
        </w:tc>
        <w:tc>
          <w:tcPr>
            <w:tcW w:w="2070" w:type="dxa"/>
          </w:tcPr>
          <w:p w14:paraId="7A21ECEF" w14:textId="77777777" w:rsidR="008815F2" w:rsidRPr="007B00BA" w:rsidRDefault="008815F2" w:rsidP="005B176D">
            <w:pPr>
              <w:pStyle w:val="NoSpacing"/>
              <w:rPr>
                <w:b/>
              </w:rPr>
            </w:pPr>
            <w:r w:rsidRPr="007B00BA">
              <w:rPr>
                <w:b/>
              </w:rPr>
              <w:t>Nr. total drd. stagiu</w:t>
            </w:r>
          </w:p>
        </w:tc>
      </w:tr>
      <w:tr w:rsidR="008815F2" w:rsidRPr="005C0AE7" w14:paraId="671525AD" w14:textId="77777777" w:rsidTr="005B176D">
        <w:tc>
          <w:tcPr>
            <w:tcW w:w="900" w:type="dxa"/>
          </w:tcPr>
          <w:p w14:paraId="3BDF779F" w14:textId="77777777" w:rsidR="008815F2" w:rsidRDefault="008815F2" w:rsidP="005B176D">
            <w:pPr>
              <w:pStyle w:val="NoSpacing"/>
            </w:pPr>
            <w:r>
              <w:t>1</w:t>
            </w:r>
          </w:p>
        </w:tc>
        <w:tc>
          <w:tcPr>
            <w:tcW w:w="4770" w:type="dxa"/>
          </w:tcPr>
          <w:p w14:paraId="06FCE995" w14:textId="77777777" w:rsidR="008815F2" w:rsidRPr="00674C39" w:rsidRDefault="008815F2" w:rsidP="005B176D">
            <w:pPr>
              <w:pStyle w:val="NoSpacing"/>
            </w:pPr>
            <w:r w:rsidRPr="00C5504F">
              <w:t>NOACH Y. MICHAL</w:t>
            </w:r>
          </w:p>
        </w:tc>
        <w:tc>
          <w:tcPr>
            <w:tcW w:w="3060" w:type="dxa"/>
          </w:tcPr>
          <w:p w14:paraId="2F99A2F1" w14:textId="77777777" w:rsidR="008815F2" w:rsidRDefault="008815F2" w:rsidP="005B176D">
            <w:pPr>
              <w:pStyle w:val="NoSpacing"/>
            </w:pPr>
            <w:r>
              <w:t>Frecv.redusa/CPV</w:t>
            </w:r>
          </w:p>
        </w:tc>
        <w:tc>
          <w:tcPr>
            <w:tcW w:w="2070" w:type="dxa"/>
          </w:tcPr>
          <w:p w14:paraId="340CB8AA" w14:textId="77777777" w:rsidR="008815F2" w:rsidRDefault="008815F2" w:rsidP="005B176D">
            <w:pPr>
              <w:pStyle w:val="NoSpacing"/>
            </w:pPr>
            <w:r>
              <w:t>1</w:t>
            </w:r>
          </w:p>
        </w:tc>
      </w:tr>
      <w:tr w:rsidR="008815F2" w:rsidRPr="005C0AE7" w14:paraId="7B690809" w14:textId="77777777" w:rsidTr="005B176D">
        <w:tc>
          <w:tcPr>
            <w:tcW w:w="900" w:type="dxa"/>
          </w:tcPr>
          <w:p w14:paraId="31534879" w14:textId="77777777" w:rsidR="008815F2" w:rsidRDefault="008815F2" w:rsidP="005B176D">
            <w:pPr>
              <w:pStyle w:val="NoSpacing"/>
            </w:pPr>
            <w:r>
              <w:t>3</w:t>
            </w:r>
          </w:p>
        </w:tc>
        <w:tc>
          <w:tcPr>
            <w:tcW w:w="4770" w:type="dxa"/>
          </w:tcPr>
          <w:p w14:paraId="63100FA3" w14:textId="77777777" w:rsidR="008815F2" w:rsidRPr="000D6634" w:rsidRDefault="008815F2" w:rsidP="005B176D">
            <w:pPr>
              <w:pStyle w:val="NoSpacing"/>
            </w:pPr>
            <w:r w:rsidRPr="00674C39">
              <w:t>PINTO A. ZEALA</w:t>
            </w:r>
          </w:p>
        </w:tc>
        <w:tc>
          <w:tcPr>
            <w:tcW w:w="3060" w:type="dxa"/>
          </w:tcPr>
          <w:p w14:paraId="7A34DD91" w14:textId="77777777" w:rsidR="008815F2" w:rsidRDefault="008815F2" w:rsidP="005B176D">
            <w:pPr>
              <w:pStyle w:val="NoSpacing"/>
            </w:pPr>
            <w:r>
              <w:t>Frecv.redusa/CPV</w:t>
            </w:r>
          </w:p>
        </w:tc>
        <w:tc>
          <w:tcPr>
            <w:tcW w:w="2070" w:type="dxa"/>
          </w:tcPr>
          <w:p w14:paraId="5924FF75" w14:textId="77777777" w:rsidR="008815F2" w:rsidRDefault="008815F2" w:rsidP="005B176D">
            <w:pPr>
              <w:pStyle w:val="NoSpacing"/>
            </w:pPr>
            <w:r>
              <w:t>1</w:t>
            </w:r>
          </w:p>
        </w:tc>
      </w:tr>
      <w:tr w:rsidR="008815F2" w:rsidRPr="005C0AE7" w14:paraId="6C525040" w14:textId="77777777" w:rsidTr="005B176D">
        <w:tc>
          <w:tcPr>
            <w:tcW w:w="900" w:type="dxa"/>
          </w:tcPr>
          <w:p w14:paraId="07664DFD" w14:textId="77777777" w:rsidR="008815F2" w:rsidRPr="005C0AE7" w:rsidRDefault="008815F2" w:rsidP="005B176D">
            <w:pPr>
              <w:pStyle w:val="NoSpacing"/>
            </w:pPr>
            <w:r>
              <w:t>3</w:t>
            </w:r>
          </w:p>
        </w:tc>
        <w:tc>
          <w:tcPr>
            <w:tcW w:w="4770" w:type="dxa"/>
          </w:tcPr>
          <w:p w14:paraId="7ACA9B2E" w14:textId="77777777" w:rsidR="008815F2" w:rsidRPr="005C0AE7" w:rsidRDefault="008815F2" w:rsidP="005B176D">
            <w:pPr>
              <w:pStyle w:val="NoSpacing"/>
            </w:pPr>
            <w:r w:rsidRPr="000D6634">
              <w:t>URSAN A. SERGIU</w:t>
            </w:r>
          </w:p>
        </w:tc>
        <w:tc>
          <w:tcPr>
            <w:tcW w:w="3060" w:type="dxa"/>
          </w:tcPr>
          <w:p w14:paraId="49B01D5C" w14:textId="77777777" w:rsidR="008815F2" w:rsidRPr="005C0AE7" w:rsidRDefault="008815F2" w:rsidP="005B176D">
            <w:pPr>
              <w:pStyle w:val="NoSpacing"/>
            </w:pPr>
            <w:r>
              <w:t>Frecventa/bursa UAIC</w:t>
            </w:r>
          </w:p>
        </w:tc>
        <w:tc>
          <w:tcPr>
            <w:tcW w:w="2070" w:type="dxa"/>
          </w:tcPr>
          <w:p w14:paraId="046330C3" w14:textId="77777777" w:rsidR="008815F2" w:rsidRPr="005C0AE7" w:rsidRDefault="008815F2" w:rsidP="005B176D">
            <w:pPr>
              <w:pStyle w:val="NoSpacing"/>
            </w:pPr>
            <w:r>
              <w:t>1</w:t>
            </w:r>
          </w:p>
        </w:tc>
      </w:tr>
      <w:tr w:rsidR="008815F2" w:rsidRPr="005C0AE7" w14:paraId="6C712442" w14:textId="77777777" w:rsidTr="005B176D">
        <w:tc>
          <w:tcPr>
            <w:tcW w:w="900" w:type="dxa"/>
          </w:tcPr>
          <w:p w14:paraId="2CDD95EC" w14:textId="77777777" w:rsidR="008815F2" w:rsidRDefault="008815F2" w:rsidP="005B176D">
            <w:pPr>
              <w:pStyle w:val="NoSpacing"/>
            </w:pPr>
            <w:r>
              <w:t>4</w:t>
            </w:r>
          </w:p>
        </w:tc>
        <w:tc>
          <w:tcPr>
            <w:tcW w:w="4770" w:type="dxa"/>
          </w:tcPr>
          <w:p w14:paraId="4BCD3D26" w14:textId="77777777" w:rsidR="008815F2" w:rsidRPr="004332AE" w:rsidRDefault="008815F2" w:rsidP="005B176D">
            <w:pPr>
              <w:pStyle w:val="NoSpacing"/>
            </w:pPr>
            <w:r w:rsidRPr="004332AE">
              <w:t>DIAC C.C. SABINA - ANA</w:t>
            </w:r>
          </w:p>
        </w:tc>
        <w:tc>
          <w:tcPr>
            <w:tcW w:w="3060" w:type="dxa"/>
          </w:tcPr>
          <w:p w14:paraId="1BAFC069" w14:textId="77777777" w:rsidR="008815F2" w:rsidRPr="005C0AE7" w:rsidRDefault="008815F2" w:rsidP="005B176D">
            <w:pPr>
              <w:pStyle w:val="NoSpacing"/>
            </w:pPr>
            <w:r>
              <w:t>Frecventa/bursa MEN</w:t>
            </w:r>
          </w:p>
        </w:tc>
        <w:tc>
          <w:tcPr>
            <w:tcW w:w="2070" w:type="dxa"/>
          </w:tcPr>
          <w:p w14:paraId="40753B4F" w14:textId="77777777" w:rsidR="008815F2" w:rsidRPr="005C0AE7" w:rsidRDefault="008815F2" w:rsidP="005B176D">
            <w:pPr>
              <w:pStyle w:val="NoSpacing"/>
            </w:pPr>
            <w:r>
              <w:t>1</w:t>
            </w:r>
          </w:p>
        </w:tc>
      </w:tr>
      <w:tr w:rsidR="008815F2" w:rsidRPr="005C0AE7" w14:paraId="57ED5DD2" w14:textId="77777777" w:rsidTr="005B176D">
        <w:tc>
          <w:tcPr>
            <w:tcW w:w="900" w:type="dxa"/>
          </w:tcPr>
          <w:p w14:paraId="4B88DAA8" w14:textId="77777777" w:rsidR="008815F2" w:rsidRPr="005C0AE7" w:rsidRDefault="008815F2" w:rsidP="005B176D">
            <w:pPr>
              <w:pStyle w:val="NoSpacing"/>
            </w:pPr>
            <w:r>
              <w:t>Gratie</w:t>
            </w:r>
          </w:p>
        </w:tc>
        <w:tc>
          <w:tcPr>
            <w:tcW w:w="4770" w:type="dxa"/>
          </w:tcPr>
          <w:p w14:paraId="5C394169" w14:textId="77777777" w:rsidR="008815F2" w:rsidRDefault="008815F2" w:rsidP="005B176D">
            <w:pPr>
              <w:pStyle w:val="NoSpacing"/>
            </w:pPr>
            <w:r w:rsidRPr="00F84C49">
              <w:t>RON LEWINGER U. IRIS</w:t>
            </w:r>
          </w:p>
          <w:p w14:paraId="1B8F45F1" w14:textId="77777777" w:rsidR="008815F2" w:rsidRPr="005C0AE7" w:rsidRDefault="008815F2" w:rsidP="005B176D">
            <w:pPr>
              <w:pStyle w:val="NoSpacing"/>
            </w:pPr>
          </w:p>
        </w:tc>
        <w:tc>
          <w:tcPr>
            <w:tcW w:w="3060" w:type="dxa"/>
          </w:tcPr>
          <w:p w14:paraId="627AFE7F" w14:textId="77777777" w:rsidR="008815F2" w:rsidRPr="005C0AE7" w:rsidRDefault="008815F2" w:rsidP="005B176D">
            <w:pPr>
              <w:pStyle w:val="NoSpacing"/>
            </w:pPr>
            <w:r>
              <w:t>Frecv.redusa/CPV</w:t>
            </w:r>
          </w:p>
        </w:tc>
        <w:tc>
          <w:tcPr>
            <w:tcW w:w="2070" w:type="dxa"/>
          </w:tcPr>
          <w:p w14:paraId="23824713" w14:textId="77777777" w:rsidR="008815F2" w:rsidRPr="005C0AE7" w:rsidRDefault="008815F2" w:rsidP="005B176D">
            <w:pPr>
              <w:pStyle w:val="NoSpacing"/>
            </w:pPr>
            <w:r>
              <w:t>1</w:t>
            </w:r>
          </w:p>
        </w:tc>
      </w:tr>
      <w:tr w:rsidR="008815F2" w:rsidRPr="005C0AE7" w14:paraId="26A9A9EF" w14:textId="77777777" w:rsidTr="005B176D">
        <w:tc>
          <w:tcPr>
            <w:tcW w:w="900" w:type="dxa"/>
          </w:tcPr>
          <w:p w14:paraId="48352ACA" w14:textId="77777777" w:rsidR="008815F2" w:rsidRPr="005C0AE7" w:rsidRDefault="008815F2" w:rsidP="005B176D">
            <w:pPr>
              <w:pStyle w:val="NoSpacing"/>
            </w:pPr>
          </w:p>
        </w:tc>
        <w:tc>
          <w:tcPr>
            <w:tcW w:w="9900" w:type="dxa"/>
            <w:gridSpan w:val="3"/>
          </w:tcPr>
          <w:p w14:paraId="3AB757A2" w14:textId="77777777" w:rsidR="008815F2" w:rsidRPr="002F6C04" w:rsidRDefault="008815F2" w:rsidP="005B176D">
            <w:pPr>
              <w:pStyle w:val="NoSpacing"/>
              <w:rPr>
                <w:b/>
              </w:rPr>
            </w:pPr>
            <w:r>
              <w:t xml:space="preserve">               TOTAL                                                                                                                                                 </w:t>
            </w:r>
            <w:r w:rsidRPr="002F6C04">
              <w:rPr>
                <w:b/>
              </w:rPr>
              <w:t>5</w:t>
            </w:r>
          </w:p>
        </w:tc>
      </w:tr>
    </w:tbl>
    <w:p w14:paraId="55E9059F" w14:textId="77777777" w:rsidR="008815F2" w:rsidRPr="00A8065A" w:rsidRDefault="008815F2" w:rsidP="008815F2">
      <w:pPr>
        <w:numPr>
          <w:ilvl w:val="0"/>
          <w:numId w:val="5"/>
        </w:numPr>
        <w:spacing w:after="200" w:line="276" w:lineRule="auto"/>
        <w:rPr>
          <w:rFonts w:cstheme="minorHAnsi"/>
          <w:color w:val="1F497D"/>
        </w:rPr>
      </w:pPr>
      <w:r w:rsidRPr="00A8065A">
        <w:rPr>
          <w:rFonts w:cstheme="minorHAnsi"/>
          <w:color w:val="1F497D"/>
        </w:rPr>
        <w:t>Prof.dr. Bedrule Grigoruta Maria Viorica</w:t>
      </w:r>
    </w:p>
    <w:tbl>
      <w:tblPr>
        <w:tblW w:w="1089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3060"/>
        <w:gridCol w:w="2160"/>
      </w:tblGrid>
      <w:tr w:rsidR="008815F2" w:rsidRPr="003D0692" w14:paraId="1AC51B27" w14:textId="77777777" w:rsidTr="005B176D">
        <w:tc>
          <w:tcPr>
            <w:tcW w:w="900" w:type="dxa"/>
          </w:tcPr>
          <w:p w14:paraId="67898FC2" w14:textId="77777777" w:rsidR="008815F2" w:rsidRPr="003D0692" w:rsidRDefault="008815F2" w:rsidP="005B176D">
            <w:pPr>
              <w:pStyle w:val="NoSpacing"/>
              <w:rPr>
                <w:b/>
              </w:rPr>
            </w:pPr>
            <w:r w:rsidRPr="003D0692">
              <w:rPr>
                <w:b/>
              </w:rPr>
              <w:t>An de</w:t>
            </w:r>
          </w:p>
          <w:p w14:paraId="235CEE01" w14:textId="77777777" w:rsidR="008815F2" w:rsidRPr="003D0692" w:rsidRDefault="008815F2" w:rsidP="005B176D">
            <w:pPr>
              <w:pStyle w:val="NoSpacing"/>
              <w:rPr>
                <w:b/>
              </w:rPr>
            </w:pPr>
            <w:r w:rsidRPr="003D0692">
              <w:rPr>
                <w:b/>
              </w:rPr>
              <w:t>studiu</w:t>
            </w:r>
          </w:p>
        </w:tc>
        <w:tc>
          <w:tcPr>
            <w:tcW w:w="4770" w:type="dxa"/>
          </w:tcPr>
          <w:p w14:paraId="3F235EC0" w14:textId="77777777" w:rsidR="008815F2" w:rsidRPr="003D0692" w:rsidRDefault="008815F2" w:rsidP="005B176D">
            <w:pPr>
              <w:pStyle w:val="NoSpacing"/>
              <w:rPr>
                <w:b/>
              </w:rPr>
            </w:pPr>
            <w:r w:rsidRPr="003D0692">
              <w:rPr>
                <w:b/>
              </w:rPr>
              <w:t>Doctorand</w:t>
            </w:r>
          </w:p>
        </w:tc>
        <w:tc>
          <w:tcPr>
            <w:tcW w:w="3060" w:type="dxa"/>
          </w:tcPr>
          <w:p w14:paraId="4AF6C30B" w14:textId="77777777" w:rsidR="008815F2" w:rsidRPr="003D0692" w:rsidRDefault="008815F2" w:rsidP="005B176D">
            <w:pPr>
              <w:pStyle w:val="NoSpacing"/>
              <w:rPr>
                <w:b/>
              </w:rPr>
            </w:pPr>
            <w:r w:rsidRPr="003D0692">
              <w:rPr>
                <w:b/>
              </w:rPr>
              <w:t>Forma finanțare</w:t>
            </w:r>
          </w:p>
        </w:tc>
        <w:tc>
          <w:tcPr>
            <w:tcW w:w="2160" w:type="dxa"/>
          </w:tcPr>
          <w:p w14:paraId="77A547EC" w14:textId="77777777" w:rsidR="008815F2" w:rsidRPr="003D0692" w:rsidRDefault="008815F2" w:rsidP="005B176D">
            <w:pPr>
              <w:pStyle w:val="NoSpacing"/>
              <w:rPr>
                <w:b/>
              </w:rPr>
            </w:pPr>
            <w:r w:rsidRPr="003D0692">
              <w:rPr>
                <w:b/>
              </w:rPr>
              <w:t>Nr. total drd. stagiu</w:t>
            </w:r>
          </w:p>
        </w:tc>
      </w:tr>
      <w:tr w:rsidR="008815F2" w:rsidRPr="00390334" w14:paraId="3033DBC7" w14:textId="77777777" w:rsidTr="005B176D">
        <w:tc>
          <w:tcPr>
            <w:tcW w:w="900" w:type="dxa"/>
          </w:tcPr>
          <w:p w14:paraId="16AF68BC" w14:textId="77777777" w:rsidR="008815F2" w:rsidRDefault="008815F2" w:rsidP="005B176D">
            <w:pPr>
              <w:pStyle w:val="NoSpacing"/>
            </w:pPr>
            <w:r>
              <w:t>2</w:t>
            </w:r>
          </w:p>
        </w:tc>
        <w:tc>
          <w:tcPr>
            <w:tcW w:w="4770" w:type="dxa"/>
          </w:tcPr>
          <w:p w14:paraId="6251A54C" w14:textId="77777777" w:rsidR="008815F2" w:rsidRPr="00160E7F" w:rsidRDefault="008815F2" w:rsidP="005B176D">
            <w:pPr>
              <w:pStyle w:val="NoSpacing"/>
            </w:pPr>
            <w:r w:rsidRPr="00743C5D">
              <w:t>MELII M. ANA-MARIA</w:t>
            </w:r>
          </w:p>
        </w:tc>
        <w:tc>
          <w:tcPr>
            <w:tcW w:w="3060" w:type="dxa"/>
          </w:tcPr>
          <w:p w14:paraId="713F4CDE" w14:textId="77777777" w:rsidR="008815F2" w:rsidRDefault="008815F2" w:rsidP="005B176D">
            <w:pPr>
              <w:pStyle w:val="NoSpacing"/>
            </w:pPr>
            <w:r>
              <w:t>Frecventa/bursa ME</w:t>
            </w:r>
          </w:p>
        </w:tc>
        <w:tc>
          <w:tcPr>
            <w:tcW w:w="2160" w:type="dxa"/>
          </w:tcPr>
          <w:p w14:paraId="2474CEF2" w14:textId="77777777" w:rsidR="008815F2" w:rsidRDefault="008815F2" w:rsidP="005B176D">
            <w:pPr>
              <w:pStyle w:val="NoSpacing"/>
            </w:pPr>
            <w:r>
              <w:t>1</w:t>
            </w:r>
          </w:p>
        </w:tc>
      </w:tr>
      <w:tr w:rsidR="008815F2" w:rsidRPr="00390334" w14:paraId="52D0B89E" w14:textId="77777777" w:rsidTr="005B176D">
        <w:tc>
          <w:tcPr>
            <w:tcW w:w="900" w:type="dxa"/>
          </w:tcPr>
          <w:p w14:paraId="50832E2B" w14:textId="77777777" w:rsidR="008815F2" w:rsidRPr="00390334" w:rsidRDefault="008815F2" w:rsidP="005B176D">
            <w:pPr>
              <w:pStyle w:val="NoSpacing"/>
            </w:pPr>
            <w:r>
              <w:t>3</w:t>
            </w:r>
          </w:p>
        </w:tc>
        <w:tc>
          <w:tcPr>
            <w:tcW w:w="4770" w:type="dxa"/>
          </w:tcPr>
          <w:p w14:paraId="538F0F65" w14:textId="77777777" w:rsidR="008815F2" w:rsidRPr="00390334" w:rsidRDefault="008815F2" w:rsidP="005B176D">
            <w:pPr>
              <w:pStyle w:val="NoSpacing"/>
            </w:pPr>
            <w:r w:rsidRPr="00160E7F">
              <w:t>DIAC căs. HUŢU B. DANIELA</w:t>
            </w:r>
          </w:p>
        </w:tc>
        <w:tc>
          <w:tcPr>
            <w:tcW w:w="3060" w:type="dxa"/>
          </w:tcPr>
          <w:p w14:paraId="324E857C" w14:textId="77777777" w:rsidR="008815F2" w:rsidRPr="00390334" w:rsidRDefault="008815F2" w:rsidP="005B176D">
            <w:pPr>
              <w:pStyle w:val="NoSpacing"/>
            </w:pPr>
            <w:r>
              <w:t>Frecventa/bursa UAIC</w:t>
            </w:r>
          </w:p>
        </w:tc>
        <w:tc>
          <w:tcPr>
            <w:tcW w:w="2160" w:type="dxa"/>
          </w:tcPr>
          <w:p w14:paraId="0963C030" w14:textId="77777777" w:rsidR="008815F2" w:rsidRPr="00390334" w:rsidRDefault="008815F2" w:rsidP="005B176D">
            <w:pPr>
              <w:pStyle w:val="NoSpacing"/>
            </w:pPr>
            <w:r>
              <w:t>1</w:t>
            </w:r>
          </w:p>
        </w:tc>
      </w:tr>
      <w:tr w:rsidR="008815F2" w:rsidRPr="00390334" w14:paraId="23BB3609" w14:textId="77777777" w:rsidTr="005B176D">
        <w:tc>
          <w:tcPr>
            <w:tcW w:w="900" w:type="dxa"/>
          </w:tcPr>
          <w:p w14:paraId="2C4774AB" w14:textId="77777777" w:rsidR="008815F2" w:rsidRPr="00390334" w:rsidRDefault="008815F2" w:rsidP="005B176D">
            <w:pPr>
              <w:pStyle w:val="NoSpacing"/>
            </w:pPr>
            <w:r>
              <w:t>4</w:t>
            </w:r>
          </w:p>
        </w:tc>
        <w:tc>
          <w:tcPr>
            <w:tcW w:w="4770" w:type="dxa"/>
          </w:tcPr>
          <w:p w14:paraId="4C5393D8" w14:textId="77777777" w:rsidR="008815F2" w:rsidRPr="00390334" w:rsidRDefault="008815F2" w:rsidP="005B176D">
            <w:pPr>
              <w:pStyle w:val="NoSpacing"/>
            </w:pPr>
            <w:r w:rsidRPr="00B30FB6">
              <w:t>MIRONESCU căs. HOLBAN S. CRISTINA</w:t>
            </w:r>
          </w:p>
        </w:tc>
        <w:tc>
          <w:tcPr>
            <w:tcW w:w="3060" w:type="dxa"/>
          </w:tcPr>
          <w:p w14:paraId="3D5BA980" w14:textId="77777777" w:rsidR="008815F2" w:rsidRPr="00390334" w:rsidRDefault="008815F2" w:rsidP="005B176D">
            <w:pPr>
              <w:pStyle w:val="NoSpacing"/>
            </w:pPr>
            <w:r>
              <w:t>Frecventa/bursa UAIC</w:t>
            </w:r>
          </w:p>
        </w:tc>
        <w:tc>
          <w:tcPr>
            <w:tcW w:w="2160" w:type="dxa"/>
          </w:tcPr>
          <w:p w14:paraId="008259C9" w14:textId="77777777" w:rsidR="008815F2" w:rsidRPr="00390334" w:rsidRDefault="008815F2" w:rsidP="005B176D">
            <w:pPr>
              <w:pStyle w:val="NoSpacing"/>
            </w:pPr>
            <w:r>
              <w:t>1</w:t>
            </w:r>
          </w:p>
        </w:tc>
      </w:tr>
      <w:tr w:rsidR="008815F2" w:rsidRPr="009D3803" w14:paraId="6E7D30BA" w14:textId="77777777" w:rsidTr="005B176D">
        <w:tc>
          <w:tcPr>
            <w:tcW w:w="900" w:type="dxa"/>
          </w:tcPr>
          <w:p w14:paraId="6014ABB8" w14:textId="77777777" w:rsidR="008815F2" w:rsidRPr="009D3803" w:rsidRDefault="008815F2" w:rsidP="005B176D">
            <w:pPr>
              <w:pStyle w:val="NoSpacing"/>
            </w:pPr>
            <w:r w:rsidRPr="00CB4F30">
              <w:rPr>
                <w:sz w:val="18"/>
                <w:szCs w:val="18"/>
              </w:rPr>
              <w:t>Amanare sustinere</w:t>
            </w:r>
          </w:p>
        </w:tc>
        <w:tc>
          <w:tcPr>
            <w:tcW w:w="4770" w:type="dxa"/>
          </w:tcPr>
          <w:p w14:paraId="140C9CE2" w14:textId="77777777" w:rsidR="008815F2" w:rsidRPr="00544B4A" w:rsidRDefault="008815F2" w:rsidP="005B176D">
            <w:pPr>
              <w:pStyle w:val="NoSpacing"/>
              <w:rPr>
                <w:lang w:val="fr-FR"/>
              </w:rPr>
            </w:pPr>
            <w:r w:rsidRPr="00544B4A">
              <w:rPr>
                <w:lang w:val="fr-FR"/>
              </w:rPr>
              <w:t>PLEŞCA căs. MURARIU C. MIHAELA</w:t>
            </w:r>
          </w:p>
          <w:p w14:paraId="42EB3C9A" w14:textId="77777777" w:rsidR="008815F2" w:rsidRPr="009D3803" w:rsidRDefault="008815F2" w:rsidP="005B176D">
            <w:pPr>
              <w:pStyle w:val="NoSpacing"/>
            </w:pPr>
            <w:r w:rsidRPr="00544B4A">
              <w:rPr>
                <w:lang w:val="fr-FR"/>
              </w:rPr>
              <w:t xml:space="preserve">ANITA căs. </w:t>
            </w:r>
            <w:r w:rsidRPr="00AF3D36">
              <w:t xml:space="preserve">IONESCU A. ALINA </w:t>
            </w:r>
            <w:r>
              <w:t>–</w:t>
            </w:r>
            <w:r w:rsidRPr="00AF3D36">
              <w:t xml:space="preserve"> MĂRIUCA</w:t>
            </w:r>
          </w:p>
        </w:tc>
        <w:tc>
          <w:tcPr>
            <w:tcW w:w="3060" w:type="dxa"/>
          </w:tcPr>
          <w:p w14:paraId="5580CA1E" w14:textId="77777777" w:rsidR="008815F2" w:rsidRDefault="008815F2" w:rsidP="005B176D">
            <w:pPr>
              <w:pStyle w:val="NoSpacing"/>
            </w:pPr>
            <w:r>
              <w:t>Frecventa/buget</w:t>
            </w:r>
          </w:p>
          <w:p w14:paraId="48D6C980" w14:textId="77777777" w:rsidR="008815F2" w:rsidRPr="009D3803" w:rsidRDefault="008815F2" w:rsidP="005B176D">
            <w:pPr>
              <w:pStyle w:val="NoSpacing"/>
            </w:pPr>
            <w:r>
              <w:t>Frecvnta/taxă</w:t>
            </w:r>
          </w:p>
        </w:tc>
        <w:tc>
          <w:tcPr>
            <w:tcW w:w="2160" w:type="dxa"/>
          </w:tcPr>
          <w:p w14:paraId="72FCFCDA" w14:textId="77777777" w:rsidR="008815F2" w:rsidRDefault="008815F2" w:rsidP="005B176D">
            <w:pPr>
              <w:pStyle w:val="NoSpacing"/>
            </w:pPr>
            <w:r>
              <w:t>2</w:t>
            </w:r>
          </w:p>
        </w:tc>
      </w:tr>
      <w:tr w:rsidR="008815F2" w:rsidRPr="009D3803" w14:paraId="0E4BE2C8" w14:textId="77777777" w:rsidTr="005B176D">
        <w:tc>
          <w:tcPr>
            <w:tcW w:w="900" w:type="dxa"/>
          </w:tcPr>
          <w:p w14:paraId="53C34163" w14:textId="77777777" w:rsidR="008815F2" w:rsidRPr="009D3803" w:rsidRDefault="008815F2" w:rsidP="005B176D">
            <w:pPr>
              <w:pStyle w:val="NoSpacing"/>
            </w:pPr>
          </w:p>
        </w:tc>
        <w:tc>
          <w:tcPr>
            <w:tcW w:w="4770" w:type="dxa"/>
          </w:tcPr>
          <w:p w14:paraId="04B04983" w14:textId="77777777" w:rsidR="008815F2" w:rsidRPr="009D3803" w:rsidRDefault="008815F2" w:rsidP="005B176D">
            <w:pPr>
              <w:pStyle w:val="NoSpacing"/>
            </w:pPr>
            <w:r>
              <w:t>TOTAL</w:t>
            </w:r>
          </w:p>
        </w:tc>
        <w:tc>
          <w:tcPr>
            <w:tcW w:w="3060" w:type="dxa"/>
          </w:tcPr>
          <w:p w14:paraId="7A00D232" w14:textId="77777777" w:rsidR="008815F2" w:rsidRPr="009D3803" w:rsidRDefault="008815F2" w:rsidP="005B176D">
            <w:pPr>
              <w:pStyle w:val="NoSpacing"/>
            </w:pPr>
          </w:p>
        </w:tc>
        <w:tc>
          <w:tcPr>
            <w:tcW w:w="2160" w:type="dxa"/>
          </w:tcPr>
          <w:p w14:paraId="0C8CBD6E" w14:textId="77777777" w:rsidR="008815F2" w:rsidRPr="00925370" w:rsidRDefault="008815F2" w:rsidP="005B176D">
            <w:pPr>
              <w:pStyle w:val="NoSpacing"/>
              <w:rPr>
                <w:b/>
              </w:rPr>
            </w:pPr>
            <w:r w:rsidRPr="00925370">
              <w:rPr>
                <w:b/>
              </w:rPr>
              <w:t>5</w:t>
            </w:r>
          </w:p>
        </w:tc>
      </w:tr>
    </w:tbl>
    <w:p w14:paraId="1047C084" w14:textId="77777777" w:rsidR="008815F2" w:rsidRPr="0090788C" w:rsidRDefault="008815F2" w:rsidP="008815F2">
      <w:pPr>
        <w:numPr>
          <w:ilvl w:val="0"/>
          <w:numId w:val="5"/>
        </w:numPr>
        <w:spacing w:after="200" w:line="276" w:lineRule="auto"/>
        <w:rPr>
          <w:rFonts w:cstheme="minorHAnsi"/>
          <w:color w:val="1F497D"/>
        </w:rPr>
      </w:pPr>
      <w:r w:rsidRPr="0090788C">
        <w:rPr>
          <w:rFonts w:cstheme="minorHAnsi"/>
          <w:color w:val="1F497D"/>
        </w:rPr>
        <w:t>Prof.dr. Niță Valentin</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770"/>
        <w:gridCol w:w="3060"/>
        <w:gridCol w:w="2250"/>
      </w:tblGrid>
      <w:tr w:rsidR="008815F2" w:rsidRPr="008E5E63" w14:paraId="0C66B5FC" w14:textId="77777777" w:rsidTr="005B176D">
        <w:tc>
          <w:tcPr>
            <w:tcW w:w="900" w:type="dxa"/>
          </w:tcPr>
          <w:p w14:paraId="2BB141B9" w14:textId="77777777" w:rsidR="008815F2" w:rsidRPr="008E5E63" w:rsidRDefault="008815F2" w:rsidP="005B176D">
            <w:pPr>
              <w:pStyle w:val="NoSpacing"/>
              <w:rPr>
                <w:b/>
              </w:rPr>
            </w:pPr>
            <w:r w:rsidRPr="008E5E63">
              <w:rPr>
                <w:b/>
              </w:rPr>
              <w:t>An de</w:t>
            </w:r>
          </w:p>
          <w:p w14:paraId="4A3331C5" w14:textId="77777777" w:rsidR="008815F2" w:rsidRPr="008E5E63" w:rsidRDefault="008815F2" w:rsidP="005B176D">
            <w:pPr>
              <w:pStyle w:val="NoSpacing"/>
              <w:rPr>
                <w:b/>
              </w:rPr>
            </w:pPr>
            <w:r w:rsidRPr="008E5E63">
              <w:rPr>
                <w:b/>
              </w:rPr>
              <w:t>studiu</w:t>
            </w:r>
          </w:p>
        </w:tc>
        <w:tc>
          <w:tcPr>
            <w:tcW w:w="4770" w:type="dxa"/>
          </w:tcPr>
          <w:p w14:paraId="29092B0F" w14:textId="77777777" w:rsidR="008815F2" w:rsidRPr="008E5E63" w:rsidRDefault="008815F2" w:rsidP="005B176D">
            <w:pPr>
              <w:pStyle w:val="NoSpacing"/>
              <w:rPr>
                <w:b/>
              </w:rPr>
            </w:pPr>
            <w:r w:rsidRPr="008E5E63">
              <w:rPr>
                <w:b/>
              </w:rPr>
              <w:t>Doctorand</w:t>
            </w:r>
          </w:p>
        </w:tc>
        <w:tc>
          <w:tcPr>
            <w:tcW w:w="3060" w:type="dxa"/>
          </w:tcPr>
          <w:p w14:paraId="5FC5A5C8" w14:textId="77777777" w:rsidR="008815F2" w:rsidRPr="008E5E63" w:rsidRDefault="008815F2" w:rsidP="005B176D">
            <w:pPr>
              <w:pStyle w:val="NoSpacing"/>
              <w:rPr>
                <w:b/>
              </w:rPr>
            </w:pPr>
            <w:r w:rsidRPr="008E5E63">
              <w:rPr>
                <w:b/>
              </w:rPr>
              <w:t>Forma finanțare</w:t>
            </w:r>
          </w:p>
        </w:tc>
        <w:tc>
          <w:tcPr>
            <w:tcW w:w="2250" w:type="dxa"/>
          </w:tcPr>
          <w:p w14:paraId="3C75C080" w14:textId="77777777" w:rsidR="008815F2" w:rsidRPr="008E5E63" w:rsidRDefault="008815F2" w:rsidP="005B176D">
            <w:pPr>
              <w:pStyle w:val="NoSpacing"/>
              <w:rPr>
                <w:b/>
              </w:rPr>
            </w:pPr>
            <w:r w:rsidRPr="008E5E63">
              <w:rPr>
                <w:b/>
              </w:rPr>
              <w:t>Nr. total drd. stagiu</w:t>
            </w:r>
          </w:p>
        </w:tc>
      </w:tr>
      <w:tr w:rsidR="008815F2" w:rsidRPr="00390334" w14:paraId="4BE7499E" w14:textId="77777777" w:rsidTr="005B176D">
        <w:tc>
          <w:tcPr>
            <w:tcW w:w="900" w:type="dxa"/>
          </w:tcPr>
          <w:p w14:paraId="5B6042F6" w14:textId="77777777" w:rsidR="008815F2" w:rsidRDefault="008815F2" w:rsidP="005B176D">
            <w:pPr>
              <w:pStyle w:val="NoSpacing"/>
            </w:pPr>
            <w:r>
              <w:t>2</w:t>
            </w:r>
          </w:p>
        </w:tc>
        <w:tc>
          <w:tcPr>
            <w:tcW w:w="4770" w:type="dxa"/>
          </w:tcPr>
          <w:p w14:paraId="16F5BCF9" w14:textId="77777777" w:rsidR="008815F2" w:rsidRPr="00544B4A" w:rsidRDefault="008815F2" w:rsidP="005B176D">
            <w:pPr>
              <w:pStyle w:val="NoSpacing"/>
              <w:rPr>
                <w:lang w:val="fr-FR"/>
              </w:rPr>
            </w:pPr>
            <w:r w:rsidRPr="00544B4A">
              <w:rPr>
                <w:lang w:val="fr-FR"/>
              </w:rPr>
              <w:t>BULAT căs.PĂDURARIU V. ELENA</w:t>
            </w:r>
          </w:p>
        </w:tc>
        <w:tc>
          <w:tcPr>
            <w:tcW w:w="3060" w:type="dxa"/>
          </w:tcPr>
          <w:p w14:paraId="6C5F5B9F" w14:textId="77777777" w:rsidR="008815F2" w:rsidRDefault="008815F2" w:rsidP="005B176D">
            <w:pPr>
              <w:pStyle w:val="NoSpacing"/>
            </w:pPr>
            <w:r>
              <w:t>Frecventa/buget</w:t>
            </w:r>
          </w:p>
        </w:tc>
        <w:tc>
          <w:tcPr>
            <w:tcW w:w="2250" w:type="dxa"/>
          </w:tcPr>
          <w:p w14:paraId="214AC153" w14:textId="77777777" w:rsidR="008815F2" w:rsidRDefault="008815F2" w:rsidP="005B176D">
            <w:pPr>
              <w:pStyle w:val="NoSpacing"/>
            </w:pPr>
            <w:r>
              <w:t>1</w:t>
            </w:r>
          </w:p>
        </w:tc>
      </w:tr>
      <w:tr w:rsidR="008815F2" w:rsidRPr="00390334" w14:paraId="37B8DB20" w14:textId="77777777" w:rsidTr="005B176D">
        <w:tc>
          <w:tcPr>
            <w:tcW w:w="900" w:type="dxa"/>
          </w:tcPr>
          <w:p w14:paraId="030022A5" w14:textId="77777777" w:rsidR="008815F2" w:rsidRPr="00390334" w:rsidRDefault="008815F2" w:rsidP="005B176D">
            <w:pPr>
              <w:pStyle w:val="NoSpacing"/>
            </w:pPr>
            <w:r>
              <w:t>3</w:t>
            </w:r>
          </w:p>
        </w:tc>
        <w:tc>
          <w:tcPr>
            <w:tcW w:w="4770" w:type="dxa"/>
          </w:tcPr>
          <w:p w14:paraId="373DCB2A" w14:textId="77777777" w:rsidR="008815F2" w:rsidRPr="00390334" w:rsidRDefault="008815F2" w:rsidP="005B176D">
            <w:pPr>
              <w:pStyle w:val="NoSpacing"/>
            </w:pPr>
            <w:r w:rsidRPr="00160E7F">
              <w:t>CRAP M.C. GABRIEL</w:t>
            </w:r>
          </w:p>
        </w:tc>
        <w:tc>
          <w:tcPr>
            <w:tcW w:w="3060" w:type="dxa"/>
          </w:tcPr>
          <w:p w14:paraId="58A7DF14" w14:textId="77777777" w:rsidR="008815F2" w:rsidRPr="00390334" w:rsidRDefault="008815F2" w:rsidP="005B176D">
            <w:pPr>
              <w:pStyle w:val="NoSpacing"/>
            </w:pPr>
            <w:r>
              <w:t>Frcevnta/bursa UAIC</w:t>
            </w:r>
          </w:p>
        </w:tc>
        <w:tc>
          <w:tcPr>
            <w:tcW w:w="2250" w:type="dxa"/>
          </w:tcPr>
          <w:p w14:paraId="3B25E46C" w14:textId="77777777" w:rsidR="008815F2" w:rsidRPr="00390334" w:rsidRDefault="008815F2" w:rsidP="005B176D">
            <w:pPr>
              <w:pStyle w:val="NoSpacing"/>
            </w:pPr>
            <w:r>
              <w:t>1</w:t>
            </w:r>
          </w:p>
        </w:tc>
      </w:tr>
      <w:tr w:rsidR="008815F2" w:rsidRPr="00473ECA" w14:paraId="7161C806" w14:textId="77777777" w:rsidTr="005B176D">
        <w:tc>
          <w:tcPr>
            <w:tcW w:w="900" w:type="dxa"/>
          </w:tcPr>
          <w:p w14:paraId="49BB36F0" w14:textId="77777777" w:rsidR="008815F2" w:rsidRPr="00473ECA" w:rsidRDefault="008815F2" w:rsidP="005B176D">
            <w:pPr>
              <w:pStyle w:val="NoSpacing"/>
            </w:pPr>
            <w:r>
              <w:t>Gratie</w:t>
            </w:r>
          </w:p>
        </w:tc>
        <w:tc>
          <w:tcPr>
            <w:tcW w:w="4770" w:type="dxa"/>
          </w:tcPr>
          <w:p w14:paraId="2E3766A3" w14:textId="77777777" w:rsidR="008815F2" w:rsidRPr="00473ECA" w:rsidRDefault="008815F2" w:rsidP="005B176D">
            <w:pPr>
              <w:pStyle w:val="NoSpacing"/>
            </w:pPr>
            <w:r w:rsidRPr="00687437">
              <w:t>IFTIMIEI M. MIHAI</w:t>
            </w:r>
          </w:p>
        </w:tc>
        <w:tc>
          <w:tcPr>
            <w:tcW w:w="3060" w:type="dxa"/>
          </w:tcPr>
          <w:p w14:paraId="1E693FB4" w14:textId="77777777" w:rsidR="008815F2" w:rsidRPr="00473ECA" w:rsidRDefault="008815F2" w:rsidP="005B176D">
            <w:pPr>
              <w:pStyle w:val="NoSpacing"/>
            </w:pPr>
          </w:p>
        </w:tc>
        <w:tc>
          <w:tcPr>
            <w:tcW w:w="2250" w:type="dxa"/>
          </w:tcPr>
          <w:p w14:paraId="46BD909E" w14:textId="77777777" w:rsidR="008815F2" w:rsidRPr="00473ECA" w:rsidRDefault="008815F2" w:rsidP="005B176D">
            <w:pPr>
              <w:pStyle w:val="NoSpacing"/>
            </w:pPr>
            <w:r>
              <w:t>1</w:t>
            </w:r>
          </w:p>
        </w:tc>
      </w:tr>
      <w:tr w:rsidR="008815F2" w:rsidRPr="00473ECA" w14:paraId="11B2066B" w14:textId="77777777" w:rsidTr="005B176D">
        <w:tc>
          <w:tcPr>
            <w:tcW w:w="900" w:type="dxa"/>
          </w:tcPr>
          <w:p w14:paraId="4F438B16" w14:textId="77777777" w:rsidR="008815F2" w:rsidRDefault="008815F2" w:rsidP="005B176D">
            <w:pPr>
              <w:pStyle w:val="NoSpacing"/>
            </w:pPr>
          </w:p>
        </w:tc>
        <w:tc>
          <w:tcPr>
            <w:tcW w:w="4770" w:type="dxa"/>
          </w:tcPr>
          <w:p w14:paraId="6D3B9D09" w14:textId="77777777" w:rsidR="008815F2" w:rsidRPr="00687437" w:rsidRDefault="008815F2" w:rsidP="005B176D">
            <w:pPr>
              <w:pStyle w:val="NoSpacing"/>
            </w:pPr>
            <w:r>
              <w:t>TOTAL</w:t>
            </w:r>
          </w:p>
        </w:tc>
        <w:tc>
          <w:tcPr>
            <w:tcW w:w="3060" w:type="dxa"/>
          </w:tcPr>
          <w:p w14:paraId="23045E81" w14:textId="77777777" w:rsidR="008815F2" w:rsidRPr="00473ECA" w:rsidRDefault="008815F2" w:rsidP="005B176D">
            <w:pPr>
              <w:pStyle w:val="NoSpacing"/>
            </w:pPr>
          </w:p>
        </w:tc>
        <w:tc>
          <w:tcPr>
            <w:tcW w:w="2250" w:type="dxa"/>
          </w:tcPr>
          <w:p w14:paraId="79AA34A1" w14:textId="77777777" w:rsidR="008815F2" w:rsidRPr="001903C0" w:rsidRDefault="008815F2" w:rsidP="005B176D">
            <w:pPr>
              <w:pStyle w:val="NoSpacing"/>
              <w:rPr>
                <w:b/>
              </w:rPr>
            </w:pPr>
            <w:r w:rsidRPr="001903C0">
              <w:rPr>
                <w:b/>
              </w:rPr>
              <w:t>3</w:t>
            </w:r>
          </w:p>
        </w:tc>
      </w:tr>
    </w:tbl>
    <w:p w14:paraId="75ACE925" w14:textId="77777777" w:rsidR="008815F2" w:rsidRPr="00B93BCC" w:rsidRDefault="008815F2" w:rsidP="008815F2">
      <w:pPr>
        <w:numPr>
          <w:ilvl w:val="0"/>
          <w:numId w:val="5"/>
        </w:numPr>
        <w:spacing w:after="200" w:line="276" w:lineRule="auto"/>
        <w:rPr>
          <w:rFonts w:cstheme="minorHAnsi"/>
          <w:color w:val="1F497D"/>
        </w:rPr>
      </w:pPr>
      <w:r w:rsidRPr="00B93BCC">
        <w:rPr>
          <w:rFonts w:cstheme="minorHAnsi"/>
          <w:color w:val="1F497D"/>
        </w:rPr>
        <w:t>Prof.dr. Nestian Stefan Andrei</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833"/>
        <w:gridCol w:w="2997"/>
        <w:gridCol w:w="2250"/>
      </w:tblGrid>
      <w:tr w:rsidR="008815F2" w:rsidRPr="002C1F50" w14:paraId="3050E734" w14:textId="77777777" w:rsidTr="005B176D">
        <w:tc>
          <w:tcPr>
            <w:tcW w:w="900" w:type="dxa"/>
          </w:tcPr>
          <w:p w14:paraId="05792C14" w14:textId="77777777" w:rsidR="008815F2" w:rsidRPr="002C1F50" w:rsidRDefault="008815F2" w:rsidP="005B176D">
            <w:pPr>
              <w:pStyle w:val="NoSpacing"/>
              <w:rPr>
                <w:b/>
              </w:rPr>
            </w:pPr>
            <w:r w:rsidRPr="002C1F50">
              <w:rPr>
                <w:b/>
              </w:rPr>
              <w:t>An de</w:t>
            </w:r>
          </w:p>
          <w:p w14:paraId="149CA3A8" w14:textId="77777777" w:rsidR="008815F2" w:rsidRPr="002C1F50" w:rsidRDefault="008815F2" w:rsidP="005B176D">
            <w:pPr>
              <w:pStyle w:val="NoSpacing"/>
              <w:rPr>
                <w:b/>
              </w:rPr>
            </w:pPr>
            <w:r w:rsidRPr="002C1F50">
              <w:rPr>
                <w:b/>
              </w:rPr>
              <w:t>studiu</w:t>
            </w:r>
          </w:p>
        </w:tc>
        <w:tc>
          <w:tcPr>
            <w:tcW w:w="4833" w:type="dxa"/>
          </w:tcPr>
          <w:p w14:paraId="583F13D6" w14:textId="77777777" w:rsidR="008815F2" w:rsidRPr="002C1F50" w:rsidRDefault="008815F2" w:rsidP="005B176D">
            <w:pPr>
              <w:pStyle w:val="NoSpacing"/>
              <w:rPr>
                <w:b/>
              </w:rPr>
            </w:pPr>
            <w:r w:rsidRPr="002C1F50">
              <w:rPr>
                <w:b/>
              </w:rPr>
              <w:t>Doctorand</w:t>
            </w:r>
          </w:p>
        </w:tc>
        <w:tc>
          <w:tcPr>
            <w:tcW w:w="2997" w:type="dxa"/>
          </w:tcPr>
          <w:p w14:paraId="06E8CE3D" w14:textId="77777777" w:rsidR="008815F2" w:rsidRPr="002C1F50" w:rsidRDefault="008815F2" w:rsidP="005B176D">
            <w:pPr>
              <w:pStyle w:val="NoSpacing"/>
              <w:rPr>
                <w:b/>
              </w:rPr>
            </w:pPr>
            <w:r w:rsidRPr="002C1F50">
              <w:rPr>
                <w:b/>
              </w:rPr>
              <w:t>Forma finanțare</w:t>
            </w:r>
          </w:p>
        </w:tc>
        <w:tc>
          <w:tcPr>
            <w:tcW w:w="2250" w:type="dxa"/>
          </w:tcPr>
          <w:p w14:paraId="2C3CB74E" w14:textId="77777777" w:rsidR="008815F2" w:rsidRPr="002C1F50" w:rsidRDefault="008815F2" w:rsidP="005B176D">
            <w:pPr>
              <w:pStyle w:val="NoSpacing"/>
              <w:rPr>
                <w:b/>
              </w:rPr>
            </w:pPr>
            <w:r w:rsidRPr="002C1F50">
              <w:rPr>
                <w:b/>
              </w:rPr>
              <w:t>Nr. total drd. stagiu</w:t>
            </w:r>
          </w:p>
        </w:tc>
      </w:tr>
      <w:tr w:rsidR="008815F2" w:rsidRPr="00390334" w14:paraId="69F84116" w14:textId="77777777" w:rsidTr="005B176D">
        <w:tc>
          <w:tcPr>
            <w:tcW w:w="900" w:type="dxa"/>
          </w:tcPr>
          <w:p w14:paraId="2AC294C0" w14:textId="77777777" w:rsidR="008815F2" w:rsidRDefault="008815F2" w:rsidP="005B176D">
            <w:pPr>
              <w:pStyle w:val="NoSpacing"/>
            </w:pPr>
            <w:r>
              <w:t>1</w:t>
            </w:r>
          </w:p>
        </w:tc>
        <w:tc>
          <w:tcPr>
            <w:tcW w:w="4833" w:type="dxa"/>
          </w:tcPr>
          <w:p w14:paraId="05D161F2" w14:textId="77777777" w:rsidR="008815F2" w:rsidRPr="00E87EFA" w:rsidRDefault="008815F2" w:rsidP="005B176D">
            <w:pPr>
              <w:pStyle w:val="NoSpacing"/>
            </w:pPr>
            <w:r w:rsidRPr="005614B5">
              <w:t>DĂNĂILĂ G. DIANA</w:t>
            </w:r>
          </w:p>
        </w:tc>
        <w:tc>
          <w:tcPr>
            <w:tcW w:w="2997" w:type="dxa"/>
          </w:tcPr>
          <w:p w14:paraId="4CA72C5F" w14:textId="77777777" w:rsidR="008815F2" w:rsidRDefault="008815F2" w:rsidP="005B176D">
            <w:pPr>
              <w:pStyle w:val="NoSpacing"/>
            </w:pPr>
            <w:r>
              <w:t>Frecventa/bursa ME</w:t>
            </w:r>
          </w:p>
        </w:tc>
        <w:tc>
          <w:tcPr>
            <w:tcW w:w="2250" w:type="dxa"/>
          </w:tcPr>
          <w:p w14:paraId="445E1FD7" w14:textId="77777777" w:rsidR="008815F2" w:rsidRDefault="008815F2" w:rsidP="005B176D">
            <w:pPr>
              <w:pStyle w:val="NoSpacing"/>
            </w:pPr>
            <w:r>
              <w:t>1</w:t>
            </w:r>
          </w:p>
        </w:tc>
      </w:tr>
      <w:tr w:rsidR="008815F2" w:rsidRPr="00390334" w14:paraId="5B570B05" w14:textId="77777777" w:rsidTr="005B176D">
        <w:tc>
          <w:tcPr>
            <w:tcW w:w="900" w:type="dxa"/>
          </w:tcPr>
          <w:p w14:paraId="73E5DBDB" w14:textId="77777777" w:rsidR="008815F2" w:rsidRDefault="008815F2" w:rsidP="005B176D">
            <w:pPr>
              <w:pStyle w:val="NoSpacing"/>
            </w:pPr>
            <w:r>
              <w:t>2</w:t>
            </w:r>
          </w:p>
        </w:tc>
        <w:tc>
          <w:tcPr>
            <w:tcW w:w="4833" w:type="dxa"/>
          </w:tcPr>
          <w:p w14:paraId="54304BDB" w14:textId="77777777" w:rsidR="008815F2" w:rsidRDefault="008815F2" w:rsidP="005B176D">
            <w:pPr>
              <w:pStyle w:val="NoSpacing"/>
            </w:pPr>
            <w:r w:rsidRPr="00E87EFA">
              <w:t>YEMINI H. MIRIT</w:t>
            </w:r>
          </w:p>
          <w:p w14:paraId="5BDAEE98" w14:textId="77777777" w:rsidR="008815F2" w:rsidRPr="008712F0" w:rsidRDefault="008815F2" w:rsidP="005B176D">
            <w:pPr>
              <w:pStyle w:val="NoSpacing"/>
            </w:pPr>
            <w:r w:rsidRPr="00E87EFA">
              <w:t>DASCĂLU V.M. CIPRIAN -FLORIN</w:t>
            </w:r>
          </w:p>
        </w:tc>
        <w:tc>
          <w:tcPr>
            <w:tcW w:w="2997" w:type="dxa"/>
          </w:tcPr>
          <w:p w14:paraId="7900157B" w14:textId="77777777" w:rsidR="008815F2" w:rsidRDefault="008815F2" w:rsidP="005B176D">
            <w:pPr>
              <w:pStyle w:val="NoSpacing"/>
            </w:pPr>
            <w:r>
              <w:t>Frecv redusa/CPV Frecventa/bursa ME</w:t>
            </w:r>
          </w:p>
        </w:tc>
        <w:tc>
          <w:tcPr>
            <w:tcW w:w="2250" w:type="dxa"/>
          </w:tcPr>
          <w:p w14:paraId="13450ED7" w14:textId="77777777" w:rsidR="008815F2" w:rsidRDefault="008815F2" w:rsidP="005B176D">
            <w:pPr>
              <w:pStyle w:val="NoSpacing"/>
            </w:pPr>
            <w:r>
              <w:t>2</w:t>
            </w:r>
          </w:p>
        </w:tc>
      </w:tr>
      <w:tr w:rsidR="008815F2" w:rsidRPr="00390334" w14:paraId="5CACC628" w14:textId="77777777" w:rsidTr="005B176D">
        <w:tc>
          <w:tcPr>
            <w:tcW w:w="900" w:type="dxa"/>
          </w:tcPr>
          <w:p w14:paraId="354EB282" w14:textId="77777777" w:rsidR="008815F2" w:rsidRPr="00390334" w:rsidRDefault="008815F2" w:rsidP="005B176D">
            <w:pPr>
              <w:pStyle w:val="NoSpacing"/>
            </w:pPr>
            <w:r>
              <w:t>3</w:t>
            </w:r>
          </w:p>
        </w:tc>
        <w:tc>
          <w:tcPr>
            <w:tcW w:w="4833" w:type="dxa"/>
          </w:tcPr>
          <w:p w14:paraId="2722EA16" w14:textId="77777777" w:rsidR="008815F2" w:rsidRPr="00390334" w:rsidRDefault="008815F2" w:rsidP="005B176D">
            <w:pPr>
              <w:pStyle w:val="NoSpacing"/>
            </w:pPr>
            <w:r w:rsidRPr="008712F0">
              <w:t>GOLDMACHER B. ARIE LEONID</w:t>
            </w:r>
          </w:p>
        </w:tc>
        <w:tc>
          <w:tcPr>
            <w:tcW w:w="2997" w:type="dxa"/>
          </w:tcPr>
          <w:p w14:paraId="017B2510" w14:textId="77777777" w:rsidR="008815F2" w:rsidRPr="00390334" w:rsidRDefault="008815F2" w:rsidP="005B176D">
            <w:pPr>
              <w:pStyle w:val="NoSpacing"/>
            </w:pPr>
            <w:r>
              <w:t>Frecv redusa/CPV</w:t>
            </w:r>
          </w:p>
        </w:tc>
        <w:tc>
          <w:tcPr>
            <w:tcW w:w="2250" w:type="dxa"/>
          </w:tcPr>
          <w:p w14:paraId="6C498CD5" w14:textId="77777777" w:rsidR="008815F2" w:rsidRPr="00390334" w:rsidRDefault="008815F2" w:rsidP="005B176D">
            <w:pPr>
              <w:pStyle w:val="NoSpacing"/>
            </w:pPr>
            <w:r>
              <w:t>1</w:t>
            </w:r>
          </w:p>
        </w:tc>
      </w:tr>
      <w:tr w:rsidR="008815F2" w:rsidRPr="00473ECA" w14:paraId="2552BD8D" w14:textId="77777777" w:rsidTr="005B176D">
        <w:tc>
          <w:tcPr>
            <w:tcW w:w="900" w:type="dxa"/>
          </w:tcPr>
          <w:p w14:paraId="6B3ADECB" w14:textId="77777777" w:rsidR="008815F2" w:rsidRPr="00473ECA" w:rsidRDefault="008815F2" w:rsidP="005B176D">
            <w:pPr>
              <w:pStyle w:val="NoSpacing"/>
            </w:pPr>
          </w:p>
        </w:tc>
        <w:tc>
          <w:tcPr>
            <w:tcW w:w="4833" w:type="dxa"/>
          </w:tcPr>
          <w:p w14:paraId="4C821206" w14:textId="77777777" w:rsidR="008815F2" w:rsidRPr="00473ECA" w:rsidRDefault="008815F2" w:rsidP="005B176D">
            <w:pPr>
              <w:pStyle w:val="NoSpacing"/>
            </w:pPr>
            <w:r>
              <w:t>TOTAL</w:t>
            </w:r>
          </w:p>
        </w:tc>
        <w:tc>
          <w:tcPr>
            <w:tcW w:w="2997" w:type="dxa"/>
          </w:tcPr>
          <w:p w14:paraId="34FA48D2" w14:textId="77777777" w:rsidR="008815F2" w:rsidRPr="00473ECA" w:rsidRDefault="008815F2" w:rsidP="005B176D">
            <w:pPr>
              <w:pStyle w:val="NoSpacing"/>
            </w:pPr>
          </w:p>
        </w:tc>
        <w:tc>
          <w:tcPr>
            <w:tcW w:w="2250" w:type="dxa"/>
          </w:tcPr>
          <w:p w14:paraId="00C87590" w14:textId="77777777" w:rsidR="008815F2" w:rsidRPr="00030D1B" w:rsidRDefault="008815F2" w:rsidP="005B176D">
            <w:pPr>
              <w:pStyle w:val="NoSpacing"/>
              <w:rPr>
                <w:b/>
              </w:rPr>
            </w:pPr>
            <w:r w:rsidRPr="00030D1B">
              <w:rPr>
                <w:b/>
              </w:rPr>
              <w:t>4</w:t>
            </w:r>
          </w:p>
        </w:tc>
      </w:tr>
    </w:tbl>
    <w:p w14:paraId="723E9274" w14:textId="77777777" w:rsidR="008815F2" w:rsidRPr="00544B4A" w:rsidRDefault="008815F2" w:rsidP="008815F2">
      <w:pPr>
        <w:rPr>
          <w:rFonts w:cstheme="minorHAnsi"/>
          <w:color w:val="2E74B5" w:themeColor="accent1" w:themeShade="BF"/>
          <w:lang w:val="fr-FR"/>
        </w:rPr>
      </w:pPr>
      <w:r w:rsidRPr="00544B4A">
        <w:rPr>
          <w:rFonts w:ascii="Cambria" w:hAnsi="Cambria"/>
          <w:lang w:val="fr-FR"/>
        </w:rPr>
        <w:t xml:space="preserve">      </w:t>
      </w:r>
      <w:r w:rsidRPr="00544B4A">
        <w:rPr>
          <w:rFonts w:cstheme="minorHAnsi"/>
          <w:color w:val="2E74B5" w:themeColor="accent1" w:themeShade="BF"/>
          <w:lang w:val="fr-FR"/>
        </w:rPr>
        <w:t>7. Prof.univ.dr. Tita Silviu Mihail</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833"/>
        <w:gridCol w:w="2997"/>
        <w:gridCol w:w="2250"/>
      </w:tblGrid>
      <w:tr w:rsidR="008815F2" w:rsidRPr="00A24FE4" w14:paraId="2CC40AB4" w14:textId="77777777" w:rsidTr="005B176D">
        <w:tc>
          <w:tcPr>
            <w:tcW w:w="900" w:type="dxa"/>
          </w:tcPr>
          <w:p w14:paraId="65855560" w14:textId="77777777" w:rsidR="008815F2" w:rsidRPr="00A24FE4" w:rsidRDefault="008815F2" w:rsidP="005B176D">
            <w:pPr>
              <w:pStyle w:val="NoSpacing"/>
              <w:rPr>
                <w:b/>
              </w:rPr>
            </w:pPr>
            <w:r w:rsidRPr="00A24FE4">
              <w:rPr>
                <w:b/>
              </w:rPr>
              <w:t>An de</w:t>
            </w:r>
          </w:p>
          <w:p w14:paraId="47293564" w14:textId="77777777" w:rsidR="008815F2" w:rsidRPr="00A24FE4" w:rsidRDefault="008815F2" w:rsidP="005B176D">
            <w:pPr>
              <w:pStyle w:val="NoSpacing"/>
              <w:rPr>
                <w:b/>
              </w:rPr>
            </w:pPr>
            <w:r w:rsidRPr="00A24FE4">
              <w:rPr>
                <w:b/>
              </w:rPr>
              <w:t>studiu</w:t>
            </w:r>
          </w:p>
        </w:tc>
        <w:tc>
          <w:tcPr>
            <w:tcW w:w="4833" w:type="dxa"/>
          </w:tcPr>
          <w:p w14:paraId="12F21E4A" w14:textId="77777777" w:rsidR="008815F2" w:rsidRPr="00A24FE4" w:rsidRDefault="008815F2" w:rsidP="005B176D">
            <w:pPr>
              <w:pStyle w:val="NoSpacing"/>
              <w:rPr>
                <w:b/>
              </w:rPr>
            </w:pPr>
            <w:r w:rsidRPr="00A24FE4">
              <w:rPr>
                <w:b/>
              </w:rPr>
              <w:t>Doctorand</w:t>
            </w:r>
          </w:p>
        </w:tc>
        <w:tc>
          <w:tcPr>
            <w:tcW w:w="2997" w:type="dxa"/>
          </w:tcPr>
          <w:p w14:paraId="6D80B201" w14:textId="77777777" w:rsidR="008815F2" w:rsidRPr="00A24FE4" w:rsidRDefault="008815F2" w:rsidP="005B176D">
            <w:pPr>
              <w:pStyle w:val="NoSpacing"/>
              <w:rPr>
                <w:b/>
              </w:rPr>
            </w:pPr>
            <w:r w:rsidRPr="00A24FE4">
              <w:rPr>
                <w:b/>
              </w:rPr>
              <w:t>Forma finanțare</w:t>
            </w:r>
          </w:p>
        </w:tc>
        <w:tc>
          <w:tcPr>
            <w:tcW w:w="2250" w:type="dxa"/>
          </w:tcPr>
          <w:p w14:paraId="7D39C83F" w14:textId="77777777" w:rsidR="008815F2" w:rsidRPr="00A24FE4" w:rsidRDefault="008815F2" w:rsidP="005B176D">
            <w:pPr>
              <w:pStyle w:val="NoSpacing"/>
              <w:rPr>
                <w:b/>
              </w:rPr>
            </w:pPr>
            <w:r w:rsidRPr="00A24FE4">
              <w:rPr>
                <w:b/>
              </w:rPr>
              <w:t>Nr. total drd. stagiu</w:t>
            </w:r>
          </w:p>
        </w:tc>
      </w:tr>
      <w:tr w:rsidR="008815F2" w:rsidRPr="00390334" w14:paraId="10FF3756" w14:textId="77777777" w:rsidTr="005B176D">
        <w:tc>
          <w:tcPr>
            <w:tcW w:w="900" w:type="dxa"/>
          </w:tcPr>
          <w:p w14:paraId="77DB71EE" w14:textId="77777777" w:rsidR="008815F2" w:rsidRDefault="008815F2" w:rsidP="005B176D">
            <w:pPr>
              <w:pStyle w:val="NoSpacing"/>
            </w:pPr>
            <w:r>
              <w:t>1</w:t>
            </w:r>
          </w:p>
        </w:tc>
        <w:tc>
          <w:tcPr>
            <w:tcW w:w="4833" w:type="dxa"/>
          </w:tcPr>
          <w:p w14:paraId="38AEAFCC" w14:textId="77777777" w:rsidR="008815F2" w:rsidRDefault="008815F2" w:rsidP="005B176D">
            <w:pPr>
              <w:pStyle w:val="NoSpacing"/>
            </w:pPr>
            <w:r w:rsidRPr="006740C3">
              <w:t xml:space="preserve">GALBEN C. IONUŢ </w:t>
            </w:r>
            <w:r>
              <w:t>–</w:t>
            </w:r>
            <w:r w:rsidRPr="006740C3">
              <w:t xml:space="preserve"> COSMIN</w:t>
            </w:r>
          </w:p>
          <w:p w14:paraId="209AF429" w14:textId="77777777" w:rsidR="008815F2" w:rsidRPr="00E87EFA" w:rsidRDefault="008815F2" w:rsidP="005B176D">
            <w:pPr>
              <w:pStyle w:val="NoSpacing"/>
            </w:pPr>
            <w:r w:rsidRPr="005E1B9C">
              <w:t>ROMES H.O.E. KAI WILHELM</w:t>
            </w:r>
          </w:p>
        </w:tc>
        <w:tc>
          <w:tcPr>
            <w:tcW w:w="2997" w:type="dxa"/>
          </w:tcPr>
          <w:p w14:paraId="73959492" w14:textId="77777777" w:rsidR="008815F2" w:rsidRDefault="008815F2" w:rsidP="005B176D">
            <w:pPr>
              <w:pStyle w:val="NoSpacing"/>
            </w:pPr>
            <w:r>
              <w:t>Frecv.redusa/bursa UAIC</w:t>
            </w:r>
          </w:p>
          <w:p w14:paraId="4C719069" w14:textId="77777777" w:rsidR="008815F2" w:rsidRDefault="008815F2" w:rsidP="005B176D">
            <w:pPr>
              <w:pStyle w:val="NoSpacing"/>
            </w:pPr>
            <w:r>
              <w:t>Frecv redusa/CPV</w:t>
            </w:r>
          </w:p>
        </w:tc>
        <w:tc>
          <w:tcPr>
            <w:tcW w:w="2250" w:type="dxa"/>
          </w:tcPr>
          <w:p w14:paraId="3BBDF139" w14:textId="77777777" w:rsidR="008815F2" w:rsidRDefault="008815F2" w:rsidP="005B176D">
            <w:pPr>
              <w:pStyle w:val="NoSpacing"/>
            </w:pPr>
            <w:r>
              <w:t>2</w:t>
            </w:r>
          </w:p>
          <w:p w14:paraId="00DBF2D3" w14:textId="77777777" w:rsidR="008815F2" w:rsidRDefault="008815F2" w:rsidP="005B176D">
            <w:pPr>
              <w:pStyle w:val="NoSpacing"/>
            </w:pPr>
          </w:p>
        </w:tc>
      </w:tr>
      <w:tr w:rsidR="008815F2" w:rsidRPr="00390334" w14:paraId="69EE38B4" w14:textId="77777777" w:rsidTr="005B176D">
        <w:tc>
          <w:tcPr>
            <w:tcW w:w="900" w:type="dxa"/>
          </w:tcPr>
          <w:p w14:paraId="29FA97F1" w14:textId="77777777" w:rsidR="008815F2" w:rsidRDefault="008815F2" w:rsidP="005B176D">
            <w:pPr>
              <w:pStyle w:val="NoSpacing"/>
            </w:pPr>
          </w:p>
        </w:tc>
        <w:tc>
          <w:tcPr>
            <w:tcW w:w="4833" w:type="dxa"/>
          </w:tcPr>
          <w:p w14:paraId="0DA3B249" w14:textId="77777777" w:rsidR="008815F2" w:rsidRPr="008712F0" w:rsidRDefault="008815F2" w:rsidP="005B176D">
            <w:pPr>
              <w:pStyle w:val="NoSpacing"/>
            </w:pPr>
            <w:r>
              <w:t>TOTAL</w:t>
            </w:r>
          </w:p>
        </w:tc>
        <w:tc>
          <w:tcPr>
            <w:tcW w:w="2997" w:type="dxa"/>
          </w:tcPr>
          <w:p w14:paraId="5BFB5F6A" w14:textId="77777777" w:rsidR="008815F2" w:rsidRDefault="008815F2" w:rsidP="005B176D">
            <w:pPr>
              <w:pStyle w:val="NoSpacing"/>
            </w:pPr>
          </w:p>
        </w:tc>
        <w:tc>
          <w:tcPr>
            <w:tcW w:w="2250" w:type="dxa"/>
          </w:tcPr>
          <w:p w14:paraId="5588533D" w14:textId="77777777" w:rsidR="008815F2" w:rsidRPr="001A3667" w:rsidRDefault="008815F2" w:rsidP="005B176D">
            <w:pPr>
              <w:pStyle w:val="NoSpacing"/>
              <w:rPr>
                <w:b/>
              </w:rPr>
            </w:pPr>
            <w:r w:rsidRPr="001A3667">
              <w:rPr>
                <w:b/>
              </w:rPr>
              <w:t>2</w:t>
            </w:r>
          </w:p>
        </w:tc>
      </w:tr>
    </w:tbl>
    <w:p w14:paraId="730240A8" w14:textId="77777777" w:rsidR="008815F2" w:rsidRDefault="008815F2" w:rsidP="008815F2">
      <w:pPr>
        <w:rPr>
          <w:rFonts w:ascii="Cambria" w:hAnsi="Cambria"/>
        </w:rPr>
      </w:pPr>
    </w:p>
    <w:p w14:paraId="3877631E" w14:textId="77777777" w:rsidR="008815F2" w:rsidRPr="00987508" w:rsidRDefault="008815F2" w:rsidP="008815F2">
      <w:pPr>
        <w:pBdr>
          <w:top w:val="single" w:sz="4" w:space="0" w:color="auto"/>
          <w:left w:val="single" w:sz="4" w:space="4" w:color="auto"/>
          <w:bottom w:val="single" w:sz="4" w:space="1" w:color="auto"/>
          <w:right w:val="single" w:sz="4" w:space="4" w:color="auto"/>
        </w:pBdr>
        <w:shd w:val="clear" w:color="auto" w:fill="D6E3BC"/>
        <w:jc w:val="center"/>
        <w:rPr>
          <w:rFonts w:ascii="Cambria" w:hAnsi="Cambria"/>
          <w:b/>
        </w:rPr>
      </w:pPr>
      <w:r w:rsidRPr="00987508">
        <w:rPr>
          <w:rFonts w:ascii="Cambria" w:hAnsi="Cambria"/>
          <w:b/>
        </w:rPr>
        <w:t>Marketing</w:t>
      </w:r>
      <w:r>
        <w:rPr>
          <w:rFonts w:ascii="Cambria" w:hAnsi="Cambria"/>
          <w:b/>
        </w:rPr>
        <w:t>- 4 conducători activi, 20 doctoranzi</w:t>
      </w:r>
    </w:p>
    <w:p w14:paraId="572259ED" w14:textId="77777777" w:rsidR="008815F2" w:rsidRPr="00987508" w:rsidRDefault="008815F2" w:rsidP="008815F2">
      <w:pPr>
        <w:numPr>
          <w:ilvl w:val="0"/>
          <w:numId w:val="6"/>
        </w:numPr>
        <w:spacing w:after="200" w:line="276" w:lineRule="auto"/>
        <w:rPr>
          <w:rFonts w:cstheme="minorHAnsi"/>
          <w:color w:val="1F497D"/>
        </w:rPr>
      </w:pPr>
      <w:r w:rsidRPr="00987508">
        <w:rPr>
          <w:rFonts w:cstheme="minorHAnsi"/>
          <w:color w:val="1F497D"/>
        </w:rPr>
        <w:t>Prof.dr. Zaiț Adriana</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923"/>
        <w:gridCol w:w="2997"/>
        <w:gridCol w:w="2250"/>
      </w:tblGrid>
      <w:tr w:rsidR="008815F2" w:rsidRPr="003F04D2" w14:paraId="7B2D76B5" w14:textId="77777777" w:rsidTr="005B176D">
        <w:tc>
          <w:tcPr>
            <w:tcW w:w="810" w:type="dxa"/>
          </w:tcPr>
          <w:p w14:paraId="5BE0C5BE" w14:textId="77777777" w:rsidR="008815F2" w:rsidRPr="003F04D2" w:rsidRDefault="008815F2" w:rsidP="005B176D">
            <w:pPr>
              <w:pStyle w:val="NoSpacing"/>
              <w:rPr>
                <w:b/>
              </w:rPr>
            </w:pPr>
            <w:r w:rsidRPr="003F04D2">
              <w:rPr>
                <w:b/>
              </w:rPr>
              <w:t>An de</w:t>
            </w:r>
          </w:p>
          <w:p w14:paraId="590EF266" w14:textId="77777777" w:rsidR="008815F2" w:rsidRPr="003F04D2" w:rsidRDefault="008815F2" w:rsidP="005B176D">
            <w:pPr>
              <w:pStyle w:val="NoSpacing"/>
              <w:rPr>
                <w:b/>
              </w:rPr>
            </w:pPr>
            <w:r w:rsidRPr="003F04D2">
              <w:rPr>
                <w:b/>
              </w:rPr>
              <w:t>studiu</w:t>
            </w:r>
          </w:p>
        </w:tc>
        <w:tc>
          <w:tcPr>
            <w:tcW w:w="4923" w:type="dxa"/>
          </w:tcPr>
          <w:p w14:paraId="2D760DDF" w14:textId="77777777" w:rsidR="008815F2" w:rsidRPr="003F04D2" w:rsidRDefault="008815F2" w:rsidP="005B176D">
            <w:pPr>
              <w:pStyle w:val="NoSpacing"/>
              <w:rPr>
                <w:b/>
              </w:rPr>
            </w:pPr>
            <w:r w:rsidRPr="003F04D2">
              <w:rPr>
                <w:b/>
              </w:rPr>
              <w:t>Doctorand</w:t>
            </w:r>
          </w:p>
        </w:tc>
        <w:tc>
          <w:tcPr>
            <w:tcW w:w="2997" w:type="dxa"/>
          </w:tcPr>
          <w:p w14:paraId="24FEDD2F" w14:textId="77777777" w:rsidR="008815F2" w:rsidRPr="003F04D2" w:rsidRDefault="008815F2" w:rsidP="005B176D">
            <w:pPr>
              <w:pStyle w:val="NoSpacing"/>
              <w:rPr>
                <w:b/>
              </w:rPr>
            </w:pPr>
            <w:r w:rsidRPr="003F04D2">
              <w:rPr>
                <w:b/>
              </w:rPr>
              <w:t>Forma finanțare</w:t>
            </w:r>
          </w:p>
        </w:tc>
        <w:tc>
          <w:tcPr>
            <w:tcW w:w="2250" w:type="dxa"/>
          </w:tcPr>
          <w:p w14:paraId="60781E40" w14:textId="77777777" w:rsidR="008815F2" w:rsidRPr="003F04D2" w:rsidRDefault="008815F2" w:rsidP="005B176D">
            <w:pPr>
              <w:pStyle w:val="NoSpacing"/>
              <w:rPr>
                <w:b/>
              </w:rPr>
            </w:pPr>
            <w:r w:rsidRPr="003F04D2">
              <w:rPr>
                <w:b/>
              </w:rPr>
              <w:t>Nr. total drd. stagiu</w:t>
            </w:r>
          </w:p>
        </w:tc>
      </w:tr>
      <w:tr w:rsidR="008815F2" w:rsidRPr="00390334" w14:paraId="5728C29A" w14:textId="77777777" w:rsidTr="005B176D">
        <w:tc>
          <w:tcPr>
            <w:tcW w:w="810" w:type="dxa"/>
          </w:tcPr>
          <w:p w14:paraId="1A2FE874" w14:textId="77777777" w:rsidR="008815F2" w:rsidRDefault="008815F2" w:rsidP="005B176D">
            <w:pPr>
              <w:pStyle w:val="NoSpacing"/>
            </w:pPr>
            <w:r>
              <w:t>1</w:t>
            </w:r>
          </w:p>
        </w:tc>
        <w:tc>
          <w:tcPr>
            <w:tcW w:w="4923" w:type="dxa"/>
          </w:tcPr>
          <w:p w14:paraId="3AF576CB" w14:textId="77777777" w:rsidR="008815F2" w:rsidRPr="00544B4A" w:rsidRDefault="008815F2" w:rsidP="005B176D">
            <w:pPr>
              <w:pStyle w:val="NoSpacing"/>
              <w:rPr>
                <w:lang w:val="fr-FR"/>
              </w:rPr>
            </w:pPr>
            <w:r w:rsidRPr="00544B4A">
              <w:rPr>
                <w:lang w:val="fr-FR"/>
              </w:rPr>
              <w:t>STÎNGACIU căs. BĂSU P. ALINA – MARIA</w:t>
            </w:r>
          </w:p>
          <w:p w14:paraId="75DB1C9D" w14:textId="77777777" w:rsidR="008815F2" w:rsidRPr="00394B03" w:rsidRDefault="008815F2" w:rsidP="005B176D">
            <w:pPr>
              <w:pStyle w:val="NoSpacing"/>
            </w:pPr>
            <w:r w:rsidRPr="007763F5">
              <w:t>BARBACARU C. LUCIAN</w:t>
            </w:r>
          </w:p>
        </w:tc>
        <w:tc>
          <w:tcPr>
            <w:tcW w:w="2997" w:type="dxa"/>
          </w:tcPr>
          <w:p w14:paraId="71E5AF30" w14:textId="77777777" w:rsidR="008815F2" w:rsidRDefault="008815F2" w:rsidP="005B176D">
            <w:pPr>
              <w:pStyle w:val="NoSpacing"/>
            </w:pPr>
            <w:r>
              <w:t>Frecv./bursa MEN</w:t>
            </w:r>
          </w:p>
          <w:p w14:paraId="137EC3E5" w14:textId="77777777" w:rsidR="008815F2" w:rsidRDefault="008815F2" w:rsidP="005B176D">
            <w:pPr>
              <w:pStyle w:val="NoSpacing"/>
            </w:pPr>
            <w:r>
              <w:t>Frecv.redusa/bursa UAIC</w:t>
            </w:r>
          </w:p>
        </w:tc>
        <w:tc>
          <w:tcPr>
            <w:tcW w:w="2250" w:type="dxa"/>
          </w:tcPr>
          <w:p w14:paraId="012DDA9F" w14:textId="77777777" w:rsidR="008815F2" w:rsidRDefault="008815F2" w:rsidP="005B176D">
            <w:pPr>
              <w:pStyle w:val="NoSpacing"/>
            </w:pPr>
            <w:r>
              <w:t>2</w:t>
            </w:r>
          </w:p>
        </w:tc>
      </w:tr>
      <w:tr w:rsidR="008815F2" w:rsidRPr="00390334" w14:paraId="2D18D8CF" w14:textId="77777777" w:rsidTr="005B176D">
        <w:tc>
          <w:tcPr>
            <w:tcW w:w="810" w:type="dxa"/>
          </w:tcPr>
          <w:p w14:paraId="51BE7AAB" w14:textId="77777777" w:rsidR="008815F2" w:rsidRDefault="008815F2" w:rsidP="005B176D">
            <w:pPr>
              <w:pStyle w:val="NoSpacing"/>
            </w:pPr>
            <w:r>
              <w:t>2</w:t>
            </w:r>
          </w:p>
        </w:tc>
        <w:tc>
          <w:tcPr>
            <w:tcW w:w="4923" w:type="dxa"/>
          </w:tcPr>
          <w:p w14:paraId="1374C691" w14:textId="77777777" w:rsidR="008815F2" w:rsidRPr="000A4624" w:rsidRDefault="008815F2" w:rsidP="005B176D">
            <w:pPr>
              <w:pStyle w:val="NoSpacing"/>
            </w:pPr>
            <w:r w:rsidRPr="00394B03">
              <w:t>STEINHOFF P. BRIGITTE</w:t>
            </w:r>
          </w:p>
        </w:tc>
        <w:tc>
          <w:tcPr>
            <w:tcW w:w="2997" w:type="dxa"/>
          </w:tcPr>
          <w:p w14:paraId="01F2775B" w14:textId="77777777" w:rsidR="008815F2" w:rsidRDefault="008815F2" w:rsidP="005B176D">
            <w:pPr>
              <w:pStyle w:val="NoSpacing"/>
            </w:pPr>
            <w:r>
              <w:t>Frecv.redusa/buget</w:t>
            </w:r>
          </w:p>
        </w:tc>
        <w:tc>
          <w:tcPr>
            <w:tcW w:w="2250" w:type="dxa"/>
          </w:tcPr>
          <w:p w14:paraId="4DD986E5" w14:textId="77777777" w:rsidR="008815F2" w:rsidRDefault="008815F2" w:rsidP="005B176D">
            <w:pPr>
              <w:pStyle w:val="NoSpacing"/>
            </w:pPr>
            <w:r>
              <w:t>1</w:t>
            </w:r>
          </w:p>
        </w:tc>
      </w:tr>
      <w:tr w:rsidR="008815F2" w:rsidRPr="00185783" w14:paraId="01DE3EFA" w14:textId="77777777" w:rsidTr="005B176D">
        <w:tc>
          <w:tcPr>
            <w:tcW w:w="810" w:type="dxa"/>
          </w:tcPr>
          <w:p w14:paraId="2D4250F8" w14:textId="77777777" w:rsidR="008815F2" w:rsidRDefault="008815F2" w:rsidP="005B176D">
            <w:pPr>
              <w:pStyle w:val="NoSpacing"/>
            </w:pPr>
            <w:r>
              <w:t>3</w:t>
            </w:r>
          </w:p>
        </w:tc>
        <w:tc>
          <w:tcPr>
            <w:tcW w:w="4923" w:type="dxa"/>
          </w:tcPr>
          <w:p w14:paraId="642916C7" w14:textId="77777777" w:rsidR="008815F2" w:rsidRPr="00E22309" w:rsidRDefault="008815F2" w:rsidP="005B176D">
            <w:pPr>
              <w:pStyle w:val="NoSpacing"/>
            </w:pPr>
            <w:r w:rsidRPr="000A4624">
              <w:t>WAIZEL J. GUY</w:t>
            </w:r>
          </w:p>
        </w:tc>
        <w:tc>
          <w:tcPr>
            <w:tcW w:w="2997" w:type="dxa"/>
          </w:tcPr>
          <w:p w14:paraId="175BC496" w14:textId="77777777" w:rsidR="008815F2" w:rsidRDefault="008815F2" w:rsidP="005B176D">
            <w:pPr>
              <w:pStyle w:val="NoSpacing"/>
            </w:pPr>
            <w:r>
              <w:t>Frecv.redusa/CPV</w:t>
            </w:r>
          </w:p>
        </w:tc>
        <w:tc>
          <w:tcPr>
            <w:tcW w:w="2250" w:type="dxa"/>
          </w:tcPr>
          <w:p w14:paraId="36915E5F" w14:textId="77777777" w:rsidR="008815F2" w:rsidRDefault="008815F2" w:rsidP="005B176D">
            <w:pPr>
              <w:pStyle w:val="NoSpacing"/>
            </w:pPr>
            <w:r>
              <w:t>1</w:t>
            </w:r>
          </w:p>
        </w:tc>
      </w:tr>
      <w:tr w:rsidR="008815F2" w:rsidRPr="00185783" w14:paraId="50040E7C" w14:textId="77777777" w:rsidTr="005B176D">
        <w:tc>
          <w:tcPr>
            <w:tcW w:w="810" w:type="dxa"/>
          </w:tcPr>
          <w:p w14:paraId="4622B5D7" w14:textId="77777777" w:rsidR="008815F2" w:rsidRDefault="008815F2" w:rsidP="005B176D">
            <w:pPr>
              <w:pStyle w:val="NoSpacing"/>
            </w:pPr>
            <w:r>
              <w:t>4</w:t>
            </w:r>
          </w:p>
        </w:tc>
        <w:tc>
          <w:tcPr>
            <w:tcW w:w="4923" w:type="dxa"/>
          </w:tcPr>
          <w:p w14:paraId="3CA6DBB7" w14:textId="77777777" w:rsidR="008815F2" w:rsidRPr="00390334" w:rsidRDefault="008815F2" w:rsidP="005B176D">
            <w:pPr>
              <w:pStyle w:val="NoSpacing"/>
            </w:pPr>
            <w:r w:rsidRPr="00E22309">
              <w:t>FUSU V. GRIGORE</w:t>
            </w:r>
          </w:p>
        </w:tc>
        <w:tc>
          <w:tcPr>
            <w:tcW w:w="2997" w:type="dxa"/>
          </w:tcPr>
          <w:p w14:paraId="6847C775" w14:textId="77777777" w:rsidR="008815F2" w:rsidRPr="00390334" w:rsidRDefault="008815F2" w:rsidP="005B176D">
            <w:pPr>
              <w:pStyle w:val="NoSpacing"/>
            </w:pPr>
            <w:r>
              <w:t>Frecv./Bursa MEN</w:t>
            </w:r>
          </w:p>
        </w:tc>
        <w:tc>
          <w:tcPr>
            <w:tcW w:w="2250" w:type="dxa"/>
          </w:tcPr>
          <w:p w14:paraId="24BBB463" w14:textId="77777777" w:rsidR="008815F2" w:rsidRDefault="008815F2" w:rsidP="005B176D">
            <w:pPr>
              <w:pStyle w:val="NoSpacing"/>
            </w:pPr>
            <w:r>
              <w:t>1</w:t>
            </w:r>
          </w:p>
        </w:tc>
      </w:tr>
      <w:tr w:rsidR="008815F2" w:rsidRPr="00185783" w14:paraId="1F55045C" w14:textId="77777777" w:rsidTr="005B176D">
        <w:tc>
          <w:tcPr>
            <w:tcW w:w="810" w:type="dxa"/>
          </w:tcPr>
          <w:p w14:paraId="46AC80B1" w14:textId="77777777" w:rsidR="008815F2" w:rsidRDefault="008815F2" w:rsidP="005B176D">
            <w:pPr>
              <w:pStyle w:val="NoSpacing"/>
            </w:pPr>
          </w:p>
        </w:tc>
        <w:tc>
          <w:tcPr>
            <w:tcW w:w="4923" w:type="dxa"/>
          </w:tcPr>
          <w:p w14:paraId="62D1D161" w14:textId="77777777" w:rsidR="008815F2" w:rsidRPr="004005E7" w:rsidRDefault="008815F2" w:rsidP="005B176D">
            <w:pPr>
              <w:pStyle w:val="NoSpacing"/>
            </w:pPr>
            <w:r>
              <w:t>TOTAL</w:t>
            </w:r>
          </w:p>
        </w:tc>
        <w:tc>
          <w:tcPr>
            <w:tcW w:w="2997" w:type="dxa"/>
          </w:tcPr>
          <w:p w14:paraId="265A503B" w14:textId="77777777" w:rsidR="008815F2" w:rsidRPr="00185783" w:rsidRDefault="008815F2" w:rsidP="005B176D">
            <w:pPr>
              <w:pStyle w:val="NoSpacing"/>
            </w:pPr>
          </w:p>
        </w:tc>
        <w:tc>
          <w:tcPr>
            <w:tcW w:w="2250" w:type="dxa"/>
          </w:tcPr>
          <w:p w14:paraId="71C4A0AD" w14:textId="77777777" w:rsidR="008815F2" w:rsidRPr="00D7072B" w:rsidRDefault="008815F2" w:rsidP="005B176D">
            <w:pPr>
              <w:pStyle w:val="NoSpacing"/>
              <w:rPr>
                <w:b/>
              </w:rPr>
            </w:pPr>
            <w:r w:rsidRPr="00D7072B">
              <w:rPr>
                <w:b/>
              </w:rPr>
              <w:t>5</w:t>
            </w:r>
          </w:p>
        </w:tc>
      </w:tr>
    </w:tbl>
    <w:p w14:paraId="1B950C79" w14:textId="77777777" w:rsidR="008815F2" w:rsidRPr="009B3CD6" w:rsidRDefault="008815F2" w:rsidP="008815F2">
      <w:pPr>
        <w:numPr>
          <w:ilvl w:val="0"/>
          <w:numId w:val="6"/>
        </w:numPr>
        <w:spacing w:after="200" w:line="276" w:lineRule="auto"/>
        <w:rPr>
          <w:rFonts w:cstheme="minorHAnsi"/>
          <w:color w:val="1F497D"/>
        </w:rPr>
      </w:pPr>
      <w:r w:rsidRPr="009B3CD6">
        <w:rPr>
          <w:rFonts w:cstheme="minorHAnsi"/>
          <w:color w:val="1F497D"/>
        </w:rPr>
        <w:t>Prof.dr. Andrei Andreia Gabriela</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860"/>
        <w:gridCol w:w="3060"/>
        <w:gridCol w:w="2250"/>
      </w:tblGrid>
      <w:tr w:rsidR="008815F2" w:rsidRPr="00206FF6" w14:paraId="3E6BA78C" w14:textId="77777777" w:rsidTr="005B176D">
        <w:tc>
          <w:tcPr>
            <w:tcW w:w="810" w:type="dxa"/>
          </w:tcPr>
          <w:p w14:paraId="400C49A3" w14:textId="77777777" w:rsidR="008815F2" w:rsidRPr="00206FF6" w:rsidRDefault="008815F2" w:rsidP="005B176D">
            <w:pPr>
              <w:pStyle w:val="NoSpacing"/>
              <w:rPr>
                <w:b/>
              </w:rPr>
            </w:pPr>
            <w:r w:rsidRPr="00206FF6">
              <w:rPr>
                <w:b/>
              </w:rPr>
              <w:t>An de</w:t>
            </w:r>
          </w:p>
          <w:p w14:paraId="3271B73A" w14:textId="77777777" w:rsidR="008815F2" w:rsidRPr="00206FF6" w:rsidRDefault="008815F2" w:rsidP="005B176D">
            <w:pPr>
              <w:pStyle w:val="NoSpacing"/>
              <w:rPr>
                <w:b/>
              </w:rPr>
            </w:pPr>
            <w:r w:rsidRPr="00206FF6">
              <w:rPr>
                <w:b/>
              </w:rPr>
              <w:t>studiu</w:t>
            </w:r>
          </w:p>
        </w:tc>
        <w:tc>
          <w:tcPr>
            <w:tcW w:w="4860" w:type="dxa"/>
          </w:tcPr>
          <w:p w14:paraId="4F8EEAB6" w14:textId="77777777" w:rsidR="008815F2" w:rsidRPr="00206FF6" w:rsidRDefault="008815F2" w:rsidP="005B176D">
            <w:pPr>
              <w:pStyle w:val="NoSpacing"/>
              <w:rPr>
                <w:b/>
              </w:rPr>
            </w:pPr>
            <w:r w:rsidRPr="00206FF6">
              <w:rPr>
                <w:b/>
              </w:rPr>
              <w:t>Doctorand</w:t>
            </w:r>
          </w:p>
        </w:tc>
        <w:tc>
          <w:tcPr>
            <w:tcW w:w="3060" w:type="dxa"/>
          </w:tcPr>
          <w:p w14:paraId="38CF1C43" w14:textId="77777777" w:rsidR="008815F2" w:rsidRPr="00206FF6" w:rsidRDefault="008815F2" w:rsidP="005B176D">
            <w:pPr>
              <w:pStyle w:val="NoSpacing"/>
              <w:rPr>
                <w:b/>
              </w:rPr>
            </w:pPr>
            <w:r w:rsidRPr="00206FF6">
              <w:rPr>
                <w:b/>
              </w:rPr>
              <w:t>Forma finanțare</w:t>
            </w:r>
          </w:p>
        </w:tc>
        <w:tc>
          <w:tcPr>
            <w:tcW w:w="2250" w:type="dxa"/>
          </w:tcPr>
          <w:p w14:paraId="7C7C0F80" w14:textId="77777777" w:rsidR="008815F2" w:rsidRPr="00206FF6" w:rsidRDefault="008815F2" w:rsidP="005B176D">
            <w:pPr>
              <w:pStyle w:val="NoSpacing"/>
              <w:rPr>
                <w:b/>
              </w:rPr>
            </w:pPr>
            <w:r w:rsidRPr="00206FF6">
              <w:rPr>
                <w:b/>
              </w:rPr>
              <w:t>Nr. total drd. stagiu</w:t>
            </w:r>
          </w:p>
        </w:tc>
      </w:tr>
      <w:tr w:rsidR="008815F2" w:rsidRPr="005C0AE7" w14:paraId="63E212B7" w14:textId="77777777" w:rsidTr="005B176D">
        <w:tc>
          <w:tcPr>
            <w:tcW w:w="810" w:type="dxa"/>
          </w:tcPr>
          <w:p w14:paraId="43077E0D" w14:textId="77777777" w:rsidR="008815F2" w:rsidRDefault="008815F2" w:rsidP="005B176D">
            <w:pPr>
              <w:pStyle w:val="NoSpacing"/>
            </w:pPr>
            <w:r>
              <w:t>2</w:t>
            </w:r>
          </w:p>
        </w:tc>
        <w:tc>
          <w:tcPr>
            <w:tcW w:w="4860" w:type="dxa"/>
          </w:tcPr>
          <w:p w14:paraId="117B8A8C" w14:textId="77777777" w:rsidR="008815F2" w:rsidRPr="007F2736" w:rsidRDefault="008815F2" w:rsidP="005B176D">
            <w:pPr>
              <w:pStyle w:val="NoSpacing"/>
            </w:pPr>
            <w:r w:rsidRPr="008B201B">
              <w:t>MAGAR Z. AMIHAY</w:t>
            </w:r>
          </w:p>
        </w:tc>
        <w:tc>
          <w:tcPr>
            <w:tcW w:w="3060" w:type="dxa"/>
          </w:tcPr>
          <w:p w14:paraId="4B7EDDD2" w14:textId="77777777" w:rsidR="008815F2" w:rsidRDefault="008815F2" w:rsidP="005B176D">
            <w:pPr>
              <w:pStyle w:val="NoSpacing"/>
            </w:pPr>
            <w:r>
              <w:t>Frecv.redusa/CPV</w:t>
            </w:r>
          </w:p>
        </w:tc>
        <w:tc>
          <w:tcPr>
            <w:tcW w:w="2250" w:type="dxa"/>
          </w:tcPr>
          <w:p w14:paraId="5D10ADA2" w14:textId="77777777" w:rsidR="008815F2" w:rsidRDefault="008815F2" w:rsidP="005B176D">
            <w:pPr>
              <w:pStyle w:val="NoSpacing"/>
            </w:pPr>
            <w:r>
              <w:t>1</w:t>
            </w:r>
          </w:p>
        </w:tc>
      </w:tr>
      <w:tr w:rsidR="008815F2" w:rsidRPr="005C0AE7" w14:paraId="6E1BBB9C" w14:textId="77777777" w:rsidTr="005B176D">
        <w:tc>
          <w:tcPr>
            <w:tcW w:w="810" w:type="dxa"/>
          </w:tcPr>
          <w:p w14:paraId="72F4E1C6" w14:textId="77777777" w:rsidR="008815F2" w:rsidRPr="005C0AE7" w:rsidRDefault="008815F2" w:rsidP="005B176D">
            <w:pPr>
              <w:pStyle w:val="NoSpacing"/>
            </w:pPr>
            <w:r>
              <w:t>4</w:t>
            </w:r>
          </w:p>
        </w:tc>
        <w:tc>
          <w:tcPr>
            <w:tcW w:w="4860" w:type="dxa"/>
          </w:tcPr>
          <w:p w14:paraId="37866D54" w14:textId="77777777" w:rsidR="008815F2" w:rsidRDefault="008815F2" w:rsidP="005B176D">
            <w:pPr>
              <w:pStyle w:val="NoSpacing"/>
            </w:pPr>
            <w:r w:rsidRPr="000124D1">
              <w:t>FILSER . STEPHAN PETER</w:t>
            </w:r>
          </w:p>
          <w:p w14:paraId="3B1D07DB" w14:textId="77777777" w:rsidR="008815F2" w:rsidRPr="005C0AE7" w:rsidRDefault="008815F2" w:rsidP="005B176D">
            <w:pPr>
              <w:pStyle w:val="NoSpacing"/>
            </w:pPr>
          </w:p>
        </w:tc>
        <w:tc>
          <w:tcPr>
            <w:tcW w:w="3060" w:type="dxa"/>
          </w:tcPr>
          <w:p w14:paraId="63C33C51" w14:textId="77777777" w:rsidR="008815F2" w:rsidRDefault="008815F2" w:rsidP="005B176D">
            <w:pPr>
              <w:pStyle w:val="NoSpacing"/>
            </w:pPr>
            <w:r>
              <w:t>Frecv.redusa/buget</w:t>
            </w:r>
          </w:p>
          <w:p w14:paraId="53EDCE82" w14:textId="77777777" w:rsidR="008815F2" w:rsidRPr="005C0AE7" w:rsidRDefault="008815F2" w:rsidP="005B176D">
            <w:pPr>
              <w:pStyle w:val="NoSpacing"/>
            </w:pPr>
          </w:p>
        </w:tc>
        <w:tc>
          <w:tcPr>
            <w:tcW w:w="2250" w:type="dxa"/>
          </w:tcPr>
          <w:p w14:paraId="65183E52" w14:textId="77777777" w:rsidR="008815F2" w:rsidRPr="005C0AE7" w:rsidRDefault="008815F2" w:rsidP="005B176D">
            <w:pPr>
              <w:pStyle w:val="NoSpacing"/>
            </w:pPr>
            <w:r>
              <w:t>1</w:t>
            </w:r>
          </w:p>
        </w:tc>
      </w:tr>
      <w:tr w:rsidR="008815F2" w:rsidRPr="005C0AE7" w14:paraId="306F9502" w14:textId="77777777" w:rsidTr="005B176D">
        <w:tc>
          <w:tcPr>
            <w:tcW w:w="810" w:type="dxa"/>
          </w:tcPr>
          <w:p w14:paraId="38F9381F" w14:textId="77777777" w:rsidR="008815F2" w:rsidRPr="005C0AE7" w:rsidRDefault="008815F2" w:rsidP="005B176D">
            <w:pPr>
              <w:pStyle w:val="NoSpacing"/>
            </w:pPr>
          </w:p>
        </w:tc>
        <w:tc>
          <w:tcPr>
            <w:tcW w:w="4860" w:type="dxa"/>
          </w:tcPr>
          <w:p w14:paraId="4BEADF31" w14:textId="77777777" w:rsidR="008815F2" w:rsidRPr="005C0AE7" w:rsidRDefault="008815F2" w:rsidP="005B176D">
            <w:pPr>
              <w:pStyle w:val="NoSpacing"/>
            </w:pPr>
            <w:r w:rsidRPr="005C0AE7">
              <w:t>TOTAL</w:t>
            </w:r>
          </w:p>
        </w:tc>
        <w:tc>
          <w:tcPr>
            <w:tcW w:w="3060" w:type="dxa"/>
          </w:tcPr>
          <w:p w14:paraId="0C814427" w14:textId="77777777" w:rsidR="008815F2" w:rsidRPr="005C0AE7" w:rsidRDefault="008815F2" w:rsidP="005B176D">
            <w:pPr>
              <w:pStyle w:val="NoSpacing"/>
            </w:pPr>
          </w:p>
        </w:tc>
        <w:tc>
          <w:tcPr>
            <w:tcW w:w="2250" w:type="dxa"/>
          </w:tcPr>
          <w:p w14:paraId="56204E7A" w14:textId="77777777" w:rsidR="008815F2" w:rsidRPr="00913EB3" w:rsidRDefault="008815F2" w:rsidP="005B176D">
            <w:pPr>
              <w:pStyle w:val="NoSpacing"/>
              <w:rPr>
                <w:b/>
              </w:rPr>
            </w:pPr>
            <w:r w:rsidRPr="00913EB3">
              <w:rPr>
                <w:b/>
              </w:rPr>
              <w:t>2</w:t>
            </w:r>
          </w:p>
        </w:tc>
      </w:tr>
    </w:tbl>
    <w:p w14:paraId="43B43CC7" w14:textId="77777777" w:rsidR="008815F2" w:rsidRPr="00BE730A" w:rsidRDefault="008815F2" w:rsidP="008815F2">
      <w:pPr>
        <w:numPr>
          <w:ilvl w:val="0"/>
          <w:numId w:val="6"/>
        </w:numPr>
        <w:spacing w:after="200" w:line="276" w:lineRule="auto"/>
        <w:rPr>
          <w:rFonts w:cstheme="minorHAnsi"/>
          <w:color w:val="1F497D"/>
        </w:rPr>
      </w:pPr>
      <w:r w:rsidRPr="00BE730A">
        <w:rPr>
          <w:rFonts w:cstheme="minorHAnsi"/>
          <w:color w:val="1F497D"/>
        </w:rPr>
        <w:t>Prof. dr. Manolică Adriana</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860"/>
        <w:gridCol w:w="3060"/>
        <w:gridCol w:w="2250"/>
      </w:tblGrid>
      <w:tr w:rsidR="008815F2" w:rsidRPr="00B361FC" w14:paraId="44890F5E" w14:textId="77777777" w:rsidTr="005B176D">
        <w:tc>
          <w:tcPr>
            <w:tcW w:w="810" w:type="dxa"/>
          </w:tcPr>
          <w:p w14:paraId="748C69F8" w14:textId="77777777" w:rsidR="008815F2" w:rsidRPr="00B361FC" w:rsidRDefault="008815F2" w:rsidP="005B176D">
            <w:pPr>
              <w:pStyle w:val="NoSpacing"/>
              <w:rPr>
                <w:b/>
              </w:rPr>
            </w:pPr>
            <w:r w:rsidRPr="00B361FC">
              <w:rPr>
                <w:b/>
              </w:rPr>
              <w:t>An de</w:t>
            </w:r>
          </w:p>
          <w:p w14:paraId="49CA3A77" w14:textId="77777777" w:rsidR="008815F2" w:rsidRPr="00B361FC" w:rsidRDefault="008815F2" w:rsidP="005B176D">
            <w:pPr>
              <w:pStyle w:val="NoSpacing"/>
              <w:rPr>
                <w:b/>
              </w:rPr>
            </w:pPr>
            <w:r w:rsidRPr="00B361FC">
              <w:rPr>
                <w:b/>
              </w:rPr>
              <w:t>studiu</w:t>
            </w:r>
          </w:p>
        </w:tc>
        <w:tc>
          <w:tcPr>
            <w:tcW w:w="4860" w:type="dxa"/>
          </w:tcPr>
          <w:p w14:paraId="6E31CC4E" w14:textId="77777777" w:rsidR="008815F2" w:rsidRPr="00B361FC" w:rsidRDefault="008815F2" w:rsidP="005B176D">
            <w:pPr>
              <w:pStyle w:val="NoSpacing"/>
              <w:rPr>
                <w:b/>
              </w:rPr>
            </w:pPr>
            <w:r w:rsidRPr="00B361FC">
              <w:rPr>
                <w:b/>
              </w:rPr>
              <w:t>Doctorand</w:t>
            </w:r>
          </w:p>
        </w:tc>
        <w:tc>
          <w:tcPr>
            <w:tcW w:w="3060" w:type="dxa"/>
          </w:tcPr>
          <w:p w14:paraId="0777CDD1" w14:textId="77777777" w:rsidR="008815F2" w:rsidRPr="00B361FC" w:rsidRDefault="008815F2" w:rsidP="005B176D">
            <w:pPr>
              <w:pStyle w:val="NoSpacing"/>
              <w:rPr>
                <w:b/>
              </w:rPr>
            </w:pPr>
            <w:r w:rsidRPr="00B361FC">
              <w:rPr>
                <w:b/>
              </w:rPr>
              <w:t>Forma finanțare</w:t>
            </w:r>
          </w:p>
        </w:tc>
        <w:tc>
          <w:tcPr>
            <w:tcW w:w="2250" w:type="dxa"/>
          </w:tcPr>
          <w:p w14:paraId="1A1F799C" w14:textId="77777777" w:rsidR="008815F2" w:rsidRPr="00B361FC" w:rsidRDefault="008815F2" w:rsidP="005B176D">
            <w:pPr>
              <w:pStyle w:val="NoSpacing"/>
              <w:rPr>
                <w:b/>
              </w:rPr>
            </w:pPr>
            <w:r w:rsidRPr="00B361FC">
              <w:rPr>
                <w:b/>
              </w:rPr>
              <w:t>Nr. total drd. stagiu</w:t>
            </w:r>
          </w:p>
        </w:tc>
      </w:tr>
      <w:tr w:rsidR="008815F2" w:rsidRPr="00A729BB" w14:paraId="49ED066B" w14:textId="77777777" w:rsidTr="005B176D">
        <w:tc>
          <w:tcPr>
            <w:tcW w:w="810" w:type="dxa"/>
          </w:tcPr>
          <w:p w14:paraId="591F5DBE" w14:textId="77777777" w:rsidR="008815F2" w:rsidRDefault="008815F2" w:rsidP="005B176D">
            <w:pPr>
              <w:pStyle w:val="NoSpacing"/>
            </w:pPr>
            <w:r>
              <w:t>1</w:t>
            </w:r>
          </w:p>
        </w:tc>
        <w:tc>
          <w:tcPr>
            <w:tcW w:w="4860" w:type="dxa"/>
          </w:tcPr>
          <w:p w14:paraId="235C1EA3" w14:textId="77777777" w:rsidR="008815F2" w:rsidRPr="004515EF" w:rsidRDefault="008815F2" w:rsidP="005B176D">
            <w:pPr>
              <w:pStyle w:val="NoSpacing"/>
            </w:pPr>
            <w:r w:rsidRPr="006A7D10">
              <w:t>THEODORU S. IRINA -CONSTANŢA</w:t>
            </w:r>
          </w:p>
        </w:tc>
        <w:tc>
          <w:tcPr>
            <w:tcW w:w="3060" w:type="dxa"/>
          </w:tcPr>
          <w:p w14:paraId="20101A2D" w14:textId="77777777" w:rsidR="008815F2" w:rsidRDefault="008815F2" w:rsidP="005B176D">
            <w:pPr>
              <w:pStyle w:val="NoSpacing"/>
            </w:pPr>
            <w:r>
              <w:t>Frecv.redusa/bursa UAIC</w:t>
            </w:r>
          </w:p>
        </w:tc>
        <w:tc>
          <w:tcPr>
            <w:tcW w:w="2250" w:type="dxa"/>
          </w:tcPr>
          <w:p w14:paraId="24C8E45A" w14:textId="77777777" w:rsidR="008815F2" w:rsidRDefault="008815F2" w:rsidP="005B176D">
            <w:pPr>
              <w:pStyle w:val="NoSpacing"/>
            </w:pPr>
            <w:r>
              <w:t>1</w:t>
            </w:r>
          </w:p>
        </w:tc>
      </w:tr>
      <w:tr w:rsidR="008815F2" w:rsidRPr="00A729BB" w14:paraId="7C815CB4" w14:textId="77777777" w:rsidTr="005B176D">
        <w:tc>
          <w:tcPr>
            <w:tcW w:w="810" w:type="dxa"/>
          </w:tcPr>
          <w:p w14:paraId="251C19C7" w14:textId="77777777" w:rsidR="008815F2" w:rsidRDefault="008815F2" w:rsidP="005B176D">
            <w:pPr>
              <w:pStyle w:val="NoSpacing"/>
            </w:pPr>
            <w:r>
              <w:t>2</w:t>
            </w:r>
          </w:p>
        </w:tc>
        <w:tc>
          <w:tcPr>
            <w:tcW w:w="4860" w:type="dxa"/>
          </w:tcPr>
          <w:p w14:paraId="4215B824" w14:textId="77777777" w:rsidR="008815F2" w:rsidRDefault="008815F2" w:rsidP="005B176D">
            <w:pPr>
              <w:pStyle w:val="NoSpacing"/>
            </w:pPr>
            <w:r w:rsidRPr="004515EF">
              <w:t>CRISTIA V. VASILE</w:t>
            </w:r>
          </w:p>
          <w:p w14:paraId="5646168B" w14:textId="77777777" w:rsidR="008815F2" w:rsidRPr="007863D5" w:rsidRDefault="008815F2" w:rsidP="005B176D">
            <w:pPr>
              <w:pStyle w:val="NoSpacing"/>
            </w:pPr>
            <w:r w:rsidRPr="004515EF">
              <w:t>HANUKAEV S. ELIZABETH</w:t>
            </w:r>
          </w:p>
        </w:tc>
        <w:tc>
          <w:tcPr>
            <w:tcW w:w="3060" w:type="dxa"/>
          </w:tcPr>
          <w:p w14:paraId="59DBA7B0" w14:textId="77777777" w:rsidR="008815F2" w:rsidRDefault="008815F2" w:rsidP="005B176D">
            <w:pPr>
              <w:pStyle w:val="NoSpacing"/>
            </w:pPr>
            <w:r>
              <w:t>Frecv.redusa/taxa</w:t>
            </w:r>
          </w:p>
          <w:p w14:paraId="5ABCF8EE" w14:textId="77777777" w:rsidR="008815F2" w:rsidRDefault="008815F2" w:rsidP="005B176D">
            <w:pPr>
              <w:pStyle w:val="NoSpacing"/>
            </w:pPr>
            <w:r>
              <w:t>Frecv.redusa/CPV</w:t>
            </w:r>
          </w:p>
        </w:tc>
        <w:tc>
          <w:tcPr>
            <w:tcW w:w="2250" w:type="dxa"/>
          </w:tcPr>
          <w:p w14:paraId="1EA6B52E" w14:textId="77777777" w:rsidR="008815F2" w:rsidRDefault="008815F2" w:rsidP="005B176D">
            <w:pPr>
              <w:pStyle w:val="NoSpacing"/>
            </w:pPr>
            <w:r>
              <w:t>2</w:t>
            </w:r>
          </w:p>
        </w:tc>
      </w:tr>
      <w:tr w:rsidR="008815F2" w:rsidRPr="00A729BB" w14:paraId="535950A3" w14:textId="77777777" w:rsidTr="005B176D">
        <w:tc>
          <w:tcPr>
            <w:tcW w:w="810" w:type="dxa"/>
          </w:tcPr>
          <w:p w14:paraId="09CE7209" w14:textId="77777777" w:rsidR="008815F2" w:rsidRPr="00A729BB" w:rsidRDefault="008815F2" w:rsidP="005B176D">
            <w:pPr>
              <w:pStyle w:val="NoSpacing"/>
            </w:pPr>
            <w:r>
              <w:t>3</w:t>
            </w:r>
          </w:p>
        </w:tc>
        <w:tc>
          <w:tcPr>
            <w:tcW w:w="4860" w:type="dxa"/>
          </w:tcPr>
          <w:p w14:paraId="4FF9747F" w14:textId="77777777" w:rsidR="008815F2" w:rsidRDefault="008815F2" w:rsidP="005B176D">
            <w:pPr>
              <w:pStyle w:val="NoSpacing"/>
            </w:pPr>
            <w:r w:rsidRPr="007863D5">
              <w:t>OBREJA M.I. IULIANA</w:t>
            </w:r>
          </w:p>
          <w:p w14:paraId="2FF712F1" w14:textId="77777777" w:rsidR="008815F2" w:rsidRPr="00A729BB" w:rsidRDefault="008815F2" w:rsidP="005B176D">
            <w:pPr>
              <w:pStyle w:val="NoSpacing"/>
            </w:pPr>
            <w:r w:rsidRPr="0069510B">
              <w:t>VATAMANIUC căs. FRUNZĂ A. LIDIA - AMELIA</w:t>
            </w:r>
          </w:p>
        </w:tc>
        <w:tc>
          <w:tcPr>
            <w:tcW w:w="3060" w:type="dxa"/>
          </w:tcPr>
          <w:p w14:paraId="349E631F" w14:textId="77777777" w:rsidR="008815F2" w:rsidRDefault="008815F2" w:rsidP="005B176D">
            <w:pPr>
              <w:pStyle w:val="NoSpacing"/>
            </w:pPr>
            <w:r>
              <w:t>Frecventa/bursa MEN</w:t>
            </w:r>
          </w:p>
          <w:p w14:paraId="3B4D5F40" w14:textId="77777777" w:rsidR="008815F2" w:rsidRPr="00A729BB" w:rsidRDefault="008815F2" w:rsidP="005B176D">
            <w:pPr>
              <w:pStyle w:val="NoSpacing"/>
            </w:pPr>
            <w:r>
              <w:t>Frecventa/bursa UAIC</w:t>
            </w:r>
          </w:p>
        </w:tc>
        <w:tc>
          <w:tcPr>
            <w:tcW w:w="2250" w:type="dxa"/>
          </w:tcPr>
          <w:p w14:paraId="224BDC90" w14:textId="77777777" w:rsidR="008815F2" w:rsidRPr="00A729BB" w:rsidRDefault="008815F2" w:rsidP="005B176D">
            <w:pPr>
              <w:pStyle w:val="NoSpacing"/>
            </w:pPr>
            <w:r>
              <w:t>2</w:t>
            </w:r>
          </w:p>
        </w:tc>
      </w:tr>
      <w:tr w:rsidR="008815F2" w:rsidRPr="000671C4" w14:paraId="58CFD25F" w14:textId="77777777" w:rsidTr="005B176D">
        <w:tc>
          <w:tcPr>
            <w:tcW w:w="810" w:type="dxa"/>
          </w:tcPr>
          <w:p w14:paraId="24774C44" w14:textId="77777777" w:rsidR="008815F2" w:rsidRPr="000671C4" w:rsidRDefault="008815F2" w:rsidP="005B176D">
            <w:pPr>
              <w:pStyle w:val="NoSpacing"/>
            </w:pPr>
            <w:r>
              <w:t>4</w:t>
            </w:r>
          </w:p>
        </w:tc>
        <w:tc>
          <w:tcPr>
            <w:tcW w:w="4860" w:type="dxa"/>
          </w:tcPr>
          <w:p w14:paraId="0FB59862" w14:textId="77777777" w:rsidR="008815F2" w:rsidRDefault="008815F2" w:rsidP="005B176D">
            <w:pPr>
              <w:pStyle w:val="NoSpacing"/>
            </w:pPr>
            <w:r w:rsidRPr="000671C4">
              <w:t>FARAONEL C. BENIAMIN-VLĂDUŢ</w:t>
            </w:r>
          </w:p>
          <w:p w14:paraId="44A3AC9C" w14:textId="77777777" w:rsidR="008815F2" w:rsidRPr="000671C4" w:rsidRDefault="008815F2" w:rsidP="005B176D">
            <w:pPr>
              <w:pStyle w:val="NoSpacing"/>
            </w:pPr>
            <w:r w:rsidRPr="00906896">
              <w:t>ROZOLYO-BEN-HAMOZEG H. NURIT HEFTZI-BA</w:t>
            </w:r>
          </w:p>
        </w:tc>
        <w:tc>
          <w:tcPr>
            <w:tcW w:w="3060" w:type="dxa"/>
          </w:tcPr>
          <w:p w14:paraId="5621C1AD" w14:textId="77777777" w:rsidR="008815F2" w:rsidRDefault="008815F2" w:rsidP="005B176D">
            <w:pPr>
              <w:pStyle w:val="NoSpacing"/>
            </w:pPr>
            <w:r>
              <w:t>Frecventa/bursa UAIC</w:t>
            </w:r>
          </w:p>
          <w:p w14:paraId="680FDDFD" w14:textId="77777777" w:rsidR="008815F2" w:rsidRPr="000671C4" w:rsidRDefault="008815F2" w:rsidP="005B176D">
            <w:pPr>
              <w:pStyle w:val="NoSpacing"/>
            </w:pPr>
            <w:r>
              <w:t>Frecv.redusa/CPV</w:t>
            </w:r>
          </w:p>
        </w:tc>
        <w:tc>
          <w:tcPr>
            <w:tcW w:w="2250" w:type="dxa"/>
          </w:tcPr>
          <w:p w14:paraId="43C43270" w14:textId="77777777" w:rsidR="008815F2" w:rsidRPr="000671C4" w:rsidRDefault="008815F2" w:rsidP="005B176D">
            <w:pPr>
              <w:pStyle w:val="NoSpacing"/>
            </w:pPr>
            <w:r>
              <w:t>2</w:t>
            </w:r>
          </w:p>
        </w:tc>
      </w:tr>
      <w:tr w:rsidR="008815F2" w:rsidRPr="00725519" w14:paraId="09D9D4B1" w14:textId="77777777" w:rsidTr="005B176D">
        <w:tc>
          <w:tcPr>
            <w:tcW w:w="810" w:type="dxa"/>
          </w:tcPr>
          <w:p w14:paraId="37C65EA1" w14:textId="77777777" w:rsidR="008815F2" w:rsidRPr="00725519" w:rsidRDefault="008815F2" w:rsidP="005B176D">
            <w:pPr>
              <w:pStyle w:val="NoSpacing"/>
            </w:pPr>
          </w:p>
        </w:tc>
        <w:tc>
          <w:tcPr>
            <w:tcW w:w="4860" w:type="dxa"/>
          </w:tcPr>
          <w:p w14:paraId="50291157" w14:textId="77777777" w:rsidR="008815F2" w:rsidRPr="00725519" w:rsidRDefault="008815F2" w:rsidP="005B176D">
            <w:pPr>
              <w:pStyle w:val="NoSpacing"/>
            </w:pPr>
            <w:r w:rsidRPr="00725519">
              <w:t>TOTAL</w:t>
            </w:r>
          </w:p>
        </w:tc>
        <w:tc>
          <w:tcPr>
            <w:tcW w:w="3060" w:type="dxa"/>
          </w:tcPr>
          <w:p w14:paraId="528B220D" w14:textId="77777777" w:rsidR="008815F2" w:rsidRPr="00725519" w:rsidRDefault="008815F2" w:rsidP="005B176D">
            <w:pPr>
              <w:pStyle w:val="NoSpacing"/>
            </w:pPr>
          </w:p>
        </w:tc>
        <w:tc>
          <w:tcPr>
            <w:tcW w:w="2250" w:type="dxa"/>
          </w:tcPr>
          <w:p w14:paraId="3EA638B2" w14:textId="77777777" w:rsidR="008815F2" w:rsidRPr="00E45AB1" w:rsidRDefault="008815F2" w:rsidP="005B176D">
            <w:pPr>
              <w:pStyle w:val="NoSpacing"/>
              <w:rPr>
                <w:b/>
              </w:rPr>
            </w:pPr>
            <w:r w:rsidRPr="00E45AB1">
              <w:rPr>
                <w:b/>
              </w:rPr>
              <w:t>7</w:t>
            </w:r>
          </w:p>
        </w:tc>
      </w:tr>
    </w:tbl>
    <w:p w14:paraId="04C13D7B" w14:textId="77777777" w:rsidR="008815F2" w:rsidRPr="00084CD5" w:rsidRDefault="008815F2" w:rsidP="008815F2">
      <w:pPr>
        <w:rPr>
          <w:rFonts w:cstheme="minorHAnsi"/>
          <w:color w:val="1F497D"/>
        </w:rPr>
      </w:pPr>
      <w:r w:rsidRPr="00084CD5">
        <w:rPr>
          <w:rFonts w:cstheme="minorHAnsi"/>
          <w:color w:val="1F497D"/>
        </w:rPr>
        <w:t>4.Prof.dr. Horodnic Ioana Alexandra</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860"/>
        <w:gridCol w:w="3060"/>
        <w:gridCol w:w="2250"/>
      </w:tblGrid>
      <w:tr w:rsidR="008815F2" w:rsidRPr="002030D6" w14:paraId="64F3C036" w14:textId="77777777" w:rsidTr="005B176D">
        <w:trPr>
          <w:trHeight w:val="950"/>
        </w:trPr>
        <w:tc>
          <w:tcPr>
            <w:tcW w:w="810" w:type="dxa"/>
          </w:tcPr>
          <w:p w14:paraId="04604D7C" w14:textId="77777777" w:rsidR="008815F2" w:rsidRPr="002030D6" w:rsidRDefault="008815F2" w:rsidP="005B176D">
            <w:pPr>
              <w:pStyle w:val="NoSpacing"/>
              <w:rPr>
                <w:b/>
              </w:rPr>
            </w:pPr>
            <w:r w:rsidRPr="002030D6">
              <w:rPr>
                <w:b/>
              </w:rPr>
              <w:t>An de</w:t>
            </w:r>
          </w:p>
          <w:p w14:paraId="7D89518E" w14:textId="77777777" w:rsidR="008815F2" w:rsidRPr="002030D6" w:rsidRDefault="008815F2" w:rsidP="005B176D">
            <w:pPr>
              <w:pStyle w:val="NoSpacing"/>
              <w:rPr>
                <w:b/>
              </w:rPr>
            </w:pPr>
            <w:r w:rsidRPr="002030D6">
              <w:rPr>
                <w:b/>
              </w:rPr>
              <w:t>studiu</w:t>
            </w:r>
          </w:p>
        </w:tc>
        <w:tc>
          <w:tcPr>
            <w:tcW w:w="4860" w:type="dxa"/>
          </w:tcPr>
          <w:p w14:paraId="180AA7AE" w14:textId="77777777" w:rsidR="008815F2" w:rsidRPr="002030D6" w:rsidRDefault="008815F2" w:rsidP="005B176D">
            <w:pPr>
              <w:pStyle w:val="NoSpacing"/>
              <w:rPr>
                <w:b/>
              </w:rPr>
            </w:pPr>
            <w:r w:rsidRPr="002030D6">
              <w:rPr>
                <w:b/>
              </w:rPr>
              <w:t>Doctorand</w:t>
            </w:r>
          </w:p>
        </w:tc>
        <w:tc>
          <w:tcPr>
            <w:tcW w:w="3060" w:type="dxa"/>
          </w:tcPr>
          <w:p w14:paraId="6BCF71AF" w14:textId="77777777" w:rsidR="008815F2" w:rsidRPr="002030D6" w:rsidRDefault="008815F2" w:rsidP="005B176D">
            <w:pPr>
              <w:pStyle w:val="NoSpacing"/>
              <w:rPr>
                <w:b/>
              </w:rPr>
            </w:pPr>
            <w:r w:rsidRPr="002030D6">
              <w:rPr>
                <w:b/>
              </w:rPr>
              <w:t>Forma finanțare</w:t>
            </w:r>
          </w:p>
        </w:tc>
        <w:tc>
          <w:tcPr>
            <w:tcW w:w="2250" w:type="dxa"/>
          </w:tcPr>
          <w:p w14:paraId="10493E9D" w14:textId="77777777" w:rsidR="008815F2" w:rsidRPr="002030D6" w:rsidRDefault="008815F2" w:rsidP="005B176D">
            <w:pPr>
              <w:pStyle w:val="NoSpacing"/>
              <w:rPr>
                <w:b/>
              </w:rPr>
            </w:pPr>
            <w:r w:rsidRPr="002030D6">
              <w:rPr>
                <w:b/>
              </w:rPr>
              <w:t>Nr. total drd. stagiu</w:t>
            </w:r>
          </w:p>
        </w:tc>
      </w:tr>
      <w:tr w:rsidR="008815F2" w:rsidRPr="00A729BB" w14:paraId="6B33D1D3" w14:textId="77777777" w:rsidTr="005B176D">
        <w:tc>
          <w:tcPr>
            <w:tcW w:w="810" w:type="dxa"/>
          </w:tcPr>
          <w:p w14:paraId="7621B3C7" w14:textId="77777777" w:rsidR="008815F2" w:rsidRDefault="008815F2" w:rsidP="005B176D">
            <w:pPr>
              <w:pStyle w:val="NoSpacing"/>
            </w:pPr>
            <w:r>
              <w:t>1</w:t>
            </w:r>
          </w:p>
        </w:tc>
        <w:tc>
          <w:tcPr>
            <w:tcW w:w="4860" w:type="dxa"/>
          </w:tcPr>
          <w:p w14:paraId="05FAC32C" w14:textId="77777777" w:rsidR="008815F2" w:rsidRDefault="008815F2" w:rsidP="005B176D">
            <w:pPr>
              <w:pStyle w:val="NoSpacing"/>
            </w:pPr>
            <w:r w:rsidRPr="00195B41">
              <w:t>GOPŞA căs. POSTOLACHI I. IULIA</w:t>
            </w:r>
          </w:p>
          <w:p w14:paraId="001E156D" w14:textId="77777777" w:rsidR="008815F2" w:rsidRDefault="008815F2" w:rsidP="005B176D">
            <w:pPr>
              <w:pStyle w:val="NoSpacing"/>
            </w:pPr>
            <w:r w:rsidRPr="00C034B5">
              <w:t xml:space="preserve">PĂSĂRICĂ I. ALEXANDRU </w:t>
            </w:r>
            <w:r>
              <w:t>–</w:t>
            </w:r>
            <w:r w:rsidRPr="00C034B5">
              <w:t xml:space="preserve"> IONUŢ</w:t>
            </w:r>
          </w:p>
          <w:p w14:paraId="1D28B10B" w14:textId="77777777" w:rsidR="008815F2" w:rsidRPr="009820C1" w:rsidRDefault="008815F2" w:rsidP="005B176D">
            <w:pPr>
              <w:pStyle w:val="NoSpacing"/>
            </w:pPr>
            <w:r w:rsidRPr="0005163C">
              <w:t>SAPARIUC căs. TUDURUŢA S.N. ADRIANA</w:t>
            </w:r>
          </w:p>
        </w:tc>
        <w:tc>
          <w:tcPr>
            <w:tcW w:w="3060" w:type="dxa"/>
          </w:tcPr>
          <w:p w14:paraId="3D1CC08D" w14:textId="77777777" w:rsidR="008815F2" w:rsidRDefault="008815F2" w:rsidP="005B176D">
            <w:pPr>
              <w:pStyle w:val="NoSpacing"/>
            </w:pPr>
            <w:r>
              <w:t>Frecv.redusa/bursa UAIC</w:t>
            </w:r>
          </w:p>
          <w:p w14:paraId="1313A303" w14:textId="77777777" w:rsidR="008815F2" w:rsidRDefault="008815F2" w:rsidP="005B176D">
            <w:pPr>
              <w:pStyle w:val="NoSpacing"/>
            </w:pPr>
            <w:r>
              <w:t>Frecv.redusa/bursa UAIC</w:t>
            </w:r>
          </w:p>
          <w:p w14:paraId="73616FFF" w14:textId="77777777" w:rsidR="008815F2" w:rsidRDefault="008815F2" w:rsidP="005B176D">
            <w:pPr>
              <w:pStyle w:val="NoSpacing"/>
            </w:pPr>
            <w:r>
              <w:t>Frecv.redusa/bursa UAIC</w:t>
            </w:r>
          </w:p>
        </w:tc>
        <w:tc>
          <w:tcPr>
            <w:tcW w:w="2250" w:type="dxa"/>
          </w:tcPr>
          <w:p w14:paraId="7C127588" w14:textId="77777777" w:rsidR="008815F2" w:rsidRDefault="008815F2" w:rsidP="005B176D">
            <w:pPr>
              <w:pStyle w:val="NoSpacing"/>
            </w:pPr>
            <w:r>
              <w:t>3</w:t>
            </w:r>
          </w:p>
        </w:tc>
      </w:tr>
      <w:tr w:rsidR="008815F2" w:rsidRPr="00A729BB" w14:paraId="094FABB3" w14:textId="77777777" w:rsidTr="005B176D">
        <w:tc>
          <w:tcPr>
            <w:tcW w:w="810" w:type="dxa"/>
          </w:tcPr>
          <w:p w14:paraId="3E056963" w14:textId="77777777" w:rsidR="008815F2" w:rsidRDefault="008815F2" w:rsidP="005B176D">
            <w:pPr>
              <w:pStyle w:val="NoSpacing"/>
            </w:pPr>
            <w:r>
              <w:t>2</w:t>
            </w:r>
          </w:p>
        </w:tc>
        <w:tc>
          <w:tcPr>
            <w:tcW w:w="4860" w:type="dxa"/>
          </w:tcPr>
          <w:p w14:paraId="70A8DDCB" w14:textId="77777777" w:rsidR="008815F2" w:rsidRPr="00780428" w:rsidRDefault="008815F2" w:rsidP="005B176D">
            <w:pPr>
              <w:pStyle w:val="NoSpacing"/>
            </w:pPr>
            <w:r w:rsidRPr="009820C1">
              <w:t>BOTOŞÎNEANU A. ROBERT - NARCIS</w:t>
            </w:r>
          </w:p>
        </w:tc>
        <w:tc>
          <w:tcPr>
            <w:tcW w:w="3060" w:type="dxa"/>
          </w:tcPr>
          <w:p w14:paraId="1951A4FE" w14:textId="77777777" w:rsidR="008815F2" w:rsidRDefault="008815F2" w:rsidP="005B176D">
            <w:pPr>
              <w:pStyle w:val="NoSpacing"/>
            </w:pPr>
            <w:r>
              <w:t>Cu frecventa/bursa ME</w:t>
            </w:r>
          </w:p>
        </w:tc>
        <w:tc>
          <w:tcPr>
            <w:tcW w:w="2250" w:type="dxa"/>
          </w:tcPr>
          <w:p w14:paraId="6C335BA5" w14:textId="77777777" w:rsidR="008815F2" w:rsidRDefault="008815F2" w:rsidP="005B176D">
            <w:pPr>
              <w:pStyle w:val="NoSpacing"/>
            </w:pPr>
            <w:r>
              <w:t>1</w:t>
            </w:r>
          </w:p>
        </w:tc>
      </w:tr>
      <w:tr w:rsidR="008815F2" w:rsidRPr="0072393D" w14:paraId="185B50C5" w14:textId="77777777" w:rsidTr="005B176D">
        <w:tc>
          <w:tcPr>
            <w:tcW w:w="810" w:type="dxa"/>
          </w:tcPr>
          <w:p w14:paraId="507AB516" w14:textId="77777777" w:rsidR="008815F2" w:rsidRPr="0072393D" w:rsidRDefault="008815F2" w:rsidP="005B176D">
            <w:pPr>
              <w:pStyle w:val="NoSpacing"/>
            </w:pPr>
          </w:p>
        </w:tc>
        <w:tc>
          <w:tcPr>
            <w:tcW w:w="4860" w:type="dxa"/>
          </w:tcPr>
          <w:p w14:paraId="0E81FCA4" w14:textId="77777777" w:rsidR="008815F2" w:rsidRPr="0072393D" w:rsidRDefault="008815F2" w:rsidP="005B176D">
            <w:pPr>
              <w:pStyle w:val="NoSpacing"/>
            </w:pPr>
            <w:r>
              <w:t>TOTAL</w:t>
            </w:r>
          </w:p>
        </w:tc>
        <w:tc>
          <w:tcPr>
            <w:tcW w:w="3060" w:type="dxa"/>
          </w:tcPr>
          <w:p w14:paraId="2BC5C56B" w14:textId="77777777" w:rsidR="008815F2" w:rsidRPr="0072393D" w:rsidRDefault="008815F2" w:rsidP="005B176D">
            <w:pPr>
              <w:pStyle w:val="NoSpacing"/>
            </w:pPr>
          </w:p>
        </w:tc>
        <w:tc>
          <w:tcPr>
            <w:tcW w:w="2250" w:type="dxa"/>
          </w:tcPr>
          <w:p w14:paraId="5D33694B" w14:textId="77777777" w:rsidR="008815F2" w:rsidRPr="00E11AD6" w:rsidRDefault="008815F2" w:rsidP="005B176D">
            <w:pPr>
              <w:pStyle w:val="NoSpacing"/>
              <w:rPr>
                <w:b/>
              </w:rPr>
            </w:pPr>
            <w:r>
              <w:rPr>
                <w:b/>
              </w:rPr>
              <w:t xml:space="preserve"> 4</w:t>
            </w:r>
          </w:p>
        </w:tc>
      </w:tr>
    </w:tbl>
    <w:p w14:paraId="023645F9" w14:textId="77777777" w:rsidR="008815F2" w:rsidRPr="003A5861" w:rsidRDefault="008815F2" w:rsidP="008815F2">
      <w:pPr>
        <w:numPr>
          <w:ilvl w:val="0"/>
          <w:numId w:val="6"/>
        </w:numPr>
        <w:spacing w:after="200" w:line="276" w:lineRule="auto"/>
        <w:rPr>
          <w:rFonts w:cstheme="minorHAnsi"/>
          <w:color w:val="1F497D"/>
        </w:rPr>
      </w:pPr>
      <w:r w:rsidRPr="003A5861">
        <w:rPr>
          <w:rFonts w:cstheme="minorHAnsi"/>
          <w:color w:val="1F497D"/>
        </w:rPr>
        <w:t>Prof.dr. Sasu Constantin</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975"/>
        <w:gridCol w:w="2855"/>
        <w:gridCol w:w="2250"/>
      </w:tblGrid>
      <w:tr w:rsidR="008815F2" w:rsidRPr="00373279" w14:paraId="76B3922D" w14:textId="77777777" w:rsidTr="005B176D">
        <w:tc>
          <w:tcPr>
            <w:tcW w:w="900" w:type="dxa"/>
          </w:tcPr>
          <w:p w14:paraId="772721F8" w14:textId="77777777" w:rsidR="008815F2" w:rsidRPr="00373279" w:rsidRDefault="008815F2" w:rsidP="005B176D">
            <w:pPr>
              <w:pStyle w:val="NoSpacing"/>
              <w:rPr>
                <w:b/>
              </w:rPr>
            </w:pPr>
            <w:r w:rsidRPr="00373279">
              <w:rPr>
                <w:b/>
              </w:rPr>
              <w:t>An de</w:t>
            </w:r>
          </w:p>
          <w:p w14:paraId="334F0FFF" w14:textId="77777777" w:rsidR="008815F2" w:rsidRPr="00373279" w:rsidRDefault="008815F2" w:rsidP="005B176D">
            <w:pPr>
              <w:pStyle w:val="NoSpacing"/>
              <w:rPr>
                <w:b/>
              </w:rPr>
            </w:pPr>
            <w:r w:rsidRPr="00373279">
              <w:rPr>
                <w:b/>
              </w:rPr>
              <w:t>studiu</w:t>
            </w:r>
          </w:p>
        </w:tc>
        <w:tc>
          <w:tcPr>
            <w:tcW w:w="4975" w:type="dxa"/>
          </w:tcPr>
          <w:p w14:paraId="7B257F94" w14:textId="77777777" w:rsidR="008815F2" w:rsidRPr="00373279" w:rsidRDefault="008815F2" w:rsidP="005B176D">
            <w:pPr>
              <w:pStyle w:val="NoSpacing"/>
              <w:rPr>
                <w:b/>
              </w:rPr>
            </w:pPr>
            <w:r w:rsidRPr="00373279">
              <w:rPr>
                <w:b/>
              </w:rPr>
              <w:t>Doctorand</w:t>
            </w:r>
          </w:p>
        </w:tc>
        <w:tc>
          <w:tcPr>
            <w:tcW w:w="2855" w:type="dxa"/>
          </w:tcPr>
          <w:p w14:paraId="689C37B7" w14:textId="77777777" w:rsidR="008815F2" w:rsidRPr="00373279" w:rsidRDefault="008815F2" w:rsidP="005B176D">
            <w:pPr>
              <w:pStyle w:val="NoSpacing"/>
              <w:rPr>
                <w:b/>
              </w:rPr>
            </w:pPr>
            <w:r w:rsidRPr="00373279">
              <w:rPr>
                <w:b/>
              </w:rPr>
              <w:t>Forma finanțare</w:t>
            </w:r>
          </w:p>
        </w:tc>
        <w:tc>
          <w:tcPr>
            <w:tcW w:w="2250" w:type="dxa"/>
          </w:tcPr>
          <w:p w14:paraId="4C12577F" w14:textId="77777777" w:rsidR="008815F2" w:rsidRPr="00373279" w:rsidRDefault="008815F2" w:rsidP="005B176D">
            <w:pPr>
              <w:pStyle w:val="NoSpacing"/>
              <w:rPr>
                <w:b/>
              </w:rPr>
            </w:pPr>
            <w:r w:rsidRPr="00373279">
              <w:rPr>
                <w:b/>
              </w:rPr>
              <w:t>Nr. total drd. stagiu</w:t>
            </w:r>
          </w:p>
        </w:tc>
      </w:tr>
      <w:tr w:rsidR="008815F2" w:rsidRPr="00A729BB" w14:paraId="0992872E" w14:textId="77777777" w:rsidTr="005B176D">
        <w:tc>
          <w:tcPr>
            <w:tcW w:w="900" w:type="dxa"/>
            <w:vMerge w:val="restart"/>
          </w:tcPr>
          <w:p w14:paraId="61FBCFE4" w14:textId="77777777" w:rsidR="008815F2" w:rsidRPr="001B73E0" w:rsidRDefault="008815F2" w:rsidP="005B176D">
            <w:pPr>
              <w:pStyle w:val="NoSpacing"/>
              <w:rPr>
                <w:sz w:val="18"/>
                <w:szCs w:val="18"/>
              </w:rPr>
            </w:pPr>
            <w:r w:rsidRPr="001B73E0">
              <w:rPr>
                <w:sz w:val="18"/>
                <w:szCs w:val="18"/>
              </w:rPr>
              <w:t>amanare</w:t>
            </w:r>
          </w:p>
        </w:tc>
        <w:tc>
          <w:tcPr>
            <w:tcW w:w="4975" w:type="dxa"/>
          </w:tcPr>
          <w:p w14:paraId="14634E4C" w14:textId="77777777" w:rsidR="008815F2" w:rsidRPr="00A729BB" w:rsidRDefault="008815F2" w:rsidP="005B176D">
            <w:pPr>
              <w:pStyle w:val="NoSpacing"/>
            </w:pPr>
            <w:r w:rsidRPr="00C851C1">
              <w:t>SAFFURI Y. RAMI</w:t>
            </w:r>
          </w:p>
        </w:tc>
        <w:tc>
          <w:tcPr>
            <w:tcW w:w="2855" w:type="dxa"/>
          </w:tcPr>
          <w:p w14:paraId="40BF85BD" w14:textId="77777777" w:rsidR="008815F2" w:rsidRPr="00A729BB" w:rsidRDefault="008815F2" w:rsidP="005B176D">
            <w:pPr>
              <w:pStyle w:val="NoSpacing"/>
            </w:pPr>
            <w:r>
              <w:t>Frecv.redusa/taxa CPV</w:t>
            </w:r>
          </w:p>
        </w:tc>
        <w:tc>
          <w:tcPr>
            <w:tcW w:w="2250" w:type="dxa"/>
            <w:vMerge w:val="restart"/>
          </w:tcPr>
          <w:p w14:paraId="0E7A6C1F" w14:textId="77777777" w:rsidR="008815F2" w:rsidRPr="00A729BB" w:rsidRDefault="008815F2" w:rsidP="005B176D">
            <w:pPr>
              <w:pStyle w:val="NoSpacing"/>
            </w:pPr>
            <w:r>
              <w:t>2</w:t>
            </w:r>
          </w:p>
        </w:tc>
      </w:tr>
      <w:tr w:rsidR="008815F2" w:rsidRPr="00A729BB" w14:paraId="447325E9" w14:textId="77777777" w:rsidTr="005B176D">
        <w:tc>
          <w:tcPr>
            <w:tcW w:w="900" w:type="dxa"/>
            <w:vMerge/>
          </w:tcPr>
          <w:p w14:paraId="55589FBD" w14:textId="77777777" w:rsidR="008815F2" w:rsidRPr="00A729BB" w:rsidRDefault="008815F2" w:rsidP="005B176D">
            <w:pPr>
              <w:pStyle w:val="NoSpacing"/>
            </w:pPr>
          </w:p>
        </w:tc>
        <w:tc>
          <w:tcPr>
            <w:tcW w:w="4975" w:type="dxa"/>
          </w:tcPr>
          <w:p w14:paraId="43F5000F" w14:textId="77777777" w:rsidR="008815F2" w:rsidRPr="00A729BB" w:rsidRDefault="008815F2" w:rsidP="005B176D">
            <w:pPr>
              <w:pStyle w:val="NoSpacing"/>
            </w:pPr>
            <w:r w:rsidRPr="00FE1DBA">
              <w:t>UNGUREANU I. ANDREI</w:t>
            </w:r>
          </w:p>
        </w:tc>
        <w:tc>
          <w:tcPr>
            <w:tcW w:w="2855" w:type="dxa"/>
          </w:tcPr>
          <w:p w14:paraId="29101698" w14:textId="77777777" w:rsidR="008815F2" w:rsidRPr="00A729BB" w:rsidRDefault="008815F2" w:rsidP="005B176D">
            <w:pPr>
              <w:pStyle w:val="NoSpacing"/>
            </w:pPr>
            <w:r>
              <w:t>Frecv.redusa/buget</w:t>
            </w:r>
          </w:p>
        </w:tc>
        <w:tc>
          <w:tcPr>
            <w:tcW w:w="2250" w:type="dxa"/>
            <w:vMerge/>
          </w:tcPr>
          <w:p w14:paraId="693F8235" w14:textId="77777777" w:rsidR="008815F2" w:rsidRPr="00A729BB" w:rsidRDefault="008815F2" w:rsidP="005B176D">
            <w:pPr>
              <w:pStyle w:val="NoSpacing"/>
            </w:pPr>
          </w:p>
        </w:tc>
      </w:tr>
      <w:tr w:rsidR="008815F2" w:rsidRPr="001D4546" w14:paraId="20E18510" w14:textId="77777777" w:rsidTr="005B176D">
        <w:tc>
          <w:tcPr>
            <w:tcW w:w="900" w:type="dxa"/>
          </w:tcPr>
          <w:p w14:paraId="108242C0" w14:textId="77777777" w:rsidR="008815F2" w:rsidRPr="001D4546" w:rsidRDefault="008815F2" w:rsidP="005B176D">
            <w:pPr>
              <w:pStyle w:val="NoSpacing"/>
            </w:pPr>
          </w:p>
        </w:tc>
        <w:tc>
          <w:tcPr>
            <w:tcW w:w="4975" w:type="dxa"/>
          </w:tcPr>
          <w:p w14:paraId="704770D3" w14:textId="77777777" w:rsidR="008815F2" w:rsidRPr="001D4546" w:rsidRDefault="008815F2" w:rsidP="005B176D">
            <w:pPr>
              <w:pStyle w:val="NoSpacing"/>
            </w:pPr>
            <w:r>
              <w:t>TOTAL</w:t>
            </w:r>
          </w:p>
        </w:tc>
        <w:tc>
          <w:tcPr>
            <w:tcW w:w="2855" w:type="dxa"/>
          </w:tcPr>
          <w:p w14:paraId="7FC04DE1" w14:textId="77777777" w:rsidR="008815F2" w:rsidRPr="001D4546" w:rsidRDefault="008815F2" w:rsidP="005B176D">
            <w:pPr>
              <w:pStyle w:val="NoSpacing"/>
            </w:pPr>
          </w:p>
        </w:tc>
        <w:tc>
          <w:tcPr>
            <w:tcW w:w="2250" w:type="dxa"/>
          </w:tcPr>
          <w:p w14:paraId="0F789B11" w14:textId="77777777" w:rsidR="008815F2" w:rsidRPr="00CC5FCC" w:rsidRDefault="008815F2" w:rsidP="005B176D">
            <w:pPr>
              <w:pStyle w:val="NoSpacing"/>
              <w:rPr>
                <w:b/>
              </w:rPr>
            </w:pPr>
            <w:r w:rsidRPr="00CC5FCC">
              <w:rPr>
                <w:b/>
              </w:rPr>
              <w:t>2</w:t>
            </w:r>
          </w:p>
        </w:tc>
      </w:tr>
    </w:tbl>
    <w:p w14:paraId="06BA7EE6" w14:textId="77777777" w:rsidR="008815F2" w:rsidRDefault="008815F2" w:rsidP="008815F2">
      <w:pPr>
        <w:rPr>
          <w:rFonts w:ascii="Cambria" w:hAnsi="Cambria"/>
        </w:rPr>
      </w:pPr>
    </w:p>
    <w:p w14:paraId="3BA2E6FE" w14:textId="77777777" w:rsidR="008815F2" w:rsidRPr="00A9671E" w:rsidRDefault="008815F2" w:rsidP="008815F2">
      <w:pPr>
        <w:pBdr>
          <w:top w:val="single" w:sz="4" w:space="0" w:color="auto"/>
          <w:left w:val="single" w:sz="4" w:space="4" w:color="auto"/>
          <w:bottom w:val="single" w:sz="4" w:space="1" w:color="auto"/>
          <w:right w:val="single" w:sz="4" w:space="4" w:color="auto"/>
        </w:pBdr>
        <w:shd w:val="clear" w:color="auto" w:fill="D6E3BC"/>
        <w:jc w:val="center"/>
        <w:rPr>
          <w:rFonts w:cstheme="minorHAnsi"/>
          <w:b/>
        </w:rPr>
      </w:pPr>
      <w:r w:rsidRPr="00A9671E">
        <w:rPr>
          <w:rFonts w:cstheme="minorHAnsi"/>
          <w:b/>
        </w:rPr>
        <w:t>Științe administrative</w:t>
      </w:r>
      <w:r>
        <w:rPr>
          <w:rFonts w:cstheme="minorHAnsi"/>
          <w:b/>
        </w:rPr>
        <w:t xml:space="preserve"> – 4 conducători activi, 8 doctoranzi</w:t>
      </w:r>
    </w:p>
    <w:p w14:paraId="738462E8" w14:textId="77777777" w:rsidR="008815F2" w:rsidRPr="00A9671E" w:rsidRDefault="008815F2" w:rsidP="008815F2">
      <w:pPr>
        <w:numPr>
          <w:ilvl w:val="0"/>
          <w:numId w:val="7"/>
        </w:numPr>
        <w:spacing w:after="200" w:line="276" w:lineRule="auto"/>
        <w:rPr>
          <w:rFonts w:cstheme="minorHAnsi"/>
          <w:color w:val="1F497D"/>
        </w:rPr>
      </w:pPr>
      <w:r w:rsidRPr="00A9671E">
        <w:rPr>
          <w:rFonts w:cstheme="minorHAnsi"/>
          <w:color w:val="1F497D"/>
        </w:rPr>
        <w:t>Prof.dr. Tofan Mihaela</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950"/>
        <w:gridCol w:w="2880"/>
        <w:gridCol w:w="2250"/>
      </w:tblGrid>
      <w:tr w:rsidR="008815F2" w:rsidRPr="009556A1" w14:paraId="0F1BBEBD" w14:textId="77777777" w:rsidTr="005B176D">
        <w:tc>
          <w:tcPr>
            <w:tcW w:w="900" w:type="dxa"/>
          </w:tcPr>
          <w:p w14:paraId="38D346CF" w14:textId="77777777" w:rsidR="008815F2" w:rsidRPr="009556A1" w:rsidRDefault="008815F2" w:rsidP="005B176D">
            <w:pPr>
              <w:pStyle w:val="NoSpacing"/>
              <w:rPr>
                <w:b/>
              </w:rPr>
            </w:pPr>
            <w:r w:rsidRPr="009556A1">
              <w:rPr>
                <w:b/>
              </w:rPr>
              <w:t>An de</w:t>
            </w:r>
          </w:p>
          <w:p w14:paraId="1C5035AA" w14:textId="77777777" w:rsidR="008815F2" w:rsidRPr="009556A1" w:rsidRDefault="008815F2" w:rsidP="005B176D">
            <w:pPr>
              <w:pStyle w:val="NoSpacing"/>
              <w:rPr>
                <w:b/>
              </w:rPr>
            </w:pPr>
            <w:r w:rsidRPr="009556A1">
              <w:rPr>
                <w:b/>
              </w:rPr>
              <w:t>studiu</w:t>
            </w:r>
          </w:p>
        </w:tc>
        <w:tc>
          <w:tcPr>
            <w:tcW w:w="4950" w:type="dxa"/>
          </w:tcPr>
          <w:p w14:paraId="4C2772A7" w14:textId="77777777" w:rsidR="008815F2" w:rsidRPr="009556A1" w:rsidRDefault="008815F2" w:rsidP="005B176D">
            <w:pPr>
              <w:pStyle w:val="NoSpacing"/>
              <w:rPr>
                <w:b/>
              </w:rPr>
            </w:pPr>
            <w:r w:rsidRPr="009556A1">
              <w:rPr>
                <w:b/>
              </w:rPr>
              <w:t>Doctorand</w:t>
            </w:r>
          </w:p>
        </w:tc>
        <w:tc>
          <w:tcPr>
            <w:tcW w:w="2880" w:type="dxa"/>
          </w:tcPr>
          <w:p w14:paraId="20665DD7" w14:textId="77777777" w:rsidR="008815F2" w:rsidRPr="009556A1" w:rsidRDefault="008815F2" w:rsidP="005B176D">
            <w:pPr>
              <w:pStyle w:val="NoSpacing"/>
              <w:rPr>
                <w:b/>
              </w:rPr>
            </w:pPr>
            <w:r w:rsidRPr="009556A1">
              <w:rPr>
                <w:b/>
              </w:rPr>
              <w:t>Forma finanțare</w:t>
            </w:r>
          </w:p>
        </w:tc>
        <w:tc>
          <w:tcPr>
            <w:tcW w:w="2250" w:type="dxa"/>
          </w:tcPr>
          <w:p w14:paraId="122ACD89" w14:textId="77777777" w:rsidR="008815F2" w:rsidRPr="009556A1" w:rsidRDefault="008815F2" w:rsidP="005B176D">
            <w:pPr>
              <w:pStyle w:val="NoSpacing"/>
              <w:rPr>
                <w:b/>
              </w:rPr>
            </w:pPr>
            <w:r w:rsidRPr="009556A1">
              <w:rPr>
                <w:b/>
              </w:rPr>
              <w:t>Nr. total drd. stagiu</w:t>
            </w:r>
          </w:p>
        </w:tc>
      </w:tr>
      <w:tr w:rsidR="008815F2" w:rsidRPr="00A729BB" w14:paraId="66E7F8CE" w14:textId="77777777" w:rsidTr="005B176D">
        <w:tc>
          <w:tcPr>
            <w:tcW w:w="900" w:type="dxa"/>
          </w:tcPr>
          <w:p w14:paraId="36711474" w14:textId="77777777" w:rsidR="008815F2" w:rsidRDefault="008815F2" w:rsidP="005B176D">
            <w:pPr>
              <w:pStyle w:val="NoSpacing"/>
            </w:pPr>
            <w:r>
              <w:t>1</w:t>
            </w:r>
          </w:p>
        </w:tc>
        <w:tc>
          <w:tcPr>
            <w:tcW w:w="4950" w:type="dxa"/>
          </w:tcPr>
          <w:p w14:paraId="2B2A7E08" w14:textId="77777777" w:rsidR="008815F2" w:rsidRDefault="008815F2" w:rsidP="005B176D">
            <w:pPr>
              <w:pStyle w:val="NoSpacing"/>
            </w:pPr>
            <w:r w:rsidRPr="00973383">
              <w:t xml:space="preserve">ADĂSCĂLIŢEI căs. POPA I. OANA </w:t>
            </w:r>
            <w:r>
              <w:t>–</w:t>
            </w:r>
            <w:r w:rsidRPr="00973383">
              <w:t xml:space="preserve"> ANDREEA</w:t>
            </w:r>
          </w:p>
          <w:p w14:paraId="1831D538" w14:textId="77777777" w:rsidR="008815F2" w:rsidRPr="0041397C" w:rsidRDefault="008815F2" w:rsidP="005B176D">
            <w:pPr>
              <w:pStyle w:val="NoSpacing"/>
            </w:pPr>
            <w:r w:rsidRPr="004013A5">
              <w:t>AVĂCĂRIŢEI N. SEBASTIAN</w:t>
            </w:r>
          </w:p>
        </w:tc>
        <w:tc>
          <w:tcPr>
            <w:tcW w:w="2880" w:type="dxa"/>
          </w:tcPr>
          <w:p w14:paraId="4ACD96CA" w14:textId="77777777" w:rsidR="008815F2" w:rsidRDefault="008815F2" w:rsidP="005B176D">
            <w:pPr>
              <w:pStyle w:val="NoSpacing"/>
            </w:pPr>
            <w:r>
              <w:t>Frecv.redusa/bursa UAIC</w:t>
            </w:r>
          </w:p>
          <w:p w14:paraId="4C1EAE3B" w14:textId="77777777" w:rsidR="008815F2" w:rsidRDefault="008815F2" w:rsidP="005B176D">
            <w:pPr>
              <w:pStyle w:val="NoSpacing"/>
            </w:pPr>
            <w:r>
              <w:t>Frecv.redusa/taxa</w:t>
            </w:r>
          </w:p>
        </w:tc>
        <w:tc>
          <w:tcPr>
            <w:tcW w:w="2250" w:type="dxa"/>
          </w:tcPr>
          <w:p w14:paraId="500EE805" w14:textId="77777777" w:rsidR="008815F2" w:rsidRDefault="008815F2" w:rsidP="005B176D">
            <w:pPr>
              <w:pStyle w:val="NoSpacing"/>
            </w:pPr>
            <w:r>
              <w:t>2</w:t>
            </w:r>
          </w:p>
        </w:tc>
      </w:tr>
      <w:tr w:rsidR="008815F2" w:rsidRPr="00A729BB" w14:paraId="33EAD369" w14:textId="77777777" w:rsidTr="005B176D">
        <w:tc>
          <w:tcPr>
            <w:tcW w:w="900" w:type="dxa"/>
          </w:tcPr>
          <w:p w14:paraId="6C40F3BD" w14:textId="77777777" w:rsidR="008815F2" w:rsidRDefault="008815F2" w:rsidP="005B176D">
            <w:pPr>
              <w:pStyle w:val="NoSpacing"/>
            </w:pPr>
            <w:r>
              <w:t>2</w:t>
            </w:r>
          </w:p>
        </w:tc>
        <w:tc>
          <w:tcPr>
            <w:tcW w:w="4950" w:type="dxa"/>
          </w:tcPr>
          <w:p w14:paraId="12D39200" w14:textId="77777777" w:rsidR="008815F2" w:rsidRPr="007863D5" w:rsidRDefault="008815F2" w:rsidP="005B176D">
            <w:pPr>
              <w:pStyle w:val="NoSpacing"/>
            </w:pPr>
            <w:r w:rsidRPr="0041397C">
              <w:t>JALABOI C. IUSTIN - GHEORGHE</w:t>
            </w:r>
          </w:p>
        </w:tc>
        <w:tc>
          <w:tcPr>
            <w:tcW w:w="2880" w:type="dxa"/>
          </w:tcPr>
          <w:p w14:paraId="5994B2AF" w14:textId="77777777" w:rsidR="008815F2" w:rsidRDefault="008815F2" w:rsidP="005B176D">
            <w:pPr>
              <w:pStyle w:val="NoSpacing"/>
            </w:pPr>
            <w:r>
              <w:t>Frecventa/bursa UAIC</w:t>
            </w:r>
          </w:p>
        </w:tc>
        <w:tc>
          <w:tcPr>
            <w:tcW w:w="2250" w:type="dxa"/>
          </w:tcPr>
          <w:p w14:paraId="3897D59E" w14:textId="77777777" w:rsidR="008815F2" w:rsidRDefault="008815F2" w:rsidP="005B176D">
            <w:pPr>
              <w:pStyle w:val="NoSpacing"/>
            </w:pPr>
            <w:r>
              <w:t>1</w:t>
            </w:r>
          </w:p>
        </w:tc>
      </w:tr>
      <w:tr w:rsidR="008815F2" w:rsidRPr="00725519" w14:paraId="27CB197D" w14:textId="77777777" w:rsidTr="005B176D">
        <w:tc>
          <w:tcPr>
            <w:tcW w:w="900" w:type="dxa"/>
          </w:tcPr>
          <w:p w14:paraId="52BD21C9" w14:textId="77777777" w:rsidR="008815F2" w:rsidRPr="00725519" w:rsidRDefault="008815F2" w:rsidP="005B176D">
            <w:pPr>
              <w:pStyle w:val="NoSpacing"/>
            </w:pPr>
          </w:p>
        </w:tc>
        <w:tc>
          <w:tcPr>
            <w:tcW w:w="4950" w:type="dxa"/>
          </w:tcPr>
          <w:p w14:paraId="3CC5F02A" w14:textId="77777777" w:rsidR="008815F2" w:rsidRPr="00725519" w:rsidRDefault="008815F2" w:rsidP="005B176D">
            <w:pPr>
              <w:pStyle w:val="NoSpacing"/>
            </w:pPr>
            <w:r w:rsidRPr="00725519">
              <w:t>TOTAL</w:t>
            </w:r>
          </w:p>
        </w:tc>
        <w:tc>
          <w:tcPr>
            <w:tcW w:w="2880" w:type="dxa"/>
          </w:tcPr>
          <w:p w14:paraId="109B546D" w14:textId="77777777" w:rsidR="008815F2" w:rsidRPr="00725519" w:rsidRDefault="008815F2" w:rsidP="005B176D">
            <w:pPr>
              <w:pStyle w:val="NoSpacing"/>
            </w:pPr>
          </w:p>
        </w:tc>
        <w:tc>
          <w:tcPr>
            <w:tcW w:w="2250" w:type="dxa"/>
          </w:tcPr>
          <w:p w14:paraId="320292EB" w14:textId="77777777" w:rsidR="008815F2" w:rsidRPr="006610BE" w:rsidRDefault="008815F2" w:rsidP="005B176D">
            <w:pPr>
              <w:pStyle w:val="NoSpacing"/>
              <w:rPr>
                <w:b/>
              </w:rPr>
            </w:pPr>
            <w:r w:rsidRPr="006610BE">
              <w:rPr>
                <w:b/>
              </w:rPr>
              <w:t>3</w:t>
            </w:r>
          </w:p>
        </w:tc>
      </w:tr>
    </w:tbl>
    <w:p w14:paraId="359D9B44" w14:textId="77777777" w:rsidR="008815F2" w:rsidRPr="00270790" w:rsidRDefault="008815F2" w:rsidP="008815F2">
      <w:pPr>
        <w:numPr>
          <w:ilvl w:val="0"/>
          <w:numId w:val="7"/>
        </w:numPr>
        <w:spacing w:after="200" w:line="276" w:lineRule="auto"/>
        <w:rPr>
          <w:rFonts w:cstheme="minorHAnsi"/>
          <w:color w:val="1F497D"/>
        </w:rPr>
      </w:pPr>
      <w:r w:rsidRPr="00270790">
        <w:rPr>
          <w:rFonts w:cstheme="minorHAnsi"/>
          <w:color w:val="1F497D"/>
        </w:rPr>
        <w:t>Prof.dr. Oprea Florin</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950"/>
        <w:gridCol w:w="2880"/>
        <w:gridCol w:w="2250"/>
      </w:tblGrid>
      <w:tr w:rsidR="008815F2" w:rsidRPr="00BC2519" w14:paraId="3F2943B3" w14:textId="77777777" w:rsidTr="005B176D">
        <w:tc>
          <w:tcPr>
            <w:tcW w:w="900" w:type="dxa"/>
          </w:tcPr>
          <w:p w14:paraId="7A5A44C9" w14:textId="77777777" w:rsidR="008815F2" w:rsidRPr="00BC2519" w:rsidRDefault="008815F2" w:rsidP="005B176D">
            <w:pPr>
              <w:pStyle w:val="NoSpacing"/>
              <w:rPr>
                <w:b/>
              </w:rPr>
            </w:pPr>
            <w:r w:rsidRPr="00BC2519">
              <w:rPr>
                <w:b/>
              </w:rPr>
              <w:t>An de</w:t>
            </w:r>
          </w:p>
          <w:p w14:paraId="740DBEFD" w14:textId="77777777" w:rsidR="008815F2" w:rsidRPr="00BC2519" w:rsidRDefault="008815F2" w:rsidP="005B176D">
            <w:pPr>
              <w:pStyle w:val="NoSpacing"/>
              <w:rPr>
                <w:b/>
              </w:rPr>
            </w:pPr>
            <w:r w:rsidRPr="00BC2519">
              <w:rPr>
                <w:b/>
              </w:rPr>
              <w:t>studiu</w:t>
            </w:r>
          </w:p>
        </w:tc>
        <w:tc>
          <w:tcPr>
            <w:tcW w:w="4950" w:type="dxa"/>
          </w:tcPr>
          <w:p w14:paraId="4E64E65F" w14:textId="77777777" w:rsidR="008815F2" w:rsidRPr="00BC2519" w:rsidRDefault="008815F2" w:rsidP="005B176D">
            <w:pPr>
              <w:pStyle w:val="NoSpacing"/>
              <w:rPr>
                <w:b/>
              </w:rPr>
            </w:pPr>
            <w:r w:rsidRPr="00BC2519">
              <w:rPr>
                <w:b/>
              </w:rPr>
              <w:t>Doctorand</w:t>
            </w:r>
          </w:p>
        </w:tc>
        <w:tc>
          <w:tcPr>
            <w:tcW w:w="2880" w:type="dxa"/>
          </w:tcPr>
          <w:p w14:paraId="0FE6AB19" w14:textId="77777777" w:rsidR="008815F2" w:rsidRPr="00BC2519" w:rsidRDefault="008815F2" w:rsidP="005B176D">
            <w:pPr>
              <w:pStyle w:val="NoSpacing"/>
              <w:rPr>
                <w:b/>
              </w:rPr>
            </w:pPr>
            <w:r w:rsidRPr="00BC2519">
              <w:rPr>
                <w:b/>
              </w:rPr>
              <w:t>Forma finanțare</w:t>
            </w:r>
          </w:p>
        </w:tc>
        <w:tc>
          <w:tcPr>
            <w:tcW w:w="2250" w:type="dxa"/>
          </w:tcPr>
          <w:p w14:paraId="1F3E96BB" w14:textId="77777777" w:rsidR="008815F2" w:rsidRPr="00BC2519" w:rsidRDefault="008815F2" w:rsidP="005B176D">
            <w:pPr>
              <w:pStyle w:val="NoSpacing"/>
              <w:rPr>
                <w:b/>
              </w:rPr>
            </w:pPr>
            <w:r w:rsidRPr="00BC2519">
              <w:rPr>
                <w:b/>
              </w:rPr>
              <w:t>Nr. total drd. stagiu</w:t>
            </w:r>
          </w:p>
        </w:tc>
      </w:tr>
      <w:tr w:rsidR="008815F2" w:rsidRPr="00A729BB" w14:paraId="4F1639F1" w14:textId="77777777" w:rsidTr="005B176D">
        <w:tc>
          <w:tcPr>
            <w:tcW w:w="900" w:type="dxa"/>
          </w:tcPr>
          <w:p w14:paraId="2D16F39C" w14:textId="77777777" w:rsidR="008815F2" w:rsidRDefault="008815F2" w:rsidP="005B176D">
            <w:pPr>
              <w:pStyle w:val="NoSpacing"/>
            </w:pPr>
            <w:r>
              <w:t>2</w:t>
            </w:r>
          </w:p>
        </w:tc>
        <w:tc>
          <w:tcPr>
            <w:tcW w:w="4950" w:type="dxa"/>
          </w:tcPr>
          <w:p w14:paraId="648C6962" w14:textId="77777777" w:rsidR="008815F2" w:rsidRPr="007863D5" w:rsidRDefault="008815F2" w:rsidP="005B176D">
            <w:pPr>
              <w:pStyle w:val="NoSpacing"/>
            </w:pPr>
            <w:r w:rsidRPr="003E5F7F">
              <w:t>DASCĂLU M. ANDREI</w:t>
            </w:r>
          </w:p>
        </w:tc>
        <w:tc>
          <w:tcPr>
            <w:tcW w:w="2880" w:type="dxa"/>
          </w:tcPr>
          <w:p w14:paraId="79B3B9E7" w14:textId="77777777" w:rsidR="008815F2" w:rsidRDefault="008815F2" w:rsidP="005B176D">
            <w:pPr>
              <w:pStyle w:val="NoSpacing"/>
            </w:pPr>
            <w:r>
              <w:t>Frecventa/buget</w:t>
            </w:r>
          </w:p>
        </w:tc>
        <w:tc>
          <w:tcPr>
            <w:tcW w:w="2250" w:type="dxa"/>
          </w:tcPr>
          <w:p w14:paraId="7EEFC2EF" w14:textId="77777777" w:rsidR="008815F2" w:rsidRDefault="008815F2" w:rsidP="005B176D">
            <w:pPr>
              <w:pStyle w:val="NoSpacing"/>
            </w:pPr>
            <w:r>
              <w:t>1</w:t>
            </w:r>
          </w:p>
        </w:tc>
      </w:tr>
      <w:tr w:rsidR="008815F2" w:rsidRPr="00725519" w14:paraId="4567CF30" w14:textId="77777777" w:rsidTr="005B176D">
        <w:tc>
          <w:tcPr>
            <w:tcW w:w="900" w:type="dxa"/>
          </w:tcPr>
          <w:p w14:paraId="22B9BAC7" w14:textId="77777777" w:rsidR="008815F2" w:rsidRPr="00725519" w:rsidRDefault="008815F2" w:rsidP="005B176D">
            <w:pPr>
              <w:pStyle w:val="NoSpacing"/>
            </w:pPr>
          </w:p>
        </w:tc>
        <w:tc>
          <w:tcPr>
            <w:tcW w:w="4950" w:type="dxa"/>
          </w:tcPr>
          <w:p w14:paraId="4A3F312B" w14:textId="77777777" w:rsidR="008815F2" w:rsidRPr="00725519" w:rsidRDefault="008815F2" w:rsidP="005B176D">
            <w:pPr>
              <w:pStyle w:val="NoSpacing"/>
            </w:pPr>
            <w:r w:rsidRPr="00725519">
              <w:t>TOTAL</w:t>
            </w:r>
          </w:p>
        </w:tc>
        <w:tc>
          <w:tcPr>
            <w:tcW w:w="2880" w:type="dxa"/>
          </w:tcPr>
          <w:p w14:paraId="754E2665" w14:textId="77777777" w:rsidR="008815F2" w:rsidRPr="00725519" w:rsidRDefault="008815F2" w:rsidP="005B176D">
            <w:pPr>
              <w:pStyle w:val="NoSpacing"/>
            </w:pPr>
          </w:p>
        </w:tc>
        <w:tc>
          <w:tcPr>
            <w:tcW w:w="2250" w:type="dxa"/>
          </w:tcPr>
          <w:p w14:paraId="5223E07C" w14:textId="77777777" w:rsidR="008815F2" w:rsidRPr="00E94CA1" w:rsidRDefault="008815F2" w:rsidP="005B176D">
            <w:pPr>
              <w:pStyle w:val="NoSpacing"/>
              <w:rPr>
                <w:b/>
              </w:rPr>
            </w:pPr>
            <w:r w:rsidRPr="00E94CA1">
              <w:rPr>
                <w:b/>
              </w:rPr>
              <w:t>1</w:t>
            </w:r>
          </w:p>
        </w:tc>
      </w:tr>
    </w:tbl>
    <w:p w14:paraId="3A842B9F" w14:textId="77777777" w:rsidR="008815F2" w:rsidRPr="004046A6" w:rsidRDefault="008815F2" w:rsidP="008815F2">
      <w:pPr>
        <w:numPr>
          <w:ilvl w:val="0"/>
          <w:numId w:val="7"/>
        </w:numPr>
        <w:spacing w:after="200" w:line="276" w:lineRule="auto"/>
        <w:rPr>
          <w:rFonts w:cstheme="minorHAnsi"/>
          <w:color w:val="1F497D"/>
        </w:rPr>
      </w:pPr>
      <w:r w:rsidRPr="004046A6">
        <w:rPr>
          <w:rFonts w:cstheme="minorHAnsi"/>
          <w:color w:val="1F497D"/>
        </w:rPr>
        <w:t>Prof.dr. Bercu Ana Maria</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040"/>
        <w:gridCol w:w="2880"/>
        <w:gridCol w:w="2250"/>
      </w:tblGrid>
      <w:tr w:rsidR="008815F2" w:rsidRPr="00AD6AF7" w14:paraId="0EC2B2F0" w14:textId="77777777" w:rsidTr="005B176D">
        <w:tc>
          <w:tcPr>
            <w:tcW w:w="810" w:type="dxa"/>
          </w:tcPr>
          <w:p w14:paraId="7B8A3BAA" w14:textId="77777777" w:rsidR="008815F2" w:rsidRPr="00AD6AF7" w:rsidRDefault="008815F2" w:rsidP="005B176D">
            <w:pPr>
              <w:pStyle w:val="NoSpacing"/>
              <w:rPr>
                <w:b/>
              </w:rPr>
            </w:pPr>
            <w:r w:rsidRPr="00AD6AF7">
              <w:rPr>
                <w:b/>
              </w:rPr>
              <w:t>An de</w:t>
            </w:r>
          </w:p>
          <w:p w14:paraId="011FDED9" w14:textId="77777777" w:rsidR="008815F2" w:rsidRPr="00AD6AF7" w:rsidRDefault="008815F2" w:rsidP="005B176D">
            <w:pPr>
              <w:pStyle w:val="NoSpacing"/>
              <w:rPr>
                <w:b/>
              </w:rPr>
            </w:pPr>
            <w:r w:rsidRPr="00AD6AF7">
              <w:rPr>
                <w:b/>
              </w:rPr>
              <w:t>studiu</w:t>
            </w:r>
          </w:p>
        </w:tc>
        <w:tc>
          <w:tcPr>
            <w:tcW w:w="5040" w:type="dxa"/>
          </w:tcPr>
          <w:p w14:paraId="3EB4E880" w14:textId="77777777" w:rsidR="008815F2" w:rsidRPr="00AD6AF7" w:rsidRDefault="008815F2" w:rsidP="005B176D">
            <w:pPr>
              <w:pStyle w:val="NoSpacing"/>
              <w:rPr>
                <w:b/>
              </w:rPr>
            </w:pPr>
            <w:r w:rsidRPr="00AD6AF7">
              <w:rPr>
                <w:b/>
              </w:rPr>
              <w:t>Doctorand</w:t>
            </w:r>
          </w:p>
        </w:tc>
        <w:tc>
          <w:tcPr>
            <w:tcW w:w="2880" w:type="dxa"/>
          </w:tcPr>
          <w:p w14:paraId="3D483CC9" w14:textId="77777777" w:rsidR="008815F2" w:rsidRPr="00AD6AF7" w:rsidRDefault="008815F2" w:rsidP="005B176D">
            <w:pPr>
              <w:pStyle w:val="NoSpacing"/>
              <w:rPr>
                <w:b/>
              </w:rPr>
            </w:pPr>
            <w:r w:rsidRPr="00AD6AF7">
              <w:rPr>
                <w:b/>
              </w:rPr>
              <w:t>Forma finanțare</w:t>
            </w:r>
          </w:p>
        </w:tc>
        <w:tc>
          <w:tcPr>
            <w:tcW w:w="2250" w:type="dxa"/>
          </w:tcPr>
          <w:p w14:paraId="1750B880" w14:textId="77777777" w:rsidR="008815F2" w:rsidRPr="00AD6AF7" w:rsidRDefault="008815F2" w:rsidP="005B176D">
            <w:pPr>
              <w:pStyle w:val="NoSpacing"/>
              <w:rPr>
                <w:b/>
              </w:rPr>
            </w:pPr>
            <w:r w:rsidRPr="00AD6AF7">
              <w:rPr>
                <w:b/>
              </w:rPr>
              <w:t>Nr. total drd. stagiu</w:t>
            </w:r>
          </w:p>
        </w:tc>
      </w:tr>
      <w:tr w:rsidR="008815F2" w:rsidRPr="00A729BB" w14:paraId="5495283E" w14:textId="77777777" w:rsidTr="005B176D">
        <w:tc>
          <w:tcPr>
            <w:tcW w:w="810" w:type="dxa"/>
          </w:tcPr>
          <w:p w14:paraId="5E5749A6" w14:textId="77777777" w:rsidR="008815F2" w:rsidRDefault="008815F2" w:rsidP="005B176D">
            <w:pPr>
              <w:pStyle w:val="NoSpacing"/>
            </w:pPr>
            <w:r>
              <w:t>1</w:t>
            </w:r>
          </w:p>
        </w:tc>
        <w:tc>
          <w:tcPr>
            <w:tcW w:w="5040" w:type="dxa"/>
          </w:tcPr>
          <w:p w14:paraId="55B14271" w14:textId="77777777" w:rsidR="008815F2" w:rsidRPr="00A60E7F" w:rsidRDefault="008815F2" w:rsidP="005B176D">
            <w:pPr>
              <w:pStyle w:val="NoSpacing"/>
            </w:pPr>
            <w:r w:rsidRPr="00236CC0">
              <w:t>CROITORU G. RĂZVAN - IONUŢ</w:t>
            </w:r>
          </w:p>
        </w:tc>
        <w:tc>
          <w:tcPr>
            <w:tcW w:w="2880" w:type="dxa"/>
          </w:tcPr>
          <w:p w14:paraId="0C4EBA6D" w14:textId="77777777" w:rsidR="008815F2" w:rsidRDefault="008815F2" w:rsidP="005B176D">
            <w:pPr>
              <w:pStyle w:val="NoSpacing"/>
            </w:pPr>
            <w:r>
              <w:t>Frecventa/bursa ME</w:t>
            </w:r>
          </w:p>
        </w:tc>
        <w:tc>
          <w:tcPr>
            <w:tcW w:w="2250" w:type="dxa"/>
          </w:tcPr>
          <w:p w14:paraId="4352A51D" w14:textId="77777777" w:rsidR="008815F2" w:rsidRDefault="008815F2" w:rsidP="005B176D">
            <w:pPr>
              <w:pStyle w:val="NoSpacing"/>
            </w:pPr>
            <w:r>
              <w:t>1</w:t>
            </w:r>
          </w:p>
        </w:tc>
      </w:tr>
      <w:tr w:rsidR="008815F2" w:rsidRPr="00A729BB" w14:paraId="58E2FEAC" w14:textId="77777777" w:rsidTr="005B176D">
        <w:tc>
          <w:tcPr>
            <w:tcW w:w="810" w:type="dxa"/>
          </w:tcPr>
          <w:p w14:paraId="7935C323" w14:textId="77777777" w:rsidR="008815F2" w:rsidRDefault="008815F2" w:rsidP="005B176D">
            <w:pPr>
              <w:pStyle w:val="NoSpacing"/>
            </w:pPr>
            <w:r>
              <w:t>2</w:t>
            </w:r>
          </w:p>
        </w:tc>
        <w:tc>
          <w:tcPr>
            <w:tcW w:w="5040" w:type="dxa"/>
          </w:tcPr>
          <w:p w14:paraId="1E8C1625" w14:textId="77777777" w:rsidR="008815F2" w:rsidRDefault="008815F2" w:rsidP="005B176D">
            <w:pPr>
              <w:pStyle w:val="NoSpacing"/>
            </w:pPr>
            <w:r w:rsidRPr="00A60E7F">
              <w:t xml:space="preserve">AGHEORGHIESEI C. DOINA </w:t>
            </w:r>
            <w:r>
              <w:t>–</w:t>
            </w:r>
            <w:r w:rsidRPr="00A60E7F">
              <w:t xml:space="preserve"> MONICA</w:t>
            </w:r>
          </w:p>
          <w:p w14:paraId="7F3A49CD" w14:textId="77777777" w:rsidR="008815F2" w:rsidRPr="007863D5" w:rsidRDefault="008815F2" w:rsidP="005B176D">
            <w:pPr>
              <w:pStyle w:val="NoSpacing"/>
            </w:pPr>
            <w:r w:rsidRPr="00A60E7F">
              <w:t>CARP M. SILVIA -MARIA</w:t>
            </w:r>
          </w:p>
        </w:tc>
        <w:tc>
          <w:tcPr>
            <w:tcW w:w="2880" w:type="dxa"/>
          </w:tcPr>
          <w:p w14:paraId="7A2E3ECC" w14:textId="77777777" w:rsidR="008815F2" w:rsidRDefault="008815F2" w:rsidP="005B176D">
            <w:pPr>
              <w:pStyle w:val="NoSpacing"/>
            </w:pPr>
            <w:r>
              <w:t>Frecventa/bursa ME</w:t>
            </w:r>
          </w:p>
          <w:p w14:paraId="5B2C05BA" w14:textId="77777777" w:rsidR="008815F2" w:rsidRDefault="008815F2" w:rsidP="005B176D">
            <w:pPr>
              <w:pStyle w:val="NoSpacing"/>
            </w:pPr>
            <w:r>
              <w:t>Frecventa/buget</w:t>
            </w:r>
          </w:p>
        </w:tc>
        <w:tc>
          <w:tcPr>
            <w:tcW w:w="2250" w:type="dxa"/>
          </w:tcPr>
          <w:p w14:paraId="42E4A6E2" w14:textId="77777777" w:rsidR="008815F2" w:rsidRDefault="008815F2" w:rsidP="005B176D">
            <w:pPr>
              <w:pStyle w:val="NoSpacing"/>
            </w:pPr>
            <w:r>
              <w:t>2</w:t>
            </w:r>
          </w:p>
        </w:tc>
      </w:tr>
      <w:tr w:rsidR="008815F2" w:rsidRPr="00725519" w14:paraId="2BF41732" w14:textId="77777777" w:rsidTr="005B176D">
        <w:tc>
          <w:tcPr>
            <w:tcW w:w="810" w:type="dxa"/>
          </w:tcPr>
          <w:p w14:paraId="1750ECC5" w14:textId="77777777" w:rsidR="008815F2" w:rsidRPr="00725519" w:rsidRDefault="008815F2" w:rsidP="005B176D">
            <w:pPr>
              <w:pStyle w:val="NoSpacing"/>
            </w:pPr>
          </w:p>
        </w:tc>
        <w:tc>
          <w:tcPr>
            <w:tcW w:w="5040" w:type="dxa"/>
          </w:tcPr>
          <w:p w14:paraId="169804B4" w14:textId="77777777" w:rsidR="008815F2" w:rsidRPr="00725519" w:rsidRDefault="008815F2" w:rsidP="005B176D">
            <w:pPr>
              <w:pStyle w:val="NoSpacing"/>
            </w:pPr>
            <w:r w:rsidRPr="00725519">
              <w:t>TOTAL</w:t>
            </w:r>
          </w:p>
        </w:tc>
        <w:tc>
          <w:tcPr>
            <w:tcW w:w="2880" w:type="dxa"/>
          </w:tcPr>
          <w:p w14:paraId="60F93DA3" w14:textId="77777777" w:rsidR="008815F2" w:rsidRPr="00725519" w:rsidRDefault="008815F2" w:rsidP="005B176D">
            <w:pPr>
              <w:pStyle w:val="NoSpacing"/>
            </w:pPr>
          </w:p>
        </w:tc>
        <w:tc>
          <w:tcPr>
            <w:tcW w:w="2250" w:type="dxa"/>
          </w:tcPr>
          <w:p w14:paraId="54BE84A9" w14:textId="77777777" w:rsidR="008815F2" w:rsidRPr="00512EEA" w:rsidRDefault="008815F2" w:rsidP="005B176D">
            <w:pPr>
              <w:pStyle w:val="NoSpacing"/>
              <w:rPr>
                <w:b/>
              </w:rPr>
            </w:pPr>
            <w:r w:rsidRPr="00512EEA">
              <w:rPr>
                <w:b/>
              </w:rPr>
              <w:t>3</w:t>
            </w:r>
          </w:p>
        </w:tc>
      </w:tr>
    </w:tbl>
    <w:p w14:paraId="4E2A9DCC" w14:textId="77777777" w:rsidR="008815F2" w:rsidRPr="00544B4A" w:rsidRDefault="008815F2" w:rsidP="008815F2">
      <w:pPr>
        <w:numPr>
          <w:ilvl w:val="0"/>
          <w:numId w:val="7"/>
        </w:numPr>
        <w:spacing w:after="200" w:line="276" w:lineRule="auto"/>
        <w:rPr>
          <w:rFonts w:cstheme="minorHAnsi"/>
          <w:color w:val="1F497D"/>
          <w:lang w:val="fr-FR"/>
        </w:rPr>
      </w:pPr>
      <w:r w:rsidRPr="00544B4A">
        <w:rPr>
          <w:rFonts w:cstheme="minorHAnsi"/>
          <w:color w:val="1F497D"/>
          <w:lang w:val="fr-FR"/>
        </w:rPr>
        <w:t>Prof.univ.dr. Firtescu Bogdan Narcis</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040"/>
        <w:gridCol w:w="2880"/>
        <w:gridCol w:w="2250"/>
      </w:tblGrid>
      <w:tr w:rsidR="008815F2" w:rsidRPr="00126599" w14:paraId="3B03E7A2" w14:textId="77777777" w:rsidTr="005B176D">
        <w:tc>
          <w:tcPr>
            <w:tcW w:w="810" w:type="dxa"/>
          </w:tcPr>
          <w:p w14:paraId="53F483A2" w14:textId="77777777" w:rsidR="008815F2" w:rsidRPr="00126599" w:rsidRDefault="008815F2" w:rsidP="005B176D">
            <w:pPr>
              <w:pStyle w:val="NoSpacing"/>
              <w:rPr>
                <w:b/>
              </w:rPr>
            </w:pPr>
            <w:r w:rsidRPr="00126599">
              <w:rPr>
                <w:b/>
              </w:rPr>
              <w:t>An de</w:t>
            </w:r>
          </w:p>
          <w:p w14:paraId="666AC699" w14:textId="77777777" w:rsidR="008815F2" w:rsidRPr="00126599" w:rsidRDefault="008815F2" w:rsidP="005B176D">
            <w:pPr>
              <w:pStyle w:val="NoSpacing"/>
              <w:rPr>
                <w:b/>
              </w:rPr>
            </w:pPr>
            <w:r w:rsidRPr="00126599">
              <w:rPr>
                <w:b/>
              </w:rPr>
              <w:t>studiu</w:t>
            </w:r>
          </w:p>
        </w:tc>
        <w:tc>
          <w:tcPr>
            <w:tcW w:w="5040" w:type="dxa"/>
          </w:tcPr>
          <w:p w14:paraId="2951D93D" w14:textId="77777777" w:rsidR="008815F2" w:rsidRPr="00126599" w:rsidRDefault="008815F2" w:rsidP="005B176D">
            <w:pPr>
              <w:pStyle w:val="NoSpacing"/>
              <w:rPr>
                <w:b/>
              </w:rPr>
            </w:pPr>
            <w:r w:rsidRPr="00126599">
              <w:rPr>
                <w:b/>
              </w:rPr>
              <w:t>Doctorand</w:t>
            </w:r>
          </w:p>
        </w:tc>
        <w:tc>
          <w:tcPr>
            <w:tcW w:w="2880" w:type="dxa"/>
          </w:tcPr>
          <w:p w14:paraId="4407C417" w14:textId="77777777" w:rsidR="008815F2" w:rsidRPr="00126599" w:rsidRDefault="008815F2" w:rsidP="005B176D">
            <w:pPr>
              <w:pStyle w:val="NoSpacing"/>
              <w:rPr>
                <w:b/>
              </w:rPr>
            </w:pPr>
            <w:r w:rsidRPr="00126599">
              <w:rPr>
                <w:b/>
              </w:rPr>
              <w:t>Forma finanțare</w:t>
            </w:r>
          </w:p>
        </w:tc>
        <w:tc>
          <w:tcPr>
            <w:tcW w:w="2250" w:type="dxa"/>
          </w:tcPr>
          <w:p w14:paraId="78FA7268" w14:textId="77777777" w:rsidR="008815F2" w:rsidRPr="00126599" w:rsidRDefault="008815F2" w:rsidP="005B176D">
            <w:pPr>
              <w:pStyle w:val="NoSpacing"/>
              <w:rPr>
                <w:b/>
              </w:rPr>
            </w:pPr>
            <w:r w:rsidRPr="00126599">
              <w:rPr>
                <w:b/>
              </w:rPr>
              <w:t>Nr. total drd. stagiu</w:t>
            </w:r>
          </w:p>
        </w:tc>
      </w:tr>
      <w:tr w:rsidR="008815F2" w:rsidRPr="00A729BB" w14:paraId="0CC3BF73" w14:textId="77777777" w:rsidTr="005B176D">
        <w:tc>
          <w:tcPr>
            <w:tcW w:w="810" w:type="dxa"/>
          </w:tcPr>
          <w:p w14:paraId="1FDA0267" w14:textId="77777777" w:rsidR="008815F2" w:rsidRDefault="008815F2" w:rsidP="005B176D">
            <w:pPr>
              <w:pStyle w:val="NoSpacing"/>
            </w:pPr>
            <w:r>
              <w:t>1</w:t>
            </w:r>
          </w:p>
        </w:tc>
        <w:tc>
          <w:tcPr>
            <w:tcW w:w="5040" w:type="dxa"/>
          </w:tcPr>
          <w:p w14:paraId="099AE703" w14:textId="77777777" w:rsidR="008815F2" w:rsidRPr="00A60E7F" w:rsidRDefault="008815F2" w:rsidP="005B176D">
            <w:pPr>
              <w:pStyle w:val="NoSpacing"/>
            </w:pPr>
            <w:r w:rsidRPr="00C46C89">
              <w:t>CLAIN I. IULIAN</w:t>
            </w:r>
          </w:p>
        </w:tc>
        <w:tc>
          <w:tcPr>
            <w:tcW w:w="2880" w:type="dxa"/>
          </w:tcPr>
          <w:p w14:paraId="169D1D68" w14:textId="77777777" w:rsidR="008815F2" w:rsidRDefault="008815F2" w:rsidP="005B176D">
            <w:pPr>
              <w:pStyle w:val="NoSpacing"/>
            </w:pPr>
            <w:r>
              <w:t>Frecv.redusa/taxa</w:t>
            </w:r>
          </w:p>
        </w:tc>
        <w:tc>
          <w:tcPr>
            <w:tcW w:w="2250" w:type="dxa"/>
          </w:tcPr>
          <w:p w14:paraId="247DE4EB" w14:textId="77777777" w:rsidR="008815F2" w:rsidRDefault="008815F2" w:rsidP="005B176D">
            <w:pPr>
              <w:pStyle w:val="NoSpacing"/>
            </w:pPr>
            <w:r>
              <w:t>1</w:t>
            </w:r>
          </w:p>
        </w:tc>
      </w:tr>
      <w:tr w:rsidR="008815F2" w:rsidRPr="00725519" w14:paraId="026B1728" w14:textId="77777777" w:rsidTr="005B176D">
        <w:tc>
          <w:tcPr>
            <w:tcW w:w="810" w:type="dxa"/>
          </w:tcPr>
          <w:p w14:paraId="4C945B78" w14:textId="77777777" w:rsidR="008815F2" w:rsidRPr="00725519" w:rsidRDefault="008815F2" w:rsidP="005B176D">
            <w:pPr>
              <w:pStyle w:val="NoSpacing"/>
            </w:pPr>
          </w:p>
        </w:tc>
        <w:tc>
          <w:tcPr>
            <w:tcW w:w="5040" w:type="dxa"/>
          </w:tcPr>
          <w:p w14:paraId="7285E960" w14:textId="77777777" w:rsidR="008815F2" w:rsidRPr="00725519" w:rsidRDefault="008815F2" w:rsidP="005B176D">
            <w:pPr>
              <w:pStyle w:val="NoSpacing"/>
            </w:pPr>
            <w:r w:rsidRPr="00725519">
              <w:t>TOTAL</w:t>
            </w:r>
          </w:p>
        </w:tc>
        <w:tc>
          <w:tcPr>
            <w:tcW w:w="2880" w:type="dxa"/>
          </w:tcPr>
          <w:p w14:paraId="1656FF77" w14:textId="77777777" w:rsidR="008815F2" w:rsidRPr="00725519" w:rsidRDefault="008815F2" w:rsidP="005B176D">
            <w:pPr>
              <w:pStyle w:val="NoSpacing"/>
            </w:pPr>
          </w:p>
        </w:tc>
        <w:tc>
          <w:tcPr>
            <w:tcW w:w="2250" w:type="dxa"/>
          </w:tcPr>
          <w:p w14:paraId="229327D0" w14:textId="77777777" w:rsidR="008815F2" w:rsidRPr="00126599" w:rsidRDefault="008815F2" w:rsidP="005B176D">
            <w:pPr>
              <w:pStyle w:val="NoSpacing"/>
              <w:rPr>
                <w:b/>
              </w:rPr>
            </w:pPr>
            <w:r w:rsidRPr="00126599">
              <w:rPr>
                <w:b/>
              </w:rPr>
              <w:t>1</w:t>
            </w:r>
          </w:p>
        </w:tc>
      </w:tr>
    </w:tbl>
    <w:p w14:paraId="6163FCAC" w14:textId="77777777" w:rsidR="008815F2" w:rsidRDefault="008815F2" w:rsidP="008815F2">
      <w:pPr>
        <w:rPr>
          <w:rFonts w:ascii="Cambria" w:hAnsi="Cambria"/>
        </w:rPr>
      </w:pPr>
    </w:p>
    <w:p w14:paraId="53E13398" w14:textId="77777777" w:rsidR="008815F2" w:rsidRPr="003727DD" w:rsidRDefault="008815F2" w:rsidP="008815F2">
      <w:pPr>
        <w:pBdr>
          <w:top w:val="single" w:sz="4" w:space="0" w:color="auto"/>
          <w:left w:val="single" w:sz="4" w:space="4" w:color="auto"/>
          <w:bottom w:val="single" w:sz="4" w:space="1" w:color="auto"/>
          <w:right w:val="single" w:sz="4" w:space="4" w:color="auto"/>
        </w:pBdr>
        <w:shd w:val="clear" w:color="auto" w:fill="D6E3BC"/>
        <w:jc w:val="center"/>
        <w:rPr>
          <w:rFonts w:ascii="Cambria" w:hAnsi="Cambria"/>
          <w:b/>
        </w:rPr>
      </w:pPr>
      <w:r w:rsidRPr="003727DD">
        <w:rPr>
          <w:rFonts w:ascii="Cambria" w:hAnsi="Cambria"/>
          <w:b/>
        </w:rPr>
        <w:t>Administrarea afacerilor</w:t>
      </w:r>
      <w:r>
        <w:rPr>
          <w:rFonts w:ascii="Cambria" w:hAnsi="Cambria"/>
          <w:b/>
        </w:rPr>
        <w:t xml:space="preserve"> – 4 conducători activi, 3 doctoranzi</w:t>
      </w:r>
    </w:p>
    <w:p w14:paraId="01852849" w14:textId="77777777" w:rsidR="008815F2" w:rsidRPr="003727DD" w:rsidRDefault="008815F2" w:rsidP="00CE5A27">
      <w:pPr>
        <w:numPr>
          <w:ilvl w:val="0"/>
          <w:numId w:val="8"/>
        </w:numPr>
        <w:spacing w:after="200" w:line="276" w:lineRule="auto"/>
        <w:rPr>
          <w:rFonts w:cstheme="minorHAnsi"/>
          <w:color w:val="1F497D"/>
        </w:rPr>
      </w:pPr>
      <w:r w:rsidRPr="003727DD">
        <w:rPr>
          <w:rFonts w:cstheme="minorHAnsi"/>
          <w:color w:val="1F497D"/>
        </w:rPr>
        <w:t>Lect.dr. Vodă Iolanda</w:t>
      </w:r>
      <w:r>
        <w:rPr>
          <w:rFonts w:cstheme="minorHAnsi"/>
          <w:color w:val="1F497D"/>
        </w:rPr>
        <w:t xml:space="preserve"> - 0 drd</w:t>
      </w:r>
    </w:p>
    <w:p w14:paraId="6C6738BB" w14:textId="77777777" w:rsidR="008815F2" w:rsidRPr="003727DD" w:rsidRDefault="008815F2" w:rsidP="00CE5A27">
      <w:pPr>
        <w:numPr>
          <w:ilvl w:val="0"/>
          <w:numId w:val="8"/>
        </w:numPr>
        <w:spacing w:after="200" w:line="276" w:lineRule="auto"/>
        <w:rPr>
          <w:rFonts w:cstheme="minorHAnsi"/>
          <w:color w:val="1F497D"/>
        </w:rPr>
      </w:pPr>
      <w:r w:rsidRPr="003727DD">
        <w:rPr>
          <w:rFonts w:cstheme="minorHAnsi"/>
          <w:color w:val="1F497D"/>
        </w:rPr>
        <w:t>Prof.dr. Boldureanu Gabriela</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040"/>
        <w:gridCol w:w="2880"/>
        <w:gridCol w:w="2250"/>
      </w:tblGrid>
      <w:tr w:rsidR="008815F2" w:rsidRPr="00913CB3" w14:paraId="5DAC8D1A" w14:textId="77777777" w:rsidTr="005B176D">
        <w:tc>
          <w:tcPr>
            <w:tcW w:w="810" w:type="dxa"/>
          </w:tcPr>
          <w:p w14:paraId="4EF85153" w14:textId="77777777" w:rsidR="008815F2" w:rsidRPr="00913CB3" w:rsidRDefault="008815F2" w:rsidP="005B176D">
            <w:pPr>
              <w:pStyle w:val="NoSpacing"/>
              <w:rPr>
                <w:b/>
              </w:rPr>
            </w:pPr>
            <w:r w:rsidRPr="00913CB3">
              <w:rPr>
                <w:b/>
              </w:rPr>
              <w:t>An de</w:t>
            </w:r>
          </w:p>
          <w:p w14:paraId="2754B80B" w14:textId="77777777" w:rsidR="008815F2" w:rsidRPr="00913CB3" w:rsidRDefault="008815F2" w:rsidP="005B176D">
            <w:pPr>
              <w:pStyle w:val="NoSpacing"/>
              <w:rPr>
                <w:b/>
              </w:rPr>
            </w:pPr>
            <w:r w:rsidRPr="00913CB3">
              <w:rPr>
                <w:b/>
              </w:rPr>
              <w:t>studiu</w:t>
            </w:r>
          </w:p>
        </w:tc>
        <w:tc>
          <w:tcPr>
            <w:tcW w:w="5040" w:type="dxa"/>
          </w:tcPr>
          <w:p w14:paraId="78253E22" w14:textId="77777777" w:rsidR="008815F2" w:rsidRPr="00913CB3" w:rsidRDefault="008815F2" w:rsidP="005B176D">
            <w:pPr>
              <w:pStyle w:val="NoSpacing"/>
              <w:rPr>
                <w:b/>
              </w:rPr>
            </w:pPr>
            <w:r w:rsidRPr="00913CB3">
              <w:rPr>
                <w:b/>
              </w:rPr>
              <w:t>Doctorand</w:t>
            </w:r>
          </w:p>
        </w:tc>
        <w:tc>
          <w:tcPr>
            <w:tcW w:w="2880" w:type="dxa"/>
          </w:tcPr>
          <w:p w14:paraId="47CD8AC6" w14:textId="77777777" w:rsidR="008815F2" w:rsidRPr="00913CB3" w:rsidRDefault="008815F2" w:rsidP="005B176D">
            <w:pPr>
              <w:pStyle w:val="NoSpacing"/>
              <w:rPr>
                <w:b/>
              </w:rPr>
            </w:pPr>
            <w:r w:rsidRPr="00913CB3">
              <w:rPr>
                <w:b/>
              </w:rPr>
              <w:t>Forma finanțare</w:t>
            </w:r>
          </w:p>
        </w:tc>
        <w:tc>
          <w:tcPr>
            <w:tcW w:w="2250" w:type="dxa"/>
          </w:tcPr>
          <w:p w14:paraId="3351A17A" w14:textId="77777777" w:rsidR="008815F2" w:rsidRPr="00913CB3" w:rsidRDefault="008815F2" w:rsidP="005B176D">
            <w:pPr>
              <w:pStyle w:val="NoSpacing"/>
              <w:rPr>
                <w:b/>
              </w:rPr>
            </w:pPr>
            <w:r w:rsidRPr="00913CB3">
              <w:rPr>
                <w:b/>
              </w:rPr>
              <w:t>Nr. total drd. stagiu</w:t>
            </w:r>
          </w:p>
        </w:tc>
      </w:tr>
      <w:tr w:rsidR="008815F2" w:rsidRPr="00A729BB" w14:paraId="49A66D82" w14:textId="77777777" w:rsidTr="005B176D">
        <w:tc>
          <w:tcPr>
            <w:tcW w:w="810" w:type="dxa"/>
          </w:tcPr>
          <w:p w14:paraId="3FADF8BC" w14:textId="77777777" w:rsidR="008815F2" w:rsidRDefault="008815F2" w:rsidP="005B176D">
            <w:pPr>
              <w:pStyle w:val="NoSpacing"/>
            </w:pPr>
            <w:r>
              <w:t>1</w:t>
            </w:r>
          </w:p>
        </w:tc>
        <w:tc>
          <w:tcPr>
            <w:tcW w:w="5040" w:type="dxa"/>
          </w:tcPr>
          <w:p w14:paraId="102C196B" w14:textId="77777777" w:rsidR="008815F2" w:rsidRPr="00A60E7F" w:rsidRDefault="008815F2" w:rsidP="005B176D">
            <w:pPr>
              <w:pStyle w:val="NoSpacing"/>
            </w:pPr>
            <w:r w:rsidRPr="0049593F">
              <w:t>CINCA căs. MOROŞANU F. ANDREEA - ISABELLA</w:t>
            </w:r>
          </w:p>
        </w:tc>
        <w:tc>
          <w:tcPr>
            <w:tcW w:w="2880" w:type="dxa"/>
          </w:tcPr>
          <w:p w14:paraId="06D7DE8A" w14:textId="77777777" w:rsidR="008815F2" w:rsidRDefault="008815F2" w:rsidP="005B176D">
            <w:pPr>
              <w:pStyle w:val="NoSpacing"/>
            </w:pPr>
            <w:r>
              <w:t>Frecv.redusa/bursa UAIC</w:t>
            </w:r>
          </w:p>
        </w:tc>
        <w:tc>
          <w:tcPr>
            <w:tcW w:w="2250" w:type="dxa"/>
          </w:tcPr>
          <w:p w14:paraId="2280FE3F" w14:textId="77777777" w:rsidR="008815F2" w:rsidRDefault="008815F2" w:rsidP="005B176D">
            <w:pPr>
              <w:pStyle w:val="NoSpacing"/>
            </w:pPr>
            <w:r>
              <w:t>1</w:t>
            </w:r>
          </w:p>
        </w:tc>
      </w:tr>
      <w:tr w:rsidR="008815F2" w:rsidRPr="00A729BB" w14:paraId="0B85B32D" w14:textId="77777777" w:rsidTr="005B176D">
        <w:tc>
          <w:tcPr>
            <w:tcW w:w="810" w:type="dxa"/>
          </w:tcPr>
          <w:p w14:paraId="10C3FE07" w14:textId="77777777" w:rsidR="008815F2" w:rsidRDefault="008815F2" w:rsidP="005B176D">
            <w:pPr>
              <w:pStyle w:val="NoSpacing"/>
            </w:pPr>
          </w:p>
        </w:tc>
        <w:tc>
          <w:tcPr>
            <w:tcW w:w="5040" w:type="dxa"/>
          </w:tcPr>
          <w:p w14:paraId="49F5184D" w14:textId="77777777" w:rsidR="008815F2" w:rsidRPr="007863D5" w:rsidRDefault="008815F2" w:rsidP="005B176D">
            <w:pPr>
              <w:pStyle w:val="NoSpacing"/>
            </w:pPr>
          </w:p>
        </w:tc>
        <w:tc>
          <w:tcPr>
            <w:tcW w:w="2880" w:type="dxa"/>
          </w:tcPr>
          <w:p w14:paraId="5AB21FEE" w14:textId="77777777" w:rsidR="008815F2" w:rsidRDefault="008815F2" w:rsidP="005B176D">
            <w:pPr>
              <w:pStyle w:val="NoSpacing"/>
            </w:pPr>
          </w:p>
        </w:tc>
        <w:tc>
          <w:tcPr>
            <w:tcW w:w="2250" w:type="dxa"/>
          </w:tcPr>
          <w:p w14:paraId="7E7FE51E" w14:textId="77777777" w:rsidR="008815F2" w:rsidRDefault="008815F2" w:rsidP="005B176D">
            <w:pPr>
              <w:pStyle w:val="NoSpacing"/>
            </w:pPr>
          </w:p>
        </w:tc>
      </w:tr>
      <w:tr w:rsidR="008815F2" w:rsidRPr="00725519" w14:paraId="197FCC3E" w14:textId="77777777" w:rsidTr="005B176D">
        <w:tc>
          <w:tcPr>
            <w:tcW w:w="810" w:type="dxa"/>
          </w:tcPr>
          <w:p w14:paraId="233781D1" w14:textId="77777777" w:rsidR="008815F2" w:rsidRPr="00725519" w:rsidRDefault="008815F2" w:rsidP="005B176D">
            <w:pPr>
              <w:pStyle w:val="NoSpacing"/>
            </w:pPr>
          </w:p>
        </w:tc>
        <w:tc>
          <w:tcPr>
            <w:tcW w:w="5040" w:type="dxa"/>
          </w:tcPr>
          <w:p w14:paraId="237BF8CF" w14:textId="77777777" w:rsidR="008815F2" w:rsidRPr="00725519" w:rsidRDefault="008815F2" w:rsidP="005B176D">
            <w:pPr>
              <w:pStyle w:val="NoSpacing"/>
            </w:pPr>
            <w:r w:rsidRPr="00725519">
              <w:t>TOTAL</w:t>
            </w:r>
          </w:p>
        </w:tc>
        <w:tc>
          <w:tcPr>
            <w:tcW w:w="2880" w:type="dxa"/>
          </w:tcPr>
          <w:p w14:paraId="6604D46B" w14:textId="77777777" w:rsidR="008815F2" w:rsidRPr="00725519" w:rsidRDefault="008815F2" w:rsidP="005B176D">
            <w:pPr>
              <w:pStyle w:val="NoSpacing"/>
            </w:pPr>
          </w:p>
        </w:tc>
        <w:tc>
          <w:tcPr>
            <w:tcW w:w="2250" w:type="dxa"/>
          </w:tcPr>
          <w:p w14:paraId="6256080D" w14:textId="77777777" w:rsidR="008815F2" w:rsidRPr="00BC5791" w:rsidRDefault="008815F2" w:rsidP="005B176D">
            <w:pPr>
              <w:pStyle w:val="NoSpacing"/>
              <w:rPr>
                <w:b/>
              </w:rPr>
            </w:pPr>
            <w:r w:rsidRPr="00BC5791">
              <w:rPr>
                <w:b/>
              </w:rPr>
              <w:t>1</w:t>
            </w:r>
          </w:p>
        </w:tc>
      </w:tr>
    </w:tbl>
    <w:p w14:paraId="56CB211E" w14:textId="77777777" w:rsidR="008815F2" w:rsidRPr="00B274D1" w:rsidRDefault="008815F2" w:rsidP="00CE5A27">
      <w:pPr>
        <w:numPr>
          <w:ilvl w:val="0"/>
          <w:numId w:val="8"/>
        </w:numPr>
        <w:spacing w:after="200" w:line="276" w:lineRule="auto"/>
        <w:rPr>
          <w:rFonts w:cstheme="minorHAnsi"/>
          <w:color w:val="1F497D"/>
        </w:rPr>
      </w:pPr>
      <w:r w:rsidRPr="00B274D1">
        <w:rPr>
          <w:rFonts w:cstheme="minorHAnsi"/>
          <w:color w:val="1F497D"/>
        </w:rPr>
        <w:t>Conf.dr. Țugulea Oana</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5040"/>
        <w:gridCol w:w="2880"/>
        <w:gridCol w:w="2250"/>
      </w:tblGrid>
      <w:tr w:rsidR="008815F2" w:rsidRPr="00106789" w14:paraId="597BE0EB" w14:textId="77777777" w:rsidTr="005B176D">
        <w:tc>
          <w:tcPr>
            <w:tcW w:w="810" w:type="dxa"/>
          </w:tcPr>
          <w:p w14:paraId="49C25763" w14:textId="77777777" w:rsidR="008815F2" w:rsidRPr="00106789" w:rsidRDefault="008815F2" w:rsidP="005B176D">
            <w:pPr>
              <w:pStyle w:val="NoSpacing"/>
              <w:rPr>
                <w:b/>
              </w:rPr>
            </w:pPr>
            <w:r w:rsidRPr="00106789">
              <w:rPr>
                <w:b/>
              </w:rPr>
              <w:t>An de</w:t>
            </w:r>
          </w:p>
          <w:p w14:paraId="3F9F427D" w14:textId="77777777" w:rsidR="008815F2" w:rsidRPr="00106789" w:rsidRDefault="008815F2" w:rsidP="005B176D">
            <w:pPr>
              <w:pStyle w:val="NoSpacing"/>
              <w:rPr>
                <w:b/>
              </w:rPr>
            </w:pPr>
            <w:r w:rsidRPr="00106789">
              <w:rPr>
                <w:b/>
              </w:rPr>
              <w:t>studiu</w:t>
            </w:r>
          </w:p>
        </w:tc>
        <w:tc>
          <w:tcPr>
            <w:tcW w:w="5040" w:type="dxa"/>
          </w:tcPr>
          <w:p w14:paraId="5BC680DD" w14:textId="77777777" w:rsidR="008815F2" w:rsidRPr="00106789" w:rsidRDefault="008815F2" w:rsidP="005B176D">
            <w:pPr>
              <w:pStyle w:val="NoSpacing"/>
              <w:rPr>
                <w:b/>
              </w:rPr>
            </w:pPr>
            <w:r w:rsidRPr="00106789">
              <w:rPr>
                <w:b/>
              </w:rPr>
              <w:t>Doctorand</w:t>
            </w:r>
          </w:p>
        </w:tc>
        <w:tc>
          <w:tcPr>
            <w:tcW w:w="2880" w:type="dxa"/>
          </w:tcPr>
          <w:p w14:paraId="694A74C0" w14:textId="77777777" w:rsidR="008815F2" w:rsidRPr="00106789" w:rsidRDefault="008815F2" w:rsidP="005B176D">
            <w:pPr>
              <w:pStyle w:val="NoSpacing"/>
              <w:rPr>
                <w:b/>
              </w:rPr>
            </w:pPr>
            <w:r w:rsidRPr="00106789">
              <w:rPr>
                <w:b/>
              </w:rPr>
              <w:t>Forma finanțare</w:t>
            </w:r>
          </w:p>
        </w:tc>
        <w:tc>
          <w:tcPr>
            <w:tcW w:w="2250" w:type="dxa"/>
          </w:tcPr>
          <w:p w14:paraId="686DDB1D" w14:textId="77777777" w:rsidR="008815F2" w:rsidRPr="00106789" w:rsidRDefault="008815F2" w:rsidP="005B176D">
            <w:pPr>
              <w:pStyle w:val="NoSpacing"/>
              <w:rPr>
                <w:b/>
              </w:rPr>
            </w:pPr>
            <w:r w:rsidRPr="00106789">
              <w:rPr>
                <w:b/>
              </w:rPr>
              <w:t>Nr. total drd. stagiu</w:t>
            </w:r>
          </w:p>
        </w:tc>
      </w:tr>
      <w:tr w:rsidR="008815F2" w:rsidRPr="00A729BB" w14:paraId="61BF9A69" w14:textId="77777777" w:rsidTr="005B176D">
        <w:tc>
          <w:tcPr>
            <w:tcW w:w="810" w:type="dxa"/>
          </w:tcPr>
          <w:p w14:paraId="00707B1B" w14:textId="77777777" w:rsidR="008815F2" w:rsidRDefault="008815F2" w:rsidP="005B176D">
            <w:pPr>
              <w:pStyle w:val="NoSpacing"/>
            </w:pPr>
            <w:r>
              <w:t>1</w:t>
            </w:r>
          </w:p>
        </w:tc>
        <w:tc>
          <w:tcPr>
            <w:tcW w:w="5040" w:type="dxa"/>
          </w:tcPr>
          <w:p w14:paraId="762F6537" w14:textId="77777777" w:rsidR="008815F2" w:rsidRDefault="008815F2" w:rsidP="005B176D">
            <w:pPr>
              <w:pStyle w:val="NoSpacing"/>
            </w:pPr>
            <w:r w:rsidRPr="00C92821">
              <w:t>BARBOS L. BEATRICE</w:t>
            </w:r>
          </w:p>
          <w:p w14:paraId="134AE7D8" w14:textId="77777777" w:rsidR="008815F2" w:rsidRPr="00A60E7F" w:rsidRDefault="008815F2" w:rsidP="005B176D">
            <w:pPr>
              <w:pStyle w:val="NoSpacing"/>
            </w:pPr>
            <w:r w:rsidRPr="00251CF6">
              <w:t>YAKUTILOV D. MALKA</w:t>
            </w:r>
          </w:p>
        </w:tc>
        <w:tc>
          <w:tcPr>
            <w:tcW w:w="2880" w:type="dxa"/>
          </w:tcPr>
          <w:p w14:paraId="3BAD0809" w14:textId="77777777" w:rsidR="008815F2" w:rsidRDefault="008815F2" w:rsidP="005B176D">
            <w:pPr>
              <w:pStyle w:val="NoSpacing"/>
            </w:pPr>
            <w:r>
              <w:t>Frecventa/bursa MEN</w:t>
            </w:r>
          </w:p>
          <w:p w14:paraId="781A0E71" w14:textId="77777777" w:rsidR="008815F2" w:rsidRDefault="008815F2" w:rsidP="005B176D">
            <w:pPr>
              <w:pStyle w:val="NoSpacing"/>
            </w:pPr>
            <w:r>
              <w:t>Frecv.redusa/taxa CPV</w:t>
            </w:r>
          </w:p>
        </w:tc>
        <w:tc>
          <w:tcPr>
            <w:tcW w:w="2250" w:type="dxa"/>
          </w:tcPr>
          <w:p w14:paraId="1AA908B4" w14:textId="77777777" w:rsidR="008815F2" w:rsidRDefault="008815F2" w:rsidP="005B176D">
            <w:pPr>
              <w:pStyle w:val="NoSpacing"/>
            </w:pPr>
            <w:r>
              <w:t>2</w:t>
            </w:r>
          </w:p>
        </w:tc>
      </w:tr>
      <w:tr w:rsidR="008815F2" w:rsidRPr="00725519" w14:paraId="077F25AF" w14:textId="77777777" w:rsidTr="005B176D">
        <w:tc>
          <w:tcPr>
            <w:tcW w:w="810" w:type="dxa"/>
          </w:tcPr>
          <w:p w14:paraId="0E9390C1" w14:textId="77777777" w:rsidR="008815F2" w:rsidRPr="00725519" w:rsidRDefault="008815F2" w:rsidP="005B176D">
            <w:pPr>
              <w:pStyle w:val="NoSpacing"/>
            </w:pPr>
          </w:p>
        </w:tc>
        <w:tc>
          <w:tcPr>
            <w:tcW w:w="5040" w:type="dxa"/>
          </w:tcPr>
          <w:p w14:paraId="4E24F116" w14:textId="77777777" w:rsidR="008815F2" w:rsidRPr="00725519" w:rsidRDefault="008815F2" w:rsidP="005B176D">
            <w:pPr>
              <w:pStyle w:val="NoSpacing"/>
            </w:pPr>
            <w:r w:rsidRPr="00725519">
              <w:t>TOTAL</w:t>
            </w:r>
          </w:p>
        </w:tc>
        <w:tc>
          <w:tcPr>
            <w:tcW w:w="2880" w:type="dxa"/>
          </w:tcPr>
          <w:p w14:paraId="7A41C2F0" w14:textId="77777777" w:rsidR="008815F2" w:rsidRPr="00725519" w:rsidRDefault="008815F2" w:rsidP="005B176D">
            <w:pPr>
              <w:pStyle w:val="NoSpacing"/>
            </w:pPr>
          </w:p>
        </w:tc>
        <w:tc>
          <w:tcPr>
            <w:tcW w:w="2250" w:type="dxa"/>
          </w:tcPr>
          <w:p w14:paraId="47E06B3F" w14:textId="77777777" w:rsidR="008815F2" w:rsidRPr="00106789" w:rsidRDefault="008815F2" w:rsidP="005B176D">
            <w:pPr>
              <w:pStyle w:val="NoSpacing"/>
              <w:rPr>
                <w:b/>
              </w:rPr>
            </w:pPr>
            <w:r w:rsidRPr="00106789">
              <w:rPr>
                <w:b/>
              </w:rPr>
              <w:t>2</w:t>
            </w:r>
          </w:p>
        </w:tc>
      </w:tr>
    </w:tbl>
    <w:p w14:paraId="33D55D3A" w14:textId="77777777" w:rsidR="008815F2" w:rsidRPr="00544B4A" w:rsidRDefault="008815F2" w:rsidP="00CE5A27">
      <w:pPr>
        <w:numPr>
          <w:ilvl w:val="0"/>
          <w:numId w:val="8"/>
        </w:numPr>
        <w:spacing w:after="200" w:line="276" w:lineRule="auto"/>
        <w:rPr>
          <w:rFonts w:cstheme="minorHAnsi"/>
          <w:color w:val="1F497D"/>
          <w:lang w:val="fr-FR"/>
        </w:rPr>
      </w:pPr>
      <w:r w:rsidRPr="00544B4A">
        <w:rPr>
          <w:rFonts w:cstheme="minorHAnsi"/>
          <w:color w:val="1F497D"/>
          <w:lang w:val="fr-FR"/>
        </w:rPr>
        <w:t>Conf.dr. Stoian Claudia – 0 drd.</w:t>
      </w:r>
    </w:p>
    <w:p w14:paraId="1B664BD2" w14:textId="77777777" w:rsidR="003B12D8" w:rsidRPr="00544B4A" w:rsidRDefault="003B12D8" w:rsidP="003B12D8">
      <w:pPr>
        <w:ind w:left="720"/>
        <w:contextualSpacing/>
        <w:jc w:val="both"/>
        <w:rPr>
          <w:rFonts w:ascii="Calibri" w:eastAsia="Calibri" w:hAnsi="Calibri" w:cs="Times New Roman"/>
          <w:lang w:val="fr-FR"/>
        </w:rPr>
      </w:pPr>
    </w:p>
    <w:p w14:paraId="3E777149" w14:textId="77777777" w:rsidR="003B12D8" w:rsidRPr="00A22DF2" w:rsidRDefault="000C6587" w:rsidP="00D138D6">
      <w:pPr>
        <w:spacing w:line="256" w:lineRule="auto"/>
        <w:rPr>
          <w:lang w:val="fr-FR"/>
        </w:rPr>
      </w:pPr>
      <w:r w:rsidRPr="00A22DF2">
        <w:rPr>
          <w:lang w:val="fr-FR"/>
        </w:rPr>
        <w:t>4.</w:t>
      </w:r>
      <w:r w:rsidR="003B12D8" w:rsidRPr="00A22DF2">
        <w:rPr>
          <w:lang w:val="fr-FR"/>
        </w:rPr>
        <w:t>Adres</w:t>
      </w:r>
      <w:r w:rsidR="00504073" w:rsidRPr="00A22DF2">
        <w:rPr>
          <w:lang w:val="fr-FR"/>
        </w:rPr>
        <w:t>a</w:t>
      </w:r>
      <w:r w:rsidR="003B12D8" w:rsidRPr="00A22DF2">
        <w:rPr>
          <w:lang w:val="fr-FR"/>
        </w:rPr>
        <w:t xml:space="preserve"> web pentru Planurile de</w:t>
      </w:r>
      <w:r w:rsidR="00504073" w:rsidRPr="00A22DF2">
        <w:rPr>
          <w:lang w:val="fr-FR"/>
        </w:rPr>
        <w:t xml:space="preserve"> învățământ</w:t>
      </w:r>
      <w:r w:rsidR="00F731B2">
        <w:rPr>
          <w:lang w:val="fr-FR"/>
        </w:rPr>
        <w:t xml:space="preserve"> - acestea</w:t>
      </w:r>
      <w:r w:rsidR="00504073" w:rsidRPr="00A22DF2">
        <w:rPr>
          <w:lang w:val="fr-FR"/>
        </w:rPr>
        <w:t xml:space="preserve"> sunt disponibile la link</w:t>
      </w:r>
      <w:r w:rsidR="00504073" w:rsidRPr="00544B4A">
        <w:rPr>
          <w:lang w:val="fr-FR"/>
        </w:rPr>
        <w:t>:</w:t>
      </w:r>
    </w:p>
    <w:p w14:paraId="0741C7A1" w14:textId="77777777" w:rsidR="003B12D8" w:rsidRPr="00A22DF2" w:rsidRDefault="003B12D8" w:rsidP="000C6587">
      <w:pPr>
        <w:ind w:left="720"/>
        <w:contextualSpacing/>
        <w:jc w:val="center"/>
        <w:rPr>
          <w:rFonts w:ascii="Calibri" w:eastAsia="Calibri" w:hAnsi="Calibri" w:cs="Times New Roman"/>
          <w:lang w:val="fr-FR"/>
        </w:rPr>
      </w:pPr>
      <w:hyperlink r:id="rId9" w:history="1">
        <w:r w:rsidRPr="00A22DF2">
          <w:rPr>
            <w:rFonts w:ascii="Calibri" w:eastAsia="Calibri" w:hAnsi="Calibri" w:cs="Times New Roman"/>
            <w:color w:val="0563C1"/>
            <w:u w:val="single"/>
            <w:lang w:val="fr-FR"/>
          </w:rPr>
          <w:t>https://doctorat.feaa.uaic.ro/documente/Pages/default.aspx</w:t>
        </w:r>
      </w:hyperlink>
    </w:p>
    <w:p w14:paraId="01941142" w14:textId="77777777" w:rsidR="003B12D8" w:rsidRPr="003B12D8" w:rsidRDefault="003B12D8" w:rsidP="003B12D8">
      <w:pPr>
        <w:ind w:left="720"/>
        <w:contextualSpacing/>
        <w:rPr>
          <w:rFonts w:ascii="Calibri" w:eastAsia="Calibri" w:hAnsi="Calibri" w:cs="Times New Roman"/>
          <w:sz w:val="24"/>
          <w:szCs w:val="24"/>
          <w:lang w:val="fr-FR"/>
        </w:rPr>
      </w:pPr>
    </w:p>
    <w:p w14:paraId="2866B312" w14:textId="77777777" w:rsidR="003B12D8" w:rsidRPr="00A22DF2" w:rsidRDefault="003B12D8" w:rsidP="00CE5A27">
      <w:pPr>
        <w:pStyle w:val="ListParagraph"/>
        <w:numPr>
          <w:ilvl w:val="0"/>
          <w:numId w:val="8"/>
        </w:numPr>
        <w:rPr>
          <w:iCs/>
          <w:lang w:val="fr-FR"/>
        </w:rPr>
      </w:pPr>
      <w:r w:rsidRPr="00A22DF2">
        <w:rPr>
          <w:b/>
          <w:iCs/>
          <w:lang w:val="fr-FR"/>
        </w:rPr>
        <w:t>Infrastructura</w:t>
      </w:r>
      <w:r w:rsidRPr="00A22DF2">
        <w:rPr>
          <w:iCs/>
          <w:lang w:val="fr-FR"/>
        </w:rPr>
        <w:t xml:space="preserve"> de cercetare la care au acces doctoranzii (s</w:t>
      </w:r>
      <w:r w:rsidRPr="00A22DF2">
        <w:rPr>
          <w:iCs/>
          <w:lang w:val="ro-RO"/>
        </w:rPr>
        <w:t>ă</w:t>
      </w:r>
      <w:r w:rsidRPr="00A22DF2">
        <w:rPr>
          <w:iCs/>
          <w:lang w:val="fr-FR"/>
        </w:rPr>
        <w:t xml:space="preserve">li, laboratoare, baze de date, stațiuni, altele) și </w:t>
      </w:r>
      <w:r w:rsidRPr="00A22DF2">
        <w:rPr>
          <w:iCs/>
          <w:u w:val="single"/>
          <w:lang w:val="fr-FR"/>
        </w:rPr>
        <w:t>preocupări privind dezvoltarea acesteia.</w:t>
      </w:r>
    </w:p>
    <w:p w14:paraId="06F085D2" w14:textId="77777777" w:rsidR="003B12D8" w:rsidRPr="00544B4A" w:rsidRDefault="003B12D8" w:rsidP="003B12D8">
      <w:pPr>
        <w:spacing w:before="80" w:after="80" w:line="240" w:lineRule="auto"/>
        <w:ind w:firstLine="708"/>
        <w:jc w:val="both"/>
        <w:rPr>
          <w:rFonts w:ascii="Calibri" w:eastAsia="Times New Roman" w:hAnsi="Calibri" w:cs="Times New Roman"/>
          <w:lang w:val="fr-FR"/>
        </w:rPr>
      </w:pPr>
      <w:r w:rsidRPr="00A22DF2">
        <w:rPr>
          <w:rFonts w:ascii="Calibri" w:eastAsia="Calibri" w:hAnsi="Calibri" w:cs="Times New Roman"/>
          <w:noProof/>
        </w:rPr>
        <w:drawing>
          <wp:anchor distT="0" distB="0" distL="114300" distR="114300" simplePos="0" relativeHeight="251659264" behindDoc="1" locked="0" layoutInCell="0" allowOverlap="1" wp14:anchorId="4F189A9E" wp14:editId="7DF08586">
            <wp:simplePos x="0" y="0"/>
            <wp:positionH relativeFrom="column">
              <wp:posOffset>2760345</wp:posOffset>
            </wp:positionH>
            <wp:positionV relativeFrom="paragraph">
              <wp:posOffset>24765</wp:posOffset>
            </wp:positionV>
            <wp:extent cx="3241040" cy="2014220"/>
            <wp:effectExtent l="0" t="0" r="0" b="5080"/>
            <wp:wrapTight wrapText="bothSides">
              <wp:wrapPolygon edited="0">
                <wp:start x="0" y="0"/>
                <wp:lineTo x="0" y="21450"/>
                <wp:lineTo x="21456" y="21450"/>
                <wp:lineTo x="21456"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1040" cy="201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DF2">
        <w:rPr>
          <w:rFonts w:ascii="Calibri" w:eastAsia="Times New Roman" w:hAnsi="Calibri" w:cs="Times New Roman"/>
          <w:lang w:val="fr-FR"/>
        </w:rPr>
        <w:t xml:space="preserve">Sediul Şcolii Doctorale de Economie şi Administrarea Afacerilor se află în Corpul R al Universității „Alexandru Ioan Cuza“ din Iași, situat pe strada Lăpușneanu, nr. 26. </w:t>
      </w:r>
      <w:r w:rsidRPr="00544B4A">
        <w:rPr>
          <w:rFonts w:ascii="Calibri" w:eastAsia="Times New Roman" w:hAnsi="Calibri" w:cs="Times New Roman"/>
          <w:lang w:val="fr-FR"/>
        </w:rPr>
        <w:t>Doctoranzii beneficiază de birouri/săli de studiu individual, acestea fiind dotate cu sisteme desktop Lenovo All-In-One, laptopuri, atât pentru studiu, cât și pentru prezentări de proiecte, rapoarte sau teze de doctorat, precum și imprimante multifuncționale.</w:t>
      </w:r>
    </w:p>
    <w:p w14:paraId="544A84D2" w14:textId="77777777" w:rsidR="003B12D8" w:rsidRPr="00544B4A" w:rsidRDefault="003B12D8" w:rsidP="003B12D8">
      <w:pPr>
        <w:spacing w:before="80" w:after="80" w:line="240" w:lineRule="auto"/>
        <w:ind w:firstLine="708"/>
        <w:jc w:val="both"/>
        <w:rPr>
          <w:rFonts w:ascii="Calibri" w:eastAsia="Times New Roman" w:hAnsi="Calibri" w:cs="Times New Roman"/>
          <w:lang w:val="fr-FR"/>
        </w:rPr>
      </w:pPr>
      <w:r w:rsidRPr="00544B4A">
        <w:rPr>
          <w:rFonts w:ascii="Calibri" w:eastAsia="Times New Roman" w:hAnsi="Calibri" w:cs="Times New Roman"/>
          <w:lang w:val="fr-FR"/>
        </w:rPr>
        <w:t xml:space="preserve">De asemenea, în același corp modern de clădire, SDEAA își desfășoară activitățile (cursurile, seminariile, workshop-urile, conferințele sau susținerile publice de teze de doctorat) într-o sală cu 50 de locuri, precum și în două săli de curs. Toate sălile beneficiază de următoarele dotări: </w:t>
      </w:r>
      <w:r w:rsidRPr="00544B4A">
        <w:rPr>
          <w:rFonts w:ascii="Calibri" w:eastAsia="Times New Roman" w:hAnsi="Calibri" w:cs="Times New Roman"/>
          <w:i/>
          <w:lang w:val="fr-FR"/>
        </w:rPr>
        <w:t>smart table</w:t>
      </w:r>
      <w:r w:rsidRPr="00544B4A">
        <w:rPr>
          <w:rFonts w:ascii="Calibri" w:eastAsia="Times New Roman" w:hAnsi="Calibri" w:cs="Times New Roman"/>
          <w:lang w:val="fr-FR"/>
        </w:rPr>
        <w:t>, laptopuri, sonorizare, internet etc.</w:t>
      </w:r>
    </w:p>
    <w:p w14:paraId="49D63EF9" w14:textId="77777777" w:rsidR="003B12D8" w:rsidRPr="00544B4A" w:rsidRDefault="003B12D8" w:rsidP="003B12D8">
      <w:pPr>
        <w:spacing w:before="80" w:after="80" w:line="240" w:lineRule="auto"/>
        <w:ind w:firstLine="708"/>
        <w:jc w:val="both"/>
        <w:rPr>
          <w:rFonts w:ascii="Calibri" w:eastAsia="Times New Roman" w:hAnsi="Calibri" w:cs="Times New Roman"/>
          <w:lang w:val="fr-FR"/>
        </w:rPr>
      </w:pPr>
      <w:r w:rsidRPr="00544B4A">
        <w:rPr>
          <w:rFonts w:ascii="Calibri" w:eastAsia="Times New Roman" w:hAnsi="Calibri" w:cs="Times New Roman"/>
          <w:lang w:val="fr-FR"/>
        </w:rPr>
        <w:t>În sala doctoranzilor de studiu individual (R411) există și o minibibliotecă pentru doctoranzi, dar aceștia beneficiază şi de cele două biblioteci ale facultății.</w:t>
      </w:r>
    </w:p>
    <w:p w14:paraId="3B3AADF9" w14:textId="77777777" w:rsidR="003B12D8" w:rsidRPr="00A22DF2" w:rsidRDefault="003B12D8" w:rsidP="003B12D8">
      <w:pPr>
        <w:spacing w:before="80" w:after="80" w:line="240" w:lineRule="auto"/>
        <w:ind w:firstLine="708"/>
        <w:jc w:val="both"/>
        <w:rPr>
          <w:rFonts w:ascii="Calibri" w:eastAsia="Times New Roman" w:hAnsi="Calibri" w:cs="Times New Roman"/>
          <w:lang w:val="pt-BR"/>
        </w:rPr>
      </w:pPr>
      <w:r w:rsidRPr="00A22DF2">
        <w:rPr>
          <w:rFonts w:ascii="Calibri" w:eastAsia="Times New Roman" w:hAnsi="Calibri" w:cs="Times New Roman"/>
          <w:lang w:val="pt-BR"/>
        </w:rPr>
        <w:t>Biblioteca Facultăţii de Economie şi Administrarea Afacerilor este situată pe bd. Carol I, nr. 22 A, Corpul B al Universității „Alexandru Ioan Cuza“ din Iași, etajul 1, sala B401, şi a fost înfiinţată în anul 2002, când Facultatea de Economie şi Administrarea Afacerilor a sărbătorit 40 de ani de existenţă. Deşi funcţiona Filiala de Ştiinţe Economice a BCU în Corpul C încă din anul 1964 (aceasta fiind înfiinţată cu contribuţia majoră a unor profesori din acest domeniu), urmare a dezvoltării Facultății de Economie şi Administrarea Afacerilor și, implicit, unui număr mare de studenţi, secţii, specializări şi forme de învăţământ, a devenit necesară înfiinţarea unei biblioteci proprii, care să concentreze fondurile de specialitate în „clădirea-nucleu” a Facultăţii de Economie şi Administrarea Afacerilor. Beneficiind de un spaţiu special amenajat pentru bibliotecă, la Facultatea de Economie şi Administrarea Afacerilor s-a obţinut acea funcţionalitate arhitectonică ce economiseşte timpul utilizatorului, care îşi caută singur informaţia necesară, (biblioteca fiind organizată pe principiul accesului liber la raft) şi îşi listează sau îşi fotocopiază singur materialele necesare.</w:t>
      </w:r>
    </w:p>
    <w:p w14:paraId="5531094A" w14:textId="77777777" w:rsidR="003B12D8" w:rsidRPr="00A22DF2" w:rsidRDefault="003B12D8" w:rsidP="003B12D8">
      <w:pPr>
        <w:spacing w:before="80" w:after="80" w:line="240" w:lineRule="auto"/>
        <w:ind w:firstLine="708"/>
        <w:jc w:val="both"/>
        <w:rPr>
          <w:rFonts w:ascii="Calibri" w:eastAsia="Times New Roman" w:hAnsi="Calibri" w:cs="Times New Roman"/>
          <w:lang w:val="pt-BR"/>
        </w:rPr>
      </w:pPr>
      <w:r w:rsidRPr="00A22DF2">
        <w:rPr>
          <w:rFonts w:ascii="Calibri" w:eastAsia="Times New Roman" w:hAnsi="Calibri" w:cs="Times New Roman"/>
          <w:lang w:val="pt-BR"/>
        </w:rPr>
        <w:t>Biblioteca FEAA este specializată în domeniul economic, dar, având în vedere numeroasele discipline care se află în conexiune cu acesta, deţine publicaţii şi din domeniile social-politic, istorie, geografie, precum şi un fond de lucrări de referinţă (enciclopedii, dicţionare, monografii, legislaţie). Colecţiile de documente sunt compuse din aproximativ 25.000 volume (cărţi şi publicaţii seriale româneşti şi străine), abonamente la publicaţii periodice străine şi româneşti pe suport tradiţional, documente electronice şi alte documente audio-vizuale de profil, abonamente la baze de date (InfoTrac-Custom Journals; Enciclopediile Britannica on-line şi Universalis on-line). Logistica include o reţea de 100 calculatoare, 3 copiatoare, 3 imprimante, un server e-mail, sistem de supraveghere video, sistem de supraveghere anti-incendiu şi anti-efracţie, sistem de acces, sistem electronic anti-furt pentru fiecare volum. Navigarea pe Internet este asigurată de reţeaua Universităţii şi este gratuită, iar Departamentul Server al FEAA se ocupă de asigurarea securităţii electronice. Pentru prelucrarea publicaţiilor s-a creat un software de bibliotecă de către Departamentul Baze de Date, cu un catalog on-line şi motor de căutare.</w:t>
      </w:r>
    </w:p>
    <w:p w14:paraId="553E41EF" w14:textId="77777777" w:rsidR="00436B06" w:rsidRDefault="00436B06" w:rsidP="003B12D8">
      <w:pPr>
        <w:rPr>
          <w:rFonts w:ascii="Calibri" w:eastAsia="Times New Roman" w:hAnsi="Calibri" w:cs="Times New Roman"/>
          <w:sz w:val="24"/>
          <w:szCs w:val="24"/>
          <w:lang w:val="pt-BR"/>
        </w:rPr>
      </w:pPr>
    </w:p>
    <w:p w14:paraId="507456CC" w14:textId="77777777" w:rsidR="00436B06" w:rsidRPr="00725499" w:rsidRDefault="00436B06" w:rsidP="00CE5A27">
      <w:pPr>
        <w:pStyle w:val="ListParagraph"/>
        <w:numPr>
          <w:ilvl w:val="0"/>
          <w:numId w:val="8"/>
        </w:numPr>
        <w:jc w:val="both"/>
        <w:rPr>
          <w:rFonts w:asciiTheme="minorHAnsi" w:hAnsiTheme="minorHAnsi" w:cstheme="minorHAnsi"/>
          <w:iCs/>
          <w:lang w:val="ro-RO"/>
        </w:rPr>
      </w:pPr>
      <w:r w:rsidRPr="00725499">
        <w:rPr>
          <w:rFonts w:asciiTheme="minorHAnsi" w:hAnsiTheme="minorHAnsi" w:cstheme="minorHAnsi"/>
          <w:iCs/>
          <w:lang w:val="ro-RO"/>
        </w:rPr>
        <w:t xml:space="preserve">Acorduri de colaborare încheiate cu instituții de învățământ superior, cu institute de cercetare, cu rețele de cercetare pentru exploatarea în parteneriat a diverselor infrastructuri de cercetare și își prezintă public oferta de servicii de cercetare prin intermediul unei platforme de profil. </w:t>
      </w:r>
    </w:p>
    <w:p w14:paraId="1A32BC4F" w14:textId="77777777" w:rsidR="00725499" w:rsidRPr="00D5109C" w:rsidRDefault="00F731B2" w:rsidP="002A2D2B">
      <w:pPr>
        <w:jc w:val="both"/>
        <w:rPr>
          <w:rFonts w:cstheme="minorHAnsi"/>
          <w:iCs/>
          <w:lang w:val="ro-RO"/>
        </w:rPr>
      </w:pPr>
      <w:r>
        <w:rPr>
          <w:rFonts w:cstheme="minorHAnsi"/>
          <w:iCs/>
          <w:lang w:val="ro-RO"/>
        </w:rPr>
        <w:t>SDEAA este asociată platformei BtoE din FEAA</w:t>
      </w:r>
      <w:r w:rsidR="00725499">
        <w:rPr>
          <w:rFonts w:cstheme="minorHAnsi"/>
          <w:iCs/>
          <w:lang w:val="ro-RO"/>
        </w:rPr>
        <w:t>, din 2023</w:t>
      </w:r>
      <w:r>
        <w:rPr>
          <w:rFonts w:cstheme="minorHAnsi"/>
          <w:iCs/>
          <w:lang w:val="ro-RO"/>
        </w:rPr>
        <w:t>:</w:t>
      </w:r>
      <w:r w:rsidR="00725499">
        <w:rPr>
          <w:rFonts w:cstheme="minorHAnsi"/>
          <w:iCs/>
          <w:lang w:val="ro-RO"/>
        </w:rPr>
        <w:t xml:space="preserve"> </w:t>
      </w:r>
      <w:hyperlink r:id="rId11" w:history="1">
        <w:r w:rsidR="00725499" w:rsidRPr="007329DE">
          <w:rPr>
            <w:rStyle w:val="Hyperlink"/>
            <w:rFonts w:cstheme="minorHAnsi"/>
            <w:iCs/>
            <w:lang w:val="ro-RO"/>
          </w:rPr>
          <w:t>https://www.feaa.uaic.ro/feaa-partners-building-together-a-future-in-business-education/</w:t>
        </w:r>
      </w:hyperlink>
      <w:r w:rsidR="00725499">
        <w:rPr>
          <w:rFonts w:cstheme="minorHAnsi"/>
          <w:iCs/>
          <w:lang w:val="ro-RO"/>
        </w:rPr>
        <w:t xml:space="preserve"> </w:t>
      </w:r>
      <w:r w:rsidR="00D5109C">
        <w:rPr>
          <w:rFonts w:cstheme="minorHAnsi"/>
          <w:iCs/>
          <w:lang w:val="ro-RO"/>
        </w:rPr>
        <w:t xml:space="preserve"> şi </w:t>
      </w:r>
      <w:r w:rsidR="00D5109C" w:rsidRPr="00D5109C">
        <w:rPr>
          <w:rFonts w:ascii="Arial" w:hAnsi="Arial" w:cs="Arial"/>
          <w:color w:val="825E24"/>
          <w:shd w:val="clear" w:color="auto" w:fill="FFFFFF"/>
          <w:lang w:val="ro-RO"/>
        </w:rPr>
        <w:t> </w:t>
      </w:r>
      <w:hyperlink r:id="rId12" w:history="1">
        <w:r w:rsidR="00D5109C" w:rsidRPr="007329DE">
          <w:rPr>
            <w:rStyle w:val="Hyperlink"/>
            <w:rFonts w:ascii="Arial" w:hAnsi="Arial" w:cs="Arial"/>
            <w:bdr w:val="none" w:sz="0" w:space="0" w:color="auto" w:frame="1"/>
            <w:shd w:val="clear" w:color="auto" w:fill="FFFFFF"/>
            <w:lang w:val="ro-RO"/>
          </w:rPr>
          <w:t>https://portal.feaa.uaic.ro/b2e/</w:t>
        </w:r>
      </w:hyperlink>
      <w:r w:rsidR="00D5109C">
        <w:rPr>
          <w:rFonts w:cstheme="minorHAnsi"/>
          <w:iCs/>
          <w:lang w:val="ro-RO"/>
        </w:rPr>
        <w:t xml:space="preserve"> .</w:t>
      </w:r>
    </w:p>
    <w:p w14:paraId="276EE144" w14:textId="77777777" w:rsidR="002A2D2B" w:rsidRPr="002A2D2B" w:rsidRDefault="00F731B2" w:rsidP="002A2D2B">
      <w:pPr>
        <w:jc w:val="both"/>
        <w:rPr>
          <w:rFonts w:cstheme="minorHAnsi"/>
          <w:iCs/>
          <w:lang w:val="ro-RO"/>
        </w:rPr>
      </w:pPr>
      <w:r>
        <w:rPr>
          <w:rFonts w:cstheme="minorHAnsi"/>
          <w:iCs/>
          <w:lang w:val="ro-RO"/>
        </w:rPr>
        <w:t xml:space="preserve"> </w:t>
      </w:r>
    </w:p>
    <w:p w14:paraId="63C4BAE1" w14:textId="77777777" w:rsidR="002A2D2B" w:rsidRPr="00725499" w:rsidRDefault="002A2D2B" w:rsidP="002A2D2B">
      <w:pPr>
        <w:pStyle w:val="ListParagraph"/>
        <w:numPr>
          <w:ilvl w:val="0"/>
          <w:numId w:val="8"/>
        </w:numPr>
        <w:jc w:val="both"/>
        <w:rPr>
          <w:rFonts w:asciiTheme="minorHAnsi" w:hAnsiTheme="minorHAnsi" w:cstheme="minorHAnsi"/>
          <w:iCs/>
          <w:lang w:val="ro-RO"/>
        </w:rPr>
      </w:pPr>
      <w:r w:rsidRPr="00725499">
        <w:rPr>
          <w:rFonts w:asciiTheme="minorHAnsi" w:hAnsiTheme="minorHAnsi" w:cstheme="minorHAnsi"/>
          <w:iCs/>
          <w:lang w:val="ro-RO"/>
        </w:rPr>
        <w:t>Publicații editate în facultate și accesibile doctoranzilor.</w:t>
      </w:r>
    </w:p>
    <w:p w14:paraId="0D422707" w14:textId="77777777" w:rsidR="004A18E5" w:rsidRDefault="00DD7E5E" w:rsidP="003B12D8">
      <w:pPr>
        <w:rPr>
          <w:rFonts w:ascii="Calibri" w:eastAsia="Times New Roman" w:hAnsi="Calibri" w:cs="Times New Roman"/>
          <w:b/>
          <w:bCs/>
          <w:sz w:val="24"/>
          <w:szCs w:val="24"/>
        </w:rPr>
      </w:pPr>
      <w:r w:rsidRPr="00DD7E5E">
        <w:rPr>
          <w:rFonts w:ascii="Calibri" w:eastAsia="Times New Roman" w:hAnsi="Calibri" w:cs="Times New Roman"/>
          <w:b/>
          <w:bCs/>
          <w:noProof/>
          <w:sz w:val="24"/>
          <w:szCs w:val="24"/>
        </w:rPr>
        <w:drawing>
          <wp:anchor distT="0" distB="0" distL="114300" distR="114300" simplePos="0" relativeHeight="251660288" behindDoc="0" locked="0" layoutInCell="1" allowOverlap="1" wp14:anchorId="0F3F55A0" wp14:editId="0BC49CFE">
            <wp:simplePos x="0" y="0"/>
            <wp:positionH relativeFrom="margin">
              <wp:align>right</wp:align>
            </wp:positionH>
            <wp:positionV relativeFrom="paragraph">
              <wp:posOffset>12488</wp:posOffset>
            </wp:positionV>
            <wp:extent cx="1943100" cy="270764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43100" cy="2707640"/>
                    </a:xfrm>
                    <a:prstGeom prst="rect">
                      <a:avLst/>
                    </a:prstGeom>
                  </pic:spPr>
                </pic:pic>
              </a:graphicData>
            </a:graphic>
            <wp14:sizeRelH relativeFrom="page">
              <wp14:pctWidth>0</wp14:pctWidth>
            </wp14:sizeRelH>
            <wp14:sizeRelV relativeFrom="page">
              <wp14:pctHeight>0</wp14:pctHeight>
            </wp14:sizeRelV>
          </wp:anchor>
        </w:drawing>
      </w:r>
      <w:r w:rsidRPr="00DD7E5E">
        <w:rPr>
          <w:rFonts w:ascii="Calibri" w:eastAsia="Times New Roman" w:hAnsi="Calibri" w:cs="Times New Roman"/>
          <w:b/>
          <w:bCs/>
          <w:sz w:val="24"/>
          <w:szCs w:val="24"/>
        </w:rPr>
        <w:t>Review of Economic and Business Studies</w:t>
      </w:r>
      <w:r w:rsidRPr="00DD7E5E">
        <w:rPr>
          <w:rFonts w:ascii="Calibri" w:eastAsia="Times New Roman" w:hAnsi="Calibri" w:cs="Times New Roman"/>
          <w:b/>
          <w:bCs/>
          <w:sz w:val="24"/>
          <w:szCs w:val="24"/>
        </w:rPr>
        <w:br/>
        <w:t>This is the journal of the Doctoral School of Economics and Business Administration of "Alexandru Ioan Cuza" University – Iași, Romania.</w:t>
      </w:r>
      <w:r w:rsidRPr="00DD7E5E">
        <w:rPr>
          <w:noProof/>
        </w:rPr>
        <w:t xml:space="preserve"> </w:t>
      </w:r>
    </w:p>
    <w:p w14:paraId="3DDFF07D" w14:textId="77777777" w:rsidR="00946E68" w:rsidRPr="00DD7E5E" w:rsidRDefault="001F56C8" w:rsidP="00DD7E5E">
      <w:pPr>
        <w:numPr>
          <w:ilvl w:val="0"/>
          <w:numId w:val="20"/>
        </w:numPr>
        <w:rPr>
          <w:rFonts w:ascii="Calibri" w:eastAsia="Times New Roman" w:hAnsi="Calibri" w:cs="Times New Roman"/>
          <w:sz w:val="24"/>
          <w:szCs w:val="24"/>
        </w:rPr>
      </w:pPr>
      <w:r w:rsidRPr="00DD7E5E">
        <w:rPr>
          <w:rFonts w:ascii="Calibri" w:eastAsia="Times New Roman" w:hAnsi="Calibri" w:cs="Times New Roman"/>
          <w:sz w:val="24"/>
          <w:szCs w:val="24"/>
        </w:rPr>
        <w:t>(ISSN: 1843-763X, ISSN-L: 2068-7249) – is the semiannual peer-review journal of the Doctoral School of Economics and Business Administration of  „Alexandru Ioan Cuza” University – Iași, Romania.</w:t>
      </w:r>
    </w:p>
    <w:p w14:paraId="5319C70C" w14:textId="77777777" w:rsidR="00946E68" w:rsidRPr="00DD7E5E" w:rsidRDefault="001F56C8" w:rsidP="00DD7E5E">
      <w:pPr>
        <w:numPr>
          <w:ilvl w:val="0"/>
          <w:numId w:val="20"/>
        </w:numPr>
        <w:rPr>
          <w:rFonts w:ascii="Calibri" w:eastAsia="Times New Roman" w:hAnsi="Calibri" w:cs="Times New Roman"/>
          <w:sz w:val="24"/>
          <w:szCs w:val="24"/>
        </w:rPr>
      </w:pPr>
      <w:r w:rsidRPr="00DD7E5E">
        <w:rPr>
          <w:rFonts w:ascii="Calibri" w:eastAsia="Times New Roman" w:hAnsi="Calibri" w:cs="Times New Roman"/>
          <w:sz w:val="24"/>
          <w:szCs w:val="24"/>
        </w:rPr>
        <w:t>The REBS aims at promoting an interdisciplinary approach on a large range of topics covering economic phenomena and the major intellectual trends in Economics and Business Administration.</w:t>
      </w:r>
    </w:p>
    <w:p w14:paraId="1EF5F6D2" w14:textId="77777777" w:rsidR="00DD7E5E" w:rsidRDefault="00DD7E5E" w:rsidP="00DD7E5E">
      <w:pPr>
        <w:rPr>
          <w:rFonts w:ascii="Calibri" w:eastAsia="Times New Roman" w:hAnsi="Calibri" w:cs="Times New Roman"/>
          <w:sz w:val="24"/>
          <w:szCs w:val="24"/>
          <w:lang w:val="ro-RO"/>
        </w:rPr>
      </w:pPr>
      <w:hyperlink r:id="rId14" w:history="1">
        <w:r w:rsidRPr="00484010">
          <w:rPr>
            <w:rStyle w:val="Hyperlink"/>
            <w:rFonts w:ascii="Calibri" w:eastAsia="Times New Roman" w:hAnsi="Calibri" w:cs="Times New Roman"/>
            <w:sz w:val="24"/>
            <w:szCs w:val="24"/>
            <w:lang w:val="ro-RO"/>
          </w:rPr>
          <w:t>http://rebs.feaa.uaic.ro/</w:t>
        </w:r>
      </w:hyperlink>
    </w:p>
    <w:p w14:paraId="5D0A9980" w14:textId="77777777" w:rsidR="00DD7E5E" w:rsidRDefault="00DD7E5E" w:rsidP="00DD7E5E">
      <w:pPr>
        <w:rPr>
          <w:rFonts w:ascii="Calibri" w:eastAsia="Times New Roman" w:hAnsi="Calibri" w:cs="Times New Roman"/>
          <w:sz w:val="24"/>
          <w:szCs w:val="24"/>
          <w:lang w:val="ro-RO"/>
        </w:rPr>
      </w:pPr>
    </w:p>
    <w:p w14:paraId="7AAF9AB7" w14:textId="77777777" w:rsidR="00DD7E5E" w:rsidRDefault="00DD7E5E" w:rsidP="00DD7E5E">
      <w:pPr>
        <w:rPr>
          <w:rFonts w:ascii="Calibri" w:eastAsia="Times New Roman" w:hAnsi="Calibri" w:cs="Times New Roman"/>
          <w:b/>
          <w:bCs/>
          <w:sz w:val="24"/>
          <w:szCs w:val="24"/>
          <w:lang w:val="ro-RO"/>
        </w:rPr>
      </w:pPr>
      <w:r w:rsidRPr="00DD7E5E">
        <w:rPr>
          <w:rFonts w:ascii="Calibri" w:eastAsia="Times New Roman" w:hAnsi="Calibri" w:cs="Times New Roman"/>
          <w:b/>
          <w:bCs/>
          <w:sz w:val="24"/>
          <w:szCs w:val="24"/>
          <w:lang w:val="ro-RO"/>
        </w:rPr>
        <w:t>Scientific Annals of Economics and Business</w:t>
      </w:r>
    </w:p>
    <w:p w14:paraId="3DCF48CE" w14:textId="77777777" w:rsidR="00946E68" w:rsidRPr="00DD7E5E" w:rsidRDefault="00DD7E5E" w:rsidP="00DD7E5E">
      <w:pPr>
        <w:numPr>
          <w:ilvl w:val="0"/>
          <w:numId w:val="21"/>
        </w:numPr>
        <w:rPr>
          <w:rFonts w:ascii="Calibri" w:eastAsia="Times New Roman" w:hAnsi="Calibri" w:cs="Times New Roman"/>
          <w:sz w:val="24"/>
          <w:szCs w:val="24"/>
        </w:rPr>
      </w:pPr>
      <w:r w:rsidRPr="00DD7E5E">
        <w:rPr>
          <w:rFonts w:ascii="Calibri" w:eastAsia="Times New Roman" w:hAnsi="Calibri" w:cs="Times New Roman"/>
          <w:noProof/>
          <w:sz w:val="24"/>
          <w:szCs w:val="24"/>
        </w:rPr>
        <w:drawing>
          <wp:anchor distT="0" distB="0" distL="114300" distR="114300" simplePos="0" relativeHeight="251661312" behindDoc="1" locked="0" layoutInCell="1" allowOverlap="1" wp14:anchorId="10C762CA" wp14:editId="4C25A0CB">
            <wp:simplePos x="0" y="0"/>
            <wp:positionH relativeFrom="margin">
              <wp:align>right</wp:align>
            </wp:positionH>
            <wp:positionV relativeFrom="paragraph">
              <wp:posOffset>6350</wp:posOffset>
            </wp:positionV>
            <wp:extent cx="2052955" cy="3084830"/>
            <wp:effectExtent l="0" t="0" r="4445" b="1270"/>
            <wp:wrapTight wrapText="bothSides">
              <wp:wrapPolygon edited="0">
                <wp:start x="0" y="0"/>
                <wp:lineTo x="0" y="21476"/>
                <wp:lineTo x="21446" y="21476"/>
                <wp:lineTo x="21446"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052955" cy="3084830"/>
                    </a:xfrm>
                    <a:prstGeom prst="rect">
                      <a:avLst/>
                    </a:prstGeom>
                  </pic:spPr>
                </pic:pic>
              </a:graphicData>
            </a:graphic>
            <wp14:sizeRelH relativeFrom="page">
              <wp14:pctWidth>0</wp14:pctWidth>
            </wp14:sizeRelH>
            <wp14:sizeRelV relativeFrom="page">
              <wp14:pctHeight>0</wp14:pctHeight>
            </wp14:sizeRelV>
          </wp:anchor>
        </w:drawing>
      </w:r>
      <w:r w:rsidR="001F56C8" w:rsidRPr="00DD7E5E">
        <w:rPr>
          <w:rFonts w:ascii="Calibri" w:eastAsia="Times New Roman" w:hAnsi="Calibri" w:cs="Times New Roman"/>
          <w:sz w:val="24"/>
          <w:szCs w:val="24"/>
          <w:lang w:val="ro-RO"/>
        </w:rPr>
        <w:t xml:space="preserve">(ISSN: 2501-1960 Print, ISSN: 2501-3165 Online) – is a peer-reviewed international open-access journal, which publish scientific/academic papers covering a broad spectrum of topics related with business and economics. The year of the first issue is 1954. The journal is published 4 times a year, in March, June, September and December. For online submissions and additional information, please visit </w:t>
      </w:r>
      <w:hyperlink r:id="rId16" w:history="1">
        <w:r w:rsidR="001F56C8" w:rsidRPr="00DD7E5E">
          <w:rPr>
            <w:rStyle w:val="Hyperlink"/>
            <w:rFonts w:ascii="Calibri" w:eastAsia="Times New Roman" w:hAnsi="Calibri" w:cs="Times New Roman"/>
            <w:sz w:val="24"/>
            <w:szCs w:val="24"/>
            <w:lang w:val="ro-RO"/>
          </w:rPr>
          <w:t>http://saeb.feaa.uaic.ro/</w:t>
        </w:r>
      </w:hyperlink>
    </w:p>
    <w:p w14:paraId="5428D715" w14:textId="77777777" w:rsidR="00946E68" w:rsidRPr="00DD7E5E" w:rsidRDefault="001F56C8" w:rsidP="00DD7E5E">
      <w:pPr>
        <w:numPr>
          <w:ilvl w:val="0"/>
          <w:numId w:val="21"/>
        </w:numPr>
        <w:rPr>
          <w:rFonts w:ascii="Calibri" w:eastAsia="Times New Roman" w:hAnsi="Calibri" w:cs="Times New Roman"/>
          <w:sz w:val="24"/>
          <w:szCs w:val="24"/>
        </w:rPr>
      </w:pPr>
      <w:r w:rsidRPr="00DD7E5E">
        <w:rPr>
          <w:rFonts w:ascii="Calibri" w:eastAsia="Times New Roman" w:hAnsi="Calibri" w:cs="Times New Roman"/>
          <w:sz w:val="24"/>
          <w:szCs w:val="24"/>
          <w:lang w:val="ro-RO"/>
        </w:rPr>
        <w:t>Indexed: Clarivate Analytics Web of Science – Emerging Sources Citation Index, Scopus, EBSCO, EconLit, DOAJ, RePEc, ERIH PLUS, Cabell’s, CEEOL, Index Copernicus.</w:t>
      </w:r>
    </w:p>
    <w:p w14:paraId="3DD02F13" w14:textId="77777777" w:rsidR="00946E68" w:rsidRPr="00DD7E5E" w:rsidRDefault="001F56C8" w:rsidP="00DD7E5E">
      <w:pPr>
        <w:numPr>
          <w:ilvl w:val="0"/>
          <w:numId w:val="21"/>
        </w:numPr>
        <w:rPr>
          <w:rFonts w:ascii="Calibri" w:eastAsia="Times New Roman" w:hAnsi="Calibri" w:cs="Times New Roman"/>
          <w:sz w:val="24"/>
          <w:szCs w:val="24"/>
        </w:rPr>
      </w:pPr>
      <w:r w:rsidRPr="00DD7E5E">
        <w:rPr>
          <w:rFonts w:ascii="Calibri" w:eastAsia="Times New Roman" w:hAnsi="Calibri" w:cs="Times New Roman"/>
          <w:sz w:val="24"/>
          <w:szCs w:val="24"/>
          <w:lang w:val="ro-RO"/>
        </w:rPr>
        <w:t>Journal metrics: Clarivate Analytics Journal Citation Indicator (JCI) 2021: 0.23; AIS 2021: 0.079</w:t>
      </w:r>
    </w:p>
    <w:p w14:paraId="76AABBB3" w14:textId="77777777" w:rsidR="00946E68" w:rsidRPr="00DD7E5E" w:rsidRDefault="001F56C8" w:rsidP="00DD7E5E">
      <w:pPr>
        <w:numPr>
          <w:ilvl w:val="0"/>
          <w:numId w:val="21"/>
        </w:numPr>
        <w:rPr>
          <w:rFonts w:ascii="Calibri" w:eastAsia="Times New Roman" w:hAnsi="Calibri" w:cs="Times New Roman"/>
          <w:sz w:val="24"/>
          <w:szCs w:val="24"/>
        </w:rPr>
      </w:pPr>
      <w:r w:rsidRPr="00DD7E5E">
        <w:rPr>
          <w:rFonts w:ascii="Calibri" w:eastAsia="Times New Roman" w:hAnsi="Calibri" w:cs="Times New Roman"/>
          <w:sz w:val="24"/>
          <w:szCs w:val="24"/>
          <w:lang w:val="ro-RO"/>
        </w:rPr>
        <w:t>Scopus Quartile Q3, CiteScore 2021: 1.0; Scimago Journal Rank (SJR) 2021: 0.175, SNIP 2021: 0.424, CiteScoreTracker 2022: 1.3</w:t>
      </w:r>
    </w:p>
    <w:p w14:paraId="0EEFAD07" w14:textId="77777777" w:rsidR="00DD7E5E" w:rsidRPr="00DD7E5E" w:rsidRDefault="00DD7E5E" w:rsidP="00DD7E5E">
      <w:pPr>
        <w:rPr>
          <w:rFonts w:ascii="Calibri" w:eastAsia="Times New Roman" w:hAnsi="Calibri" w:cs="Times New Roman"/>
          <w:sz w:val="24"/>
          <w:szCs w:val="24"/>
        </w:rPr>
      </w:pPr>
    </w:p>
    <w:p w14:paraId="1BCDA7B5" w14:textId="77777777" w:rsidR="00DD7E5E" w:rsidRDefault="00DD7E5E" w:rsidP="003B12D8">
      <w:pPr>
        <w:rPr>
          <w:rFonts w:ascii="Calibri" w:eastAsia="Times New Roman" w:hAnsi="Calibri" w:cs="Times New Roman"/>
          <w:b/>
          <w:bCs/>
          <w:sz w:val="24"/>
          <w:szCs w:val="24"/>
        </w:rPr>
      </w:pPr>
      <w:r w:rsidRPr="00DD7E5E">
        <w:rPr>
          <w:rFonts w:ascii="Calibri" w:eastAsia="Times New Roman" w:hAnsi="Calibri" w:cs="Times New Roman"/>
          <w:noProof/>
          <w:sz w:val="24"/>
          <w:szCs w:val="24"/>
        </w:rPr>
        <w:drawing>
          <wp:anchor distT="0" distB="0" distL="114300" distR="114300" simplePos="0" relativeHeight="251662336" behindDoc="1" locked="0" layoutInCell="1" allowOverlap="1" wp14:anchorId="5A967B8A" wp14:editId="5A0E3745">
            <wp:simplePos x="0" y="0"/>
            <wp:positionH relativeFrom="margin">
              <wp:align>right</wp:align>
            </wp:positionH>
            <wp:positionV relativeFrom="paragraph">
              <wp:posOffset>423</wp:posOffset>
            </wp:positionV>
            <wp:extent cx="2096135" cy="2651125"/>
            <wp:effectExtent l="0" t="0" r="0" b="0"/>
            <wp:wrapTight wrapText="bothSides">
              <wp:wrapPolygon edited="0">
                <wp:start x="0" y="0"/>
                <wp:lineTo x="0" y="21419"/>
                <wp:lineTo x="21397" y="21419"/>
                <wp:lineTo x="21397" y="0"/>
                <wp:lineTo x="0"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096135" cy="2651125"/>
                    </a:xfrm>
                    <a:prstGeom prst="rect">
                      <a:avLst/>
                    </a:prstGeom>
                  </pic:spPr>
                </pic:pic>
              </a:graphicData>
            </a:graphic>
            <wp14:sizeRelH relativeFrom="page">
              <wp14:pctWidth>0</wp14:pctWidth>
            </wp14:sizeRelH>
            <wp14:sizeRelV relativeFrom="page">
              <wp14:pctHeight>0</wp14:pctHeight>
            </wp14:sizeRelV>
          </wp:anchor>
        </w:drawing>
      </w:r>
      <w:r w:rsidRPr="00DD7E5E">
        <w:rPr>
          <w:rFonts w:ascii="Calibri" w:eastAsia="Times New Roman" w:hAnsi="Calibri" w:cs="Times New Roman"/>
          <w:b/>
          <w:bCs/>
          <w:sz w:val="24"/>
          <w:szCs w:val="24"/>
        </w:rPr>
        <w:t>Journal of Public Administration, Finance and Law</w:t>
      </w:r>
    </w:p>
    <w:p w14:paraId="3BA78D24" w14:textId="77777777" w:rsidR="00DD7E5E" w:rsidRDefault="00DD7E5E" w:rsidP="003B12D8">
      <w:pPr>
        <w:rPr>
          <w:rFonts w:ascii="Calibri" w:eastAsia="Times New Roman" w:hAnsi="Calibri" w:cs="Times New Roman"/>
          <w:b/>
          <w:bCs/>
          <w:sz w:val="24"/>
          <w:szCs w:val="24"/>
        </w:rPr>
      </w:pPr>
    </w:p>
    <w:p w14:paraId="25DE755F" w14:textId="77777777" w:rsidR="00946E68" w:rsidRPr="00DD7E5E" w:rsidRDefault="001F56C8" w:rsidP="00DD7E5E">
      <w:pPr>
        <w:numPr>
          <w:ilvl w:val="0"/>
          <w:numId w:val="22"/>
        </w:numPr>
        <w:rPr>
          <w:rFonts w:ascii="Calibri" w:eastAsia="Times New Roman" w:hAnsi="Calibri" w:cs="Times New Roman"/>
          <w:sz w:val="24"/>
          <w:szCs w:val="24"/>
        </w:rPr>
      </w:pPr>
      <w:r w:rsidRPr="00DD7E5E">
        <w:rPr>
          <w:rFonts w:ascii="Calibri" w:eastAsia="Times New Roman" w:hAnsi="Calibri" w:cs="Times New Roman"/>
          <w:b/>
          <w:bCs/>
          <w:sz w:val="24"/>
          <w:szCs w:val="24"/>
        </w:rPr>
        <w:t>Journal of Public Administration, Finance and Law</w:t>
      </w:r>
    </w:p>
    <w:p w14:paraId="62498870" w14:textId="77777777" w:rsidR="00946E68" w:rsidRPr="00DD7E5E" w:rsidRDefault="001F56C8" w:rsidP="00DD7E5E">
      <w:pPr>
        <w:numPr>
          <w:ilvl w:val="0"/>
          <w:numId w:val="22"/>
        </w:numPr>
        <w:rPr>
          <w:rFonts w:ascii="Calibri" w:eastAsia="Times New Roman" w:hAnsi="Calibri" w:cs="Times New Roman"/>
          <w:sz w:val="24"/>
          <w:szCs w:val="24"/>
        </w:rPr>
      </w:pPr>
      <w:r w:rsidRPr="00DD7E5E">
        <w:rPr>
          <w:rFonts w:ascii="Calibri" w:eastAsia="Times New Roman" w:hAnsi="Calibri" w:cs="Times New Roman"/>
          <w:sz w:val="24"/>
          <w:szCs w:val="24"/>
        </w:rPr>
        <w:t>(ISSN: 2285-2204 Print, ISSN–L: 2285-3499 Online) is a peer reviewed, open access journal that presents an interdisciplinary approach in public administration, finance and law, on different lines of analysis, following the philosophy of international interdisciplinary journals.</w:t>
      </w:r>
    </w:p>
    <w:p w14:paraId="3A04231B" w14:textId="77777777" w:rsidR="00946E68" w:rsidRPr="00DD7E5E" w:rsidRDefault="001F56C8" w:rsidP="00DD7E5E">
      <w:pPr>
        <w:numPr>
          <w:ilvl w:val="0"/>
          <w:numId w:val="22"/>
        </w:numPr>
        <w:rPr>
          <w:rFonts w:ascii="Calibri" w:eastAsia="Times New Roman" w:hAnsi="Calibri" w:cs="Times New Roman"/>
          <w:sz w:val="24"/>
          <w:szCs w:val="24"/>
        </w:rPr>
      </w:pPr>
      <w:r w:rsidRPr="00DD7E5E">
        <w:rPr>
          <w:rFonts w:ascii="Calibri" w:eastAsia="Times New Roman" w:hAnsi="Calibri" w:cs="Times New Roman"/>
          <w:sz w:val="24"/>
          <w:szCs w:val="24"/>
        </w:rPr>
        <w:t>The JOPAFL is published twice a year.</w:t>
      </w:r>
    </w:p>
    <w:p w14:paraId="4BC3844C" w14:textId="77777777" w:rsidR="00DD7E5E" w:rsidRDefault="00DD7E5E" w:rsidP="003B12D8">
      <w:pPr>
        <w:rPr>
          <w:rFonts w:ascii="Calibri" w:eastAsia="Times New Roman" w:hAnsi="Calibri" w:cs="Times New Roman"/>
          <w:sz w:val="24"/>
          <w:szCs w:val="24"/>
          <w:lang w:val="pt-BR"/>
        </w:rPr>
      </w:pPr>
    </w:p>
    <w:p w14:paraId="26B72802" w14:textId="77777777" w:rsidR="004A18E5" w:rsidRPr="004A18E5" w:rsidRDefault="004A18E5" w:rsidP="004A18E5">
      <w:pPr>
        <w:pStyle w:val="ListParagraph"/>
        <w:numPr>
          <w:ilvl w:val="0"/>
          <w:numId w:val="8"/>
        </w:numPr>
        <w:rPr>
          <w:rFonts w:eastAsia="Times New Roman" w:cstheme="minorHAnsi"/>
          <w:lang w:val="pt-BR"/>
        </w:rPr>
      </w:pPr>
      <w:r w:rsidRPr="004A18E5">
        <w:rPr>
          <w:rFonts w:cstheme="minorHAnsi"/>
          <w:iCs/>
          <w:lang w:val="ro-RO"/>
        </w:rPr>
        <w:t>Tabel cu conducătorii de doctorat, statut (titular/asociat) și numărul de doctoranzi îndrumați la 31.12.2024 (în termen, în prelungire, cu taxă, IF, IFR).</w:t>
      </w:r>
    </w:p>
    <w:p w14:paraId="5B86AABE" w14:textId="77777777" w:rsidR="004A18E5" w:rsidRPr="00544B4A" w:rsidRDefault="004A18E5" w:rsidP="00EA31DE">
      <w:pPr>
        <w:ind w:left="720"/>
        <w:contextualSpacing/>
        <w:rPr>
          <w:rFonts w:ascii="Calibri" w:eastAsia="Calibri" w:hAnsi="Calibri" w:cs="Times New Roman"/>
          <w:iCs/>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189"/>
        <w:gridCol w:w="1926"/>
        <w:gridCol w:w="1673"/>
        <w:gridCol w:w="1696"/>
        <w:gridCol w:w="1353"/>
      </w:tblGrid>
      <w:tr w:rsidR="00D53DD4" w:rsidRPr="00D53DD4" w14:paraId="67B8ED3B" w14:textId="77777777" w:rsidTr="00615EC4">
        <w:trPr>
          <w:trHeight w:val="1030"/>
        </w:trPr>
        <w:tc>
          <w:tcPr>
            <w:tcW w:w="277" w:type="pct"/>
          </w:tcPr>
          <w:p w14:paraId="585128F1" w14:textId="77777777" w:rsidR="00C72987" w:rsidRPr="00D53DD4" w:rsidRDefault="00C72987" w:rsidP="003B12D8">
            <w:pPr>
              <w:spacing w:after="0" w:line="240" w:lineRule="auto"/>
              <w:rPr>
                <w:rFonts w:eastAsia="Calibri" w:cstheme="minorHAnsi"/>
                <w:i/>
              </w:rPr>
            </w:pPr>
            <w:r w:rsidRPr="00D53DD4">
              <w:rPr>
                <w:rFonts w:eastAsia="Calibri" w:cstheme="minorHAnsi"/>
                <w:i/>
              </w:rPr>
              <w:t>Nr. crt.</w:t>
            </w:r>
          </w:p>
        </w:tc>
        <w:tc>
          <w:tcPr>
            <w:tcW w:w="1240" w:type="pct"/>
          </w:tcPr>
          <w:p w14:paraId="3C9C914C" w14:textId="77777777" w:rsidR="00C72987" w:rsidRPr="00D53DD4" w:rsidRDefault="00C72987" w:rsidP="003B12D8">
            <w:pPr>
              <w:spacing w:after="0" w:line="240" w:lineRule="auto"/>
              <w:rPr>
                <w:rFonts w:eastAsia="Calibri" w:cstheme="minorHAnsi"/>
                <w:i/>
              </w:rPr>
            </w:pPr>
            <w:r w:rsidRPr="00D53DD4">
              <w:rPr>
                <w:rFonts w:eastAsia="Calibri" w:cstheme="minorHAnsi"/>
                <w:i/>
              </w:rPr>
              <w:t>Numele și pre</w:t>
            </w:r>
            <w:r w:rsidRPr="00D53DD4">
              <w:rPr>
                <w:rFonts w:eastAsia="Calibri" w:cstheme="minorHAnsi"/>
                <w:i/>
              </w:rPr>
              <w:softHyphen/>
              <w:t>numele</w:t>
            </w:r>
          </w:p>
        </w:tc>
        <w:tc>
          <w:tcPr>
            <w:tcW w:w="1066" w:type="pct"/>
          </w:tcPr>
          <w:p w14:paraId="5D7EF217" w14:textId="77777777" w:rsidR="00C72987" w:rsidRPr="00D53DD4" w:rsidRDefault="00C72987" w:rsidP="003B12D8">
            <w:pPr>
              <w:spacing w:after="0" w:line="240" w:lineRule="auto"/>
              <w:rPr>
                <w:rFonts w:eastAsia="Calibri" w:cstheme="minorHAnsi"/>
                <w:i/>
              </w:rPr>
            </w:pPr>
            <w:r w:rsidRPr="00D53DD4">
              <w:rPr>
                <w:rFonts w:eastAsia="Calibri" w:cstheme="minorHAnsi"/>
                <w:i/>
              </w:rPr>
              <w:t>Titlul</w:t>
            </w:r>
          </w:p>
          <w:p w14:paraId="6A1A4241" w14:textId="77777777" w:rsidR="00C72987" w:rsidRPr="00D53DD4" w:rsidRDefault="00C72987" w:rsidP="003B12D8">
            <w:pPr>
              <w:spacing w:after="0" w:line="240" w:lineRule="auto"/>
              <w:rPr>
                <w:rFonts w:eastAsia="Calibri" w:cstheme="minorHAnsi"/>
                <w:i/>
              </w:rPr>
            </w:pPr>
            <w:r w:rsidRPr="00D53DD4">
              <w:rPr>
                <w:rFonts w:eastAsia="Calibri" w:cstheme="minorHAnsi"/>
                <w:i/>
              </w:rPr>
              <w:t xml:space="preserve"> ști</w:t>
            </w:r>
            <w:r w:rsidRPr="00D53DD4">
              <w:rPr>
                <w:rFonts w:eastAsia="Calibri" w:cstheme="minorHAnsi"/>
                <w:i/>
              </w:rPr>
              <w:softHyphen/>
              <w:t>in</w:t>
            </w:r>
            <w:r w:rsidRPr="00D53DD4">
              <w:rPr>
                <w:rFonts w:eastAsia="Calibri" w:cstheme="minorHAnsi"/>
                <w:i/>
              </w:rPr>
              <w:softHyphen/>
              <w:t>ți</w:t>
            </w:r>
            <w:r w:rsidRPr="00D53DD4">
              <w:rPr>
                <w:rFonts w:eastAsia="Calibri" w:cstheme="minorHAnsi"/>
                <w:i/>
              </w:rPr>
              <w:softHyphen/>
              <w:t>fic</w:t>
            </w:r>
          </w:p>
        </w:tc>
        <w:tc>
          <w:tcPr>
            <w:tcW w:w="820" w:type="pct"/>
            <w:vAlign w:val="center"/>
          </w:tcPr>
          <w:p w14:paraId="0C6CB905" w14:textId="77777777" w:rsidR="00C72987" w:rsidRPr="00D53DD4" w:rsidRDefault="00C72987" w:rsidP="003B12D8">
            <w:pPr>
              <w:spacing w:after="0" w:line="240" w:lineRule="auto"/>
              <w:rPr>
                <w:rFonts w:eastAsia="Calibri" w:cstheme="minorHAnsi"/>
                <w:i/>
              </w:rPr>
            </w:pPr>
            <w:r w:rsidRPr="00D53DD4">
              <w:rPr>
                <w:rFonts w:eastAsia="Calibri" w:cstheme="minorHAnsi"/>
                <w:i/>
              </w:rPr>
              <w:t>Calitatea (Titular/Asociat)</w:t>
            </w:r>
          </w:p>
        </w:tc>
        <w:tc>
          <w:tcPr>
            <w:tcW w:w="943" w:type="pct"/>
          </w:tcPr>
          <w:p w14:paraId="42029C87" w14:textId="77777777" w:rsidR="00C72987" w:rsidRPr="00D53DD4" w:rsidRDefault="00C72987" w:rsidP="003B12D8">
            <w:pPr>
              <w:spacing w:after="0" w:line="240" w:lineRule="auto"/>
              <w:rPr>
                <w:rFonts w:eastAsia="Calibri" w:cstheme="minorHAnsi"/>
                <w:i/>
              </w:rPr>
            </w:pPr>
            <w:r w:rsidRPr="00D53DD4">
              <w:rPr>
                <w:rFonts w:eastAsia="Calibri" w:cstheme="minorHAnsi"/>
                <w:i/>
              </w:rPr>
              <w:t>Membru Scoala Doctorala UAIC</w:t>
            </w:r>
          </w:p>
        </w:tc>
        <w:tc>
          <w:tcPr>
            <w:tcW w:w="654" w:type="pct"/>
          </w:tcPr>
          <w:p w14:paraId="793BCB38" w14:textId="77777777" w:rsidR="00C72987" w:rsidRPr="00D53DD4" w:rsidRDefault="00C72987" w:rsidP="003B12D8">
            <w:pPr>
              <w:spacing w:after="0" w:line="240" w:lineRule="auto"/>
              <w:rPr>
                <w:rFonts w:eastAsia="Calibri" w:cstheme="minorHAnsi"/>
                <w:i/>
              </w:rPr>
            </w:pPr>
            <w:r w:rsidRPr="00D53DD4">
              <w:rPr>
                <w:rFonts w:eastAsia="Calibri" w:cstheme="minorHAnsi"/>
                <w:i/>
              </w:rPr>
              <w:t>Numar doctoranzi</w:t>
            </w:r>
          </w:p>
          <w:p w14:paraId="05F01DEE" w14:textId="77777777" w:rsidR="00C72987" w:rsidRPr="00D53DD4" w:rsidRDefault="00C72987" w:rsidP="004A18E5">
            <w:pPr>
              <w:spacing w:after="0" w:line="240" w:lineRule="auto"/>
              <w:rPr>
                <w:rFonts w:eastAsia="Calibri" w:cstheme="minorHAnsi"/>
                <w:i/>
              </w:rPr>
            </w:pPr>
            <w:r w:rsidRPr="00D53DD4">
              <w:rPr>
                <w:rFonts w:eastAsia="Calibri" w:cstheme="minorHAnsi"/>
                <w:i/>
              </w:rPr>
              <w:t>(31.12.2024)</w:t>
            </w:r>
          </w:p>
        </w:tc>
      </w:tr>
      <w:tr w:rsidR="00D53DD4" w:rsidRPr="00D53DD4" w14:paraId="62CA5686" w14:textId="77777777" w:rsidTr="00615EC4">
        <w:tc>
          <w:tcPr>
            <w:tcW w:w="277" w:type="pct"/>
          </w:tcPr>
          <w:p w14:paraId="3C71CBFF" w14:textId="77777777" w:rsidR="00C72987" w:rsidRPr="00D53DD4" w:rsidRDefault="00C72987" w:rsidP="003B12D8">
            <w:pPr>
              <w:spacing w:after="0" w:line="240" w:lineRule="auto"/>
              <w:rPr>
                <w:rFonts w:eastAsia="Calibri" w:cstheme="minorHAnsi"/>
              </w:rPr>
            </w:pPr>
            <w:r w:rsidRPr="00D53DD4">
              <w:rPr>
                <w:rFonts w:eastAsia="Calibri" w:cstheme="minorHAnsi"/>
              </w:rPr>
              <w:t>1</w:t>
            </w:r>
          </w:p>
        </w:tc>
        <w:tc>
          <w:tcPr>
            <w:tcW w:w="1240" w:type="pct"/>
          </w:tcPr>
          <w:p w14:paraId="74ABCE20" w14:textId="77777777" w:rsidR="00C72987" w:rsidRPr="00D53DD4" w:rsidRDefault="00C72987" w:rsidP="003B12D8">
            <w:pPr>
              <w:spacing w:after="0" w:line="240" w:lineRule="auto"/>
              <w:rPr>
                <w:rFonts w:eastAsia="Calibri" w:cstheme="minorHAnsi"/>
              </w:rPr>
            </w:pPr>
            <w:r w:rsidRPr="00D53DD4">
              <w:rPr>
                <w:rFonts w:eastAsia="Calibri" w:cstheme="minorHAnsi"/>
              </w:rPr>
              <w:t>Airinei Dinu</w:t>
            </w:r>
          </w:p>
        </w:tc>
        <w:tc>
          <w:tcPr>
            <w:tcW w:w="1066" w:type="pct"/>
          </w:tcPr>
          <w:p w14:paraId="7E0F8F51"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35FA13A2" w14:textId="77777777" w:rsidR="00C72987" w:rsidRPr="00D53DD4" w:rsidRDefault="00C72987" w:rsidP="003B12D8">
            <w:pPr>
              <w:spacing w:after="0" w:line="240" w:lineRule="auto"/>
              <w:rPr>
                <w:rFonts w:eastAsia="Calibri" w:cstheme="minorHAnsi"/>
              </w:rPr>
            </w:pPr>
            <w:r w:rsidRPr="00D53DD4">
              <w:rPr>
                <w:rFonts w:eastAsia="Calibri" w:cstheme="minorHAnsi"/>
              </w:rPr>
              <w:t>pensionar</w:t>
            </w:r>
          </w:p>
        </w:tc>
        <w:tc>
          <w:tcPr>
            <w:tcW w:w="943" w:type="pct"/>
          </w:tcPr>
          <w:p w14:paraId="55CFF568"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26068288" w14:textId="77777777" w:rsidR="00C72987" w:rsidRPr="00D53DD4" w:rsidRDefault="00B46642" w:rsidP="003B12D8">
            <w:pPr>
              <w:spacing w:after="0" w:line="240" w:lineRule="auto"/>
              <w:rPr>
                <w:rFonts w:eastAsia="Calibri" w:cstheme="minorHAnsi"/>
              </w:rPr>
            </w:pPr>
            <w:r w:rsidRPr="00D53DD4">
              <w:rPr>
                <w:rFonts w:eastAsia="Calibri" w:cstheme="minorHAnsi"/>
              </w:rPr>
              <w:t>1</w:t>
            </w:r>
          </w:p>
        </w:tc>
      </w:tr>
      <w:tr w:rsidR="00D53DD4" w:rsidRPr="00D53DD4" w14:paraId="74B7EA81" w14:textId="77777777" w:rsidTr="00615EC4">
        <w:tc>
          <w:tcPr>
            <w:tcW w:w="277" w:type="pct"/>
          </w:tcPr>
          <w:p w14:paraId="07663896" w14:textId="77777777" w:rsidR="00C72987" w:rsidRPr="00D53DD4" w:rsidRDefault="00C72987" w:rsidP="003B12D8">
            <w:pPr>
              <w:spacing w:after="0" w:line="240" w:lineRule="auto"/>
              <w:rPr>
                <w:rFonts w:eastAsia="Calibri" w:cstheme="minorHAnsi"/>
              </w:rPr>
            </w:pPr>
            <w:r w:rsidRPr="00D53DD4">
              <w:rPr>
                <w:rFonts w:eastAsia="Calibri" w:cstheme="minorHAnsi"/>
              </w:rPr>
              <w:t>2</w:t>
            </w:r>
          </w:p>
        </w:tc>
        <w:tc>
          <w:tcPr>
            <w:tcW w:w="1240" w:type="pct"/>
          </w:tcPr>
          <w:p w14:paraId="7795872A" w14:textId="77777777" w:rsidR="00C72987" w:rsidRPr="00D53DD4" w:rsidRDefault="00C72987" w:rsidP="003B12D8">
            <w:pPr>
              <w:spacing w:after="0" w:line="240" w:lineRule="auto"/>
              <w:rPr>
                <w:rFonts w:eastAsia="Calibri" w:cstheme="minorHAnsi"/>
              </w:rPr>
            </w:pPr>
            <w:r w:rsidRPr="00D53DD4">
              <w:rPr>
                <w:rFonts w:eastAsia="Calibri" w:cstheme="minorHAnsi"/>
              </w:rPr>
              <w:t>Asandului Anca Laura</w:t>
            </w:r>
          </w:p>
        </w:tc>
        <w:tc>
          <w:tcPr>
            <w:tcW w:w="1066" w:type="pct"/>
          </w:tcPr>
          <w:p w14:paraId="3E6F4AB2" w14:textId="77777777" w:rsidR="00C72987" w:rsidRPr="00D53DD4" w:rsidRDefault="00C72987" w:rsidP="003B12D8">
            <w:pPr>
              <w:spacing w:after="0" w:line="240" w:lineRule="auto"/>
              <w:rPr>
                <w:rFonts w:eastAsia="Calibri" w:cstheme="minorHAnsi"/>
              </w:rPr>
            </w:pPr>
            <w:r w:rsidRPr="00D53DD4">
              <w:rPr>
                <w:rFonts w:eastAsia="Calibri" w:cstheme="minorHAnsi"/>
              </w:rPr>
              <w:t>Prof.univ.dr. abilitat</w:t>
            </w:r>
          </w:p>
        </w:tc>
        <w:tc>
          <w:tcPr>
            <w:tcW w:w="820" w:type="pct"/>
          </w:tcPr>
          <w:p w14:paraId="4E9172FE"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3CF55C6E"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2BE7BFDA" w14:textId="77777777" w:rsidR="00C72987" w:rsidRPr="00D53DD4" w:rsidRDefault="005B176D" w:rsidP="003B12D8">
            <w:pPr>
              <w:spacing w:after="0" w:line="240" w:lineRule="auto"/>
              <w:rPr>
                <w:rFonts w:eastAsia="Calibri" w:cstheme="minorHAnsi"/>
              </w:rPr>
            </w:pPr>
            <w:r w:rsidRPr="00D53DD4">
              <w:rPr>
                <w:rFonts w:eastAsia="Calibri" w:cstheme="minorHAnsi"/>
              </w:rPr>
              <w:t>2</w:t>
            </w:r>
          </w:p>
        </w:tc>
      </w:tr>
      <w:tr w:rsidR="00D53DD4" w:rsidRPr="00D53DD4" w14:paraId="188C8A84" w14:textId="77777777" w:rsidTr="00615EC4">
        <w:tc>
          <w:tcPr>
            <w:tcW w:w="277" w:type="pct"/>
          </w:tcPr>
          <w:p w14:paraId="4EAC4EAC" w14:textId="77777777" w:rsidR="00C72987" w:rsidRPr="00D53DD4" w:rsidRDefault="00C72987" w:rsidP="003B12D8">
            <w:pPr>
              <w:spacing w:after="0" w:line="240" w:lineRule="auto"/>
              <w:rPr>
                <w:rFonts w:eastAsia="Calibri" w:cstheme="minorHAnsi"/>
              </w:rPr>
            </w:pPr>
            <w:r w:rsidRPr="00D53DD4">
              <w:rPr>
                <w:rFonts w:eastAsia="Calibri" w:cstheme="minorHAnsi"/>
              </w:rPr>
              <w:t>3</w:t>
            </w:r>
          </w:p>
        </w:tc>
        <w:tc>
          <w:tcPr>
            <w:tcW w:w="1240" w:type="pct"/>
          </w:tcPr>
          <w:p w14:paraId="43530768" w14:textId="77777777" w:rsidR="00C72987" w:rsidRPr="00D53DD4" w:rsidRDefault="00C72987" w:rsidP="003B12D8">
            <w:pPr>
              <w:spacing w:after="0" w:line="240" w:lineRule="auto"/>
              <w:rPr>
                <w:rFonts w:eastAsia="Calibri" w:cstheme="minorHAnsi"/>
              </w:rPr>
            </w:pPr>
            <w:r w:rsidRPr="00D53DD4">
              <w:rPr>
                <w:rFonts w:eastAsia="Calibri" w:cstheme="minorHAnsi"/>
              </w:rPr>
              <w:t>Asandului Mircea</w:t>
            </w:r>
          </w:p>
        </w:tc>
        <w:tc>
          <w:tcPr>
            <w:tcW w:w="1066" w:type="pct"/>
          </w:tcPr>
          <w:p w14:paraId="63500256" w14:textId="77777777" w:rsidR="00C72987" w:rsidRPr="00D53DD4" w:rsidRDefault="00C72987" w:rsidP="003B12D8">
            <w:pPr>
              <w:spacing w:after="0" w:line="240" w:lineRule="auto"/>
              <w:rPr>
                <w:rFonts w:eastAsia="Calibri" w:cstheme="minorHAnsi"/>
              </w:rPr>
            </w:pPr>
            <w:r w:rsidRPr="00D53DD4">
              <w:rPr>
                <w:rFonts w:eastAsia="Calibri" w:cstheme="minorHAnsi"/>
              </w:rPr>
              <w:t>Prof.univ.dr. abilitat</w:t>
            </w:r>
          </w:p>
        </w:tc>
        <w:tc>
          <w:tcPr>
            <w:tcW w:w="820" w:type="pct"/>
          </w:tcPr>
          <w:p w14:paraId="0F768A1E"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519D5174"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1B4A9D98" w14:textId="77777777" w:rsidR="00C72987" w:rsidRPr="00D53DD4" w:rsidRDefault="005B176D" w:rsidP="003B12D8">
            <w:pPr>
              <w:spacing w:after="0" w:line="240" w:lineRule="auto"/>
              <w:rPr>
                <w:rFonts w:eastAsia="Calibri" w:cstheme="minorHAnsi"/>
              </w:rPr>
            </w:pPr>
            <w:r w:rsidRPr="00D53DD4">
              <w:rPr>
                <w:rFonts w:eastAsia="Calibri" w:cstheme="minorHAnsi"/>
              </w:rPr>
              <w:t>5</w:t>
            </w:r>
          </w:p>
        </w:tc>
      </w:tr>
      <w:tr w:rsidR="00D53DD4" w:rsidRPr="00D53DD4" w14:paraId="43AD6103" w14:textId="77777777" w:rsidTr="00615EC4">
        <w:tc>
          <w:tcPr>
            <w:tcW w:w="277" w:type="pct"/>
          </w:tcPr>
          <w:p w14:paraId="62AAA991" w14:textId="77777777" w:rsidR="00C72987" w:rsidRPr="00D53DD4" w:rsidRDefault="00C72987" w:rsidP="003B12D8">
            <w:pPr>
              <w:spacing w:after="0" w:line="240" w:lineRule="auto"/>
              <w:rPr>
                <w:rFonts w:eastAsia="Calibri" w:cstheme="minorHAnsi"/>
              </w:rPr>
            </w:pPr>
            <w:r w:rsidRPr="00D53DD4">
              <w:rPr>
                <w:rFonts w:eastAsia="Calibri" w:cstheme="minorHAnsi"/>
              </w:rPr>
              <w:t>4</w:t>
            </w:r>
          </w:p>
        </w:tc>
        <w:tc>
          <w:tcPr>
            <w:tcW w:w="1240" w:type="pct"/>
          </w:tcPr>
          <w:p w14:paraId="483801AF" w14:textId="77777777" w:rsidR="00C72987" w:rsidRPr="00D53DD4" w:rsidRDefault="00C72987" w:rsidP="003B12D8">
            <w:pPr>
              <w:spacing w:after="0" w:line="240" w:lineRule="auto"/>
              <w:rPr>
                <w:rFonts w:eastAsia="Calibri" w:cstheme="minorHAnsi"/>
              </w:rPr>
            </w:pPr>
            <w:r w:rsidRPr="00D53DD4">
              <w:rPr>
                <w:rFonts w:eastAsia="Calibri" w:cstheme="minorHAnsi"/>
              </w:rPr>
              <w:t>Grama Ana</w:t>
            </w:r>
          </w:p>
        </w:tc>
        <w:tc>
          <w:tcPr>
            <w:tcW w:w="1066" w:type="pct"/>
          </w:tcPr>
          <w:p w14:paraId="27A56088"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0E74FF9A" w14:textId="77777777" w:rsidR="00C72987" w:rsidRPr="00D53DD4" w:rsidRDefault="00C72987" w:rsidP="003B12D8">
            <w:pPr>
              <w:spacing w:after="0" w:line="240" w:lineRule="auto"/>
              <w:rPr>
                <w:rFonts w:eastAsia="Calibri" w:cstheme="minorHAnsi"/>
              </w:rPr>
            </w:pPr>
            <w:r w:rsidRPr="00D53DD4">
              <w:rPr>
                <w:rFonts w:eastAsia="Calibri" w:cstheme="minorHAnsi"/>
              </w:rPr>
              <w:t>pensionar</w:t>
            </w:r>
          </w:p>
        </w:tc>
        <w:tc>
          <w:tcPr>
            <w:tcW w:w="943" w:type="pct"/>
          </w:tcPr>
          <w:p w14:paraId="397E6148"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4066D2AF" w14:textId="77777777" w:rsidR="00C72987" w:rsidRPr="00D53DD4" w:rsidRDefault="00C72987" w:rsidP="003B12D8">
            <w:pPr>
              <w:spacing w:after="0" w:line="240" w:lineRule="auto"/>
              <w:rPr>
                <w:rFonts w:eastAsia="Calibri" w:cstheme="minorHAnsi"/>
              </w:rPr>
            </w:pPr>
            <w:r w:rsidRPr="00D53DD4">
              <w:rPr>
                <w:rFonts w:eastAsia="Calibri" w:cstheme="minorHAnsi"/>
              </w:rPr>
              <w:t>0</w:t>
            </w:r>
          </w:p>
        </w:tc>
      </w:tr>
      <w:tr w:rsidR="00D53DD4" w:rsidRPr="00D53DD4" w14:paraId="2F8DD0C8" w14:textId="77777777" w:rsidTr="00615EC4">
        <w:tc>
          <w:tcPr>
            <w:tcW w:w="277" w:type="pct"/>
          </w:tcPr>
          <w:p w14:paraId="6D6F76F8" w14:textId="77777777" w:rsidR="00C72987" w:rsidRPr="00D53DD4" w:rsidRDefault="00C72987" w:rsidP="003B12D8">
            <w:pPr>
              <w:spacing w:after="0" w:line="240" w:lineRule="auto"/>
              <w:rPr>
                <w:rFonts w:eastAsia="Calibri" w:cstheme="minorHAnsi"/>
              </w:rPr>
            </w:pPr>
            <w:r w:rsidRPr="00D53DD4">
              <w:rPr>
                <w:rFonts w:eastAsia="Calibri" w:cstheme="minorHAnsi"/>
              </w:rPr>
              <w:t>5</w:t>
            </w:r>
          </w:p>
        </w:tc>
        <w:tc>
          <w:tcPr>
            <w:tcW w:w="1240" w:type="pct"/>
          </w:tcPr>
          <w:p w14:paraId="683401DA" w14:textId="77777777" w:rsidR="00C72987" w:rsidRPr="00D53DD4" w:rsidRDefault="00C72987" w:rsidP="003B12D8">
            <w:pPr>
              <w:spacing w:after="0" w:line="240" w:lineRule="auto"/>
              <w:rPr>
                <w:rFonts w:eastAsia="Calibri" w:cstheme="minorHAnsi"/>
              </w:rPr>
            </w:pPr>
            <w:r w:rsidRPr="00D53DD4">
              <w:rPr>
                <w:rFonts w:eastAsia="Calibri" w:cstheme="minorHAnsi"/>
              </w:rPr>
              <w:t>Jaba Elisabeta</w:t>
            </w:r>
          </w:p>
        </w:tc>
        <w:tc>
          <w:tcPr>
            <w:tcW w:w="1066" w:type="pct"/>
          </w:tcPr>
          <w:p w14:paraId="2E37E87B"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31DE79D2" w14:textId="77777777" w:rsidR="00C72987" w:rsidRPr="00D53DD4" w:rsidRDefault="00C72987" w:rsidP="003B12D8">
            <w:pPr>
              <w:spacing w:after="0" w:line="240" w:lineRule="auto"/>
              <w:rPr>
                <w:rFonts w:eastAsia="Calibri" w:cstheme="minorHAnsi"/>
              </w:rPr>
            </w:pPr>
            <w:r w:rsidRPr="00D53DD4">
              <w:rPr>
                <w:rFonts w:eastAsia="Calibri" w:cstheme="minorHAnsi"/>
              </w:rPr>
              <w:t>pensionar</w:t>
            </w:r>
          </w:p>
        </w:tc>
        <w:tc>
          <w:tcPr>
            <w:tcW w:w="943" w:type="pct"/>
          </w:tcPr>
          <w:p w14:paraId="3EF43D8A"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3AE99F37" w14:textId="77777777" w:rsidR="00C72987" w:rsidRPr="00D53DD4" w:rsidRDefault="00C72987" w:rsidP="003B12D8">
            <w:pPr>
              <w:spacing w:after="0" w:line="240" w:lineRule="auto"/>
              <w:rPr>
                <w:rFonts w:eastAsia="Calibri" w:cstheme="minorHAnsi"/>
              </w:rPr>
            </w:pPr>
            <w:r w:rsidRPr="00D53DD4">
              <w:rPr>
                <w:rFonts w:eastAsia="Calibri" w:cstheme="minorHAnsi"/>
              </w:rPr>
              <w:t>0</w:t>
            </w:r>
          </w:p>
        </w:tc>
      </w:tr>
      <w:tr w:rsidR="00D53DD4" w:rsidRPr="00D53DD4" w14:paraId="4E864DCE" w14:textId="77777777" w:rsidTr="00615EC4">
        <w:tc>
          <w:tcPr>
            <w:tcW w:w="277" w:type="pct"/>
          </w:tcPr>
          <w:p w14:paraId="6E8F4D4A" w14:textId="77777777" w:rsidR="00C72987" w:rsidRPr="00D53DD4" w:rsidRDefault="00C72987" w:rsidP="003B12D8">
            <w:pPr>
              <w:spacing w:after="0" w:line="240" w:lineRule="auto"/>
              <w:rPr>
                <w:rFonts w:eastAsia="Calibri" w:cstheme="minorHAnsi"/>
              </w:rPr>
            </w:pPr>
            <w:r w:rsidRPr="00D53DD4">
              <w:rPr>
                <w:rFonts w:eastAsia="Calibri" w:cstheme="minorHAnsi"/>
              </w:rPr>
              <w:t>6</w:t>
            </w:r>
          </w:p>
        </w:tc>
        <w:tc>
          <w:tcPr>
            <w:tcW w:w="1240" w:type="pct"/>
          </w:tcPr>
          <w:p w14:paraId="0A94F869" w14:textId="77777777" w:rsidR="00C72987" w:rsidRPr="00D53DD4" w:rsidRDefault="00C72987" w:rsidP="003B12D8">
            <w:pPr>
              <w:spacing w:after="0" w:line="240" w:lineRule="auto"/>
              <w:rPr>
                <w:rFonts w:eastAsia="Calibri" w:cstheme="minorHAnsi"/>
              </w:rPr>
            </w:pPr>
            <w:r w:rsidRPr="00D53DD4">
              <w:rPr>
                <w:rFonts w:eastAsia="Calibri" w:cstheme="minorHAnsi"/>
              </w:rPr>
              <w:t>Jemna Vasile Dănuț</w:t>
            </w:r>
          </w:p>
        </w:tc>
        <w:tc>
          <w:tcPr>
            <w:tcW w:w="1066" w:type="pct"/>
          </w:tcPr>
          <w:p w14:paraId="100A969C" w14:textId="77777777" w:rsidR="00C72987" w:rsidRPr="00D53DD4" w:rsidRDefault="00C72987" w:rsidP="003B12D8">
            <w:pPr>
              <w:spacing w:after="0" w:line="240" w:lineRule="auto"/>
              <w:rPr>
                <w:rFonts w:eastAsia="Calibri" w:cstheme="minorHAnsi"/>
              </w:rPr>
            </w:pPr>
            <w:r w:rsidRPr="00D53DD4">
              <w:rPr>
                <w:rFonts w:eastAsia="Calibri" w:cstheme="minorHAnsi"/>
              </w:rPr>
              <w:t>Prof.univ.dr. abilitat</w:t>
            </w:r>
          </w:p>
        </w:tc>
        <w:tc>
          <w:tcPr>
            <w:tcW w:w="820" w:type="pct"/>
          </w:tcPr>
          <w:p w14:paraId="01409693"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25DD25D9"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3001C243" w14:textId="77777777" w:rsidR="00C72987" w:rsidRPr="00D53DD4" w:rsidRDefault="00C72987" w:rsidP="003B12D8">
            <w:pPr>
              <w:spacing w:after="0" w:line="240" w:lineRule="auto"/>
              <w:rPr>
                <w:rFonts w:eastAsia="Calibri" w:cstheme="minorHAnsi"/>
              </w:rPr>
            </w:pPr>
            <w:r w:rsidRPr="00D53DD4">
              <w:rPr>
                <w:rFonts w:eastAsia="Calibri" w:cstheme="minorHAnsi"/>
              </w:rPr>
              <w:t>2</w:t>
            </w:r>
          </w:p>
        </w:tc>
      </w:tr>
      <w:tr w:rsidR="00D53DD4" w:rsidRPr="00D53DD4" w14:paraId="41F1E007" w14:textId="77777777" w:rsidTr="00615EC4">
        <w:tc>
          <w:tcPr>
            <w:tcW w:w="277" w:type="pct"/>
          </w:tcPr>
          <w:p w14:paraId="1163C8A5" w14:textId="77777777" w:rsidR="00C72987" w:rsidRPr="00D53DD4" w:rsidRDefault="00C72987" w:rsidP="003B12D8">
            <w:pPr>
              <w:spacing w:after="0" w:line="240" w:lineRule="auto"/>
              <w:rPr>
                <w:rFonts w:eastAsia="Calibri" w:cstheme="minorHAnsi"/>
              </w:rPr>
            </w:pPr>
            <w:r w:rsidRPr="00D53DD4">
              <w:rPr>
                <w:rFonts w:eastAsia="Calibri" w:cstheme="minorHAnsi"/>
              </w:rPr>
              <w:t>7</w:t>
            </w:r>
          </w:p>
        </w:tc>
        <w:tc>
          <w:tcPr>
            <w:tcW w:w="1240" w:type="pct"/>
          </w:tcPr>
          <w:p w14:paraId="3C1513D8" w14:textId="77777777" w:rsidR="00C72987" w:rsidRPr="00D53DD4" w:rsidRDefault="00C72987" w:rsidP="003B12D8">
            <w:pPr>
              <w:spacing w:after="0" w:line="240" w:lineRule="auto"/>
              <w:rPr>
                <w:rFonts w:eastAsia="Calibri" w:cstheme="minorHAnsi"/>
              </w:rPr>
            </w:pPr>
            <w:r w:rsidRPr="00D53DD4">
              <w:rPr>
                <w:rFonts w:eastAsia="Calibri" w:cstheme="minorHAnsi"/>
              </w:rPr>
              <w:t>Hatmanu Mariana</w:t>
            </w:r>
          </w:p>
        </w:tc>
        <w:tc>
          <w:tcPr>
            <w:tcW w:w="1066" w:type="pct"/>
          </w:tcPr>
          <w:p w14:paraId="0FA71E43" w14:textId="77777777" w:rsidR="00C72987" w:rsidRPr="00D53DD4" w:rsidRDefault="00C72987" w:rsidP="003B12D8">
            <w:pPr>
              <w:spacing w:after="0" w:line="240" w:lineRule="auto"/>
              <w:rPr>
                <w:rFonts w:eastAsia="Calibri" w:cstheme="minorHAnsi"/>
              </w:rPr>
            </w:pPr>
            <w:r w:rsidRPr="00D53DD4">
              <w:rPr>
                <w:rFonts w:eastAsia="Calibri" w:cstheme="minorHAnsi"/>
              </w:rPr>
              <w:t xml:space="preserve">Prof.univ.dr. </w:t>
            </w:r>
          </w:p>
        </w:tc>
        <w:tc>
          <w:tcPr>
            <w:tcW w:w="820" w:type="pct"/>
          </w:tcPr>
          <w:p w14:paraId="1940AD2F"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6140AA6E"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08D72D4F" w14:textId="77777777" w:rsidR="00C72987" w:rsidRPr="00D53DD4" w:rsidRDefault="00C72987" w:rsidP="003B12D8">
            <w:pPr>
              <w:spacing w:after="0" w:line="240" w:lineRule="auto"/>
              <w:rPr>
                <w:rFonts w:eastAsia="Calibri" w:cstheme="minorHAnsi"/>
              </w:rPr>
            </w:pPr>
            <w:r w:rsidRPr="00D53DD4">
              <w:rPr>
                <w:rFonts w:eastAsia="Calibri" w:cstheme="minorHAnsi"/>
              </w:rPr>
              <w:t>0</w:t>
            </w:r>
          </w:p>
        </w:tc>
      </w:tr>
      <w:tr w:rsidR="00D53DD4" w:rsidRPr="00D53DD4" w14:paraId="6CBD7BF9" w14:textId="77777777" w:rsidTr="00615EC4">
        <w:tc>
          <w:tcPr>
            <w:tcW w:w="277" w:type="pct"/>
          </w:tcPr>
          <w:p w14:paraId="772C4C73" w14:textId="77777777" w:rsidR="00C72987" w:rsidRPr="00D53DD4" w:rsidRDefault="00C72987" w:rsidP="003B12D8">
            <w:pPr>
              <w:spacing w:after="0" w:line="240" w:lineRule="auto"/>
              <w:rPr>
                <w:rFonts w:eastAsia="Calibri" w:cstheme="minorHAnsi"/>
              </w:rPr>
            </w:pPr>
            <w:r w:rsidRPr="00D53DD4">
              <w:rPr>
                <w:rFonts w:eastAsia="Calibri" w:cstheme="minorHAnsi"/>
              </w:rPr>
              <w:t>8</w:t>
            </w:r>
          </w:p>
        </w:tc>
        <w:tc>
          <w:tcPr>
            <w:tcW w:w="1240" w:type="pct"/>
          </w:tcPr>
          <w:p w14:paraId="797DC4CB" w14:textId="77777777" w:rsidR="00C72987" w:rsidRPr="00D53DD4" w:rsidRDefault="00C72987" w:rsidP="003B12D8">
            <w:pPr>
              <w:spacing w:after="0" w:line="240" w:lineRule="auto"/>
              <w:rPr>
                <w:rFonts w:eastAsia="Calibri" w:cstheme="minorHAnsi"/>
              </w:rPr>
            </w:pPr>
            <w:r w:rsidRPr="00D53DD4">
              <w:rPr>
                <w:rFonts w:eastAsia="Calibri" w:cstheme="minorHAnsi"/>
              </w:rPr>
              <w:t>Pintilescu Elena Carmen</w:t>
            </w:r>
          </w:p>
        </w:tc>
        <w:tc>
          <w:tcPr>
            <w:tcW w:w="1066" w:type="pct"/>
          </w:tcPr>
          <w:p w14:paraId="68F3AB09"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66F56BE2"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7038A15A"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4792FB3F" w14:textId="77777777" w:rsidR="00C72987" w:rsidRPr="00D53DD4" w:rsidRDefault="00C72987" w:rsidP="003B12D8">
            <w:pPr>
              <w:spacing w:after="0" w:line="240" w:lineRule="auto"/>
              <w:rPr>
                <w:rFonts w:eastAsia="Calibri" w:cstheme="minorHAnsi"/>
              </w:rPr>
            </w:pPr>
            <w:r w:rsidRPr="00D53DD4">
              <w:rPr>
                <w:rFonts w:eastAsia="Calibri" w:cstheme="minorHAnsi"/>
              </w:rPr>
              <w:t>5</w:t>
            </w:r>
          </w:p>
        </w:tc>
      </w:tr>
      <w:tr w:rsidR="00D53DD4" w:rsidRPr="00D53DD4" w14:paraId="25C3BD87" w14:textId="77777777" w:rsidTr="00615EC4">
        <w:tc>
          <w:tcPr>
            <w:tcW w:w="277" w:type="pct"/>
          </w:tcPr>
          <w:p w14:paraId="3C49E25D" w14:textId="77777777" w:rsidR="00C72987" w:rsidRPr="00D53DD4" w:rsidRDefault="00C72987" w:rsidP="003B12D8">
            <w:pPr>
              <w:spacing w:after="0" w:line="240" w:lineRule="auto"/>
              <w:rPr>
                <w:rFonts w:eastAsia="Calibri" w:cstheme="minorHAnsi"/>
              </w:rPr>
            </w:pPr>
            <w:r w:rsidRPr="00D53DD4">
              <w:rPr>
                <w:rFonts w:eastAsia="Calibri" w:cstheme="minorHAnsi"/>
              </w:rPr>
              <w:t>9</w:t>
            </w:r>
          </w:p>
        </w:tc>
        <w:tc>
          <w:tcPr>
            <w:tcW w:w="1240" w:type="pct"/>
          </w:tcPr>
          <w:p w14:paraId="797DDAA1" w14:textId="77777777" w:rsidR="00C72987" w:rsidRPr="00D53DD4" w:rsidRDefault="00C72987" w:rsidP="003B12D8">
            <w:pPr>
              <w:spacing w:after="0" w:line="240" w:lineRule="auto"/>
              <w:rPr>
                <w:rFonts w:eastAsia="Calibri" w:cstheme="minorHAnsi"/>
              </w:rPr>
            </w:pPr>
            <w:r w:rsidRPr="00D53DD4">
              <w:rPr>
                <w:rFonts w:eastAsia="Calibri" w:cstheme="minorHAnsi"/>
              </w:rPr>
              <w:t>Andone Ioan</w:t>
            </w:r>
          </w:p>
        </w:tc>
        <w:tc>
          <w:tcPr>
            <w:tcW w:w="1066" w:type="pct"/>
          </w:tcPr>
          <w:p w14:paraId="6C395250"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6E17C2C4" w14:textId="77777777" w:rsidR="00C72987" w:rsidRPr="00D53DD4" w:rsidRDefault="00C72987" w:rsidP="003B12D8">
            <w:pPr>
              <w:spacing w:after="0" w:line="240" w:lineRule="auto"/>
              <w:rPr>
                <w:rFonts w:eastAsia="Calibri" w:cstheme="minorHAnsi"/>
              </w:rPr>
            </w:pPr>
            <w:r w:rsidRPr="00D53DD4">
              <w:rPr>
                <w:rFonts w:eastAsia="Calibri" w:cstheme="minorHAnsi"/>
              </w:rPr>
              <w:t>pensionar</w:t>
            </w:r>
          </w:p>
        </w:tc>
        <w:tc>
          <w:tcPr>
            <w:tcW w:w="943" w:type="pct"/>
          </w:tcPr>
          <w:p w14:paraId="2097D536"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7BDB43C4" w14:textId="77777777" w:rsidR="00C72987" w:rsidRPr="00D53DD4" w:rsidRDefault="00C72987" w:rsidP="003B12D8">
            <w:pPr>
              <w:spacing w:after="0" w:line="240" w:lineRule="auto"/>
              <w:rPr>
                <w:rFonts w:eastAsia="Calibri" w:cstheme="minorHAnsi"/>
              </w:rPr>
            </w:pPr>
            <w:r w:rsidRPr="00D53DD4">
              <w:rPr>
                <w:rFonts w:eastAsia="Calibri" w:cstheme="minorHAnsi"/>
              </w:rPr>
              <w:t>0</w:t>
            </w:r>
          </w:p>
        </w:tc>
      </w:tr>
      <w:tr w:rsidR="00D53DD4" w:rsidRPr="00D53DD4" w14:paraId="0545C7D1" w14:textId="77777777" w:rsidTr="00615EC4">
        <w:tc>
          <w:tcPr>
            <w:tcW w:w="277" w:type="pct"/>
          </w:tcPr>
          <w:p w14:paraId="614A9951" w14:textId="77777777" w:rsidR="00C72987" w:rsidRPr="00D53DD4" w:rsidRDefault="00C72987" w:rsidP="003B12D8">
            <w:pPr>
              <w:spacing w:after="0" w:line="240" w:lineRule="auto"/>
              <w:rPr>
                <w:rFonts w:eastAsia="Calibri" w:cstheme="minorHAnsi"/>
              </w:rPr>
            </w:pPr>
            <w:r w:rsidRPr="00D53DD4">
              <w:rPr>
                <w:rFonts w:eastAsia="Calibri" w:cstheme="minorHAnsi"/>
              </w:rPr>
              <w:t>10</w:t>
            </w:r>
          </w:p>
        </w:tc>
        <w:tc>
          <w:tcPr>
            <w:tcW w:w="1240" w:type="pct"/>
          </w:tcPr>
          <w:p w14:paraId="05E897E3" w14:textId="77777777" w:rsidR="00C72987" w:rsidRPr="00D53DD4" w:rsidRDefault="00C72987" w:rsidP="003B12D8">
            <w:pPr>
              <w:spacing w:after="0" w:line="240" w:lineRule="auto"/>
              <w:rPr>
                <w:rFonts w:eastAsia="Calibri" w:cstheme="minorHAnsi"/>
              </w:rPr>
            </w:pPr>
            <w:r w:rsidRPr="00D53DD4">
              <w:rPr>
                <w:rFonts w:eastAsia="Calibri" w:cstheme="minorHAnsi"/>
              </w:rPr>
              <w:t>Carp Mihai</w:t>
            </w:r>
          </w:p>
        </w:tc>
        <w:tc>
          <w:tcPr>
            <w:tcW w:w="1066" w:type="pct"/>
          </w:tcPr>
          <w:p w14:paraId="4717A2AD" w14:textId="77777777" w:rsidR="00C72987" w:rsidRPr="00D53DD4" w:rsidRDefault="00C72987" w:rsidP="003B12D8">
            <w:pPr>
              <w:spacing w:after="0" w:line="240" w:lineRule="auto"/>
              <w:rPr>
                <w:rFonts w:eastAsia="Calibri" w:cstheme="minorHAnsi"/>
              </w:rPr>
            </w:pPr>
            <w:r w:rsidRPr="00D53DD4">
              <w:rPr>
                <w:rFonts w:eastAsia="Calibri" w:cstheme="minorHAnsi"/>
              </w:rPr>
              <w:t xml:space="preserve">Prof.univ.dr. </w:t>
            </w:r>
          </w:p>
        </w:tc>
        <w:tc>
          <w:tcPr>
            <w:tcW w:w="820" w:type="pct"/>
          </w:tcPr>
          <w:p w14:paraId="70C89E10"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5B64B622"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41AC2CF7" w14:textId="77777777" w:rsidR="00C72987" w:rsidRPr="00D53DD4" w:rsidRDefault="00C72987" w:rsidP="003B12D8">
            <w:pPr>
              <w:spacing w:after="0" w:line="240" w:lineRule="auto"/>
              <w:rPr>
                <w:rFonts w:eastAsia="Calibri" w:cstheme="minorHAnsi"/>
              </w:rPr>
            </w:pPr>
            <w:r w:rsidRPr="00D53DD4">
              <w:rPr>
                <w:rFonts w:eastAsia="Calibri" w:cstheme="minorHAnsi"/>
              </w:rPr>
              <w:t>1</w:t>
            </w:r>
          </w:p>
        </w:tc>
      </w:tr>
      <w:tr w:rsidR="00D53DD4" w:rsidRPr="00D53DD4" w14:paraId="044BFD9C" w14:textId="77777777" w:rsidTr="00615EC4">
        <w:tc>
          <w:tcPr>
            <w:tcW w:w="277" w:type="pct"/>
          </w:tcPr>
          <w:p w14:paraId="610F465C" w14:textId="77777777" w:rsidR="00C72987" w:rsidRPr="00D53DD4" w:rsidRDefault="00C72987" w:rsidP="003B12D8">
            <w:pPr>
              <w:spacing w:after="0" w:line="240" w:lineRule="auto"/>
              <w:rPr>
                <w:rFonts w:eastAsia="Calibri" w:cstheme="minorHAnsi"/>
              </w:rPr>
            </w:pPr>
            <w:r w:rsidRPr="00D53DD4">
              <w:rPr>
                <w:rFonts w:eastAsia="Calibri" w:cstheme="minorHAnsi"/>
              </w:rPr>
              <w:t>11</w:t>
            </w:r>
          </w:p>
        </w:tc>
        <w:tc>
          <w:tcPr>
            <w:tcW w:w="1240" w:type="pct"/>
          </w:tcPr>
          <w:p w14:paraId="220B226C" w14:textId="77777777" w:rsidR="00C72987" w:rsidRPr="00D53DD4" w:rsidRDefault="00C72987" w:rsidP="003B12D8">
            <w:pPr>
              <w:spacing w:after="0" w:line="240" w:lineRule="auto"/>
              <w:rPr>
                <w:rFonts w:eastAsia="Calibri" w:cstheme="minorHAnsi"/>
              </w:rPr>
            </w:pPr>
            <w:r w:rsidRPr="00D53DD4">
              <w:rPr>
                <w:rFonts w:eastAsia="Calibri" w:cstheme="minorHAnsi"/>
              </w:rPr>
              <w:t>Georgescu Iuliana Eugenia</w:t>
            </w:r>
          </w:p>
        </w:tc>
        <w:tc>
          <w:tcPr>
            <w:tcW w:w="1066" w:type="pct"/>
          </w:tcPr>
          <w:p w14:paraId="20344B66"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113D4A72"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775DA857"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5F1002E5" w14:textId="77777777" w:rsidR="00C72987" w:rsidRPr="00D53DD4" w:rsidRDefault="00F22DF7" w:rsidP="003B12D8">
            <w:pPr>
              <w:spacing w:after="0" w:line="240" w:lineRule="auto"/>
              <w:rPr>
                <w:rFonts w:eastAsia="Calibri" w:cstheme="minorHAnsi"/>
              </w:rPr>
            </w:pPr>
            <w:r w:rsidRPr="00D53DD4">
              <w:rPr>
                <w:rFonts w:eastAsia="Calibri" w:cstheme="minorHAnsi"/>
              </w:rPr>
              <w:t>7</w:t>
            </w:r>
          </w:p>
        </w:tc>
      </w:tr>
      <w:tr w:rsidR="00D53DD4" w:rsidRPr="00D53DD4" w14:paraId="1E8DD55C" w14:textId="77777777" w:rsidTr="00615EC4">
        <w:tc>
          <w:tcPr>
            <w:tcW w:w="277" w:type="pct"/>
          </w:tcPr>
          <w:p w14:paraId="724D0B28" w14:textId="77777777" w:rsidR="00C72987" w:rsidRPr="00D53DD4" w:rsidRDefault="00C72987" w:rsidP="003B12D8">
            <w:pPr>
              <w:spacing w:after="0" w:line="240" w:lineRule="auto"/>
              <w:rPr>
                <w:rFonts w:eastAsia="Calibri" w:cstheme="minorHAnsi"/>
              </w:rPr>
            </w:pPr>
            <w:r w:rsidRPr="00D53DD4">
              <w:rPr>
                <w:rFonts w:eastAsia="Calibri" w:cstheme="minorHAnsi"/>
              </w:rPr>
              <w:t>12</w:t>
            </w:r>
          </w:p>
        </w:tc>
        <w:tc>
          <w:tcPr>
            <w:tcW w:w="1240" w:type="pct"/>
          </w:tcPr>
          <w:p w14:paraId="10B1F44C" w14:textId="77777777" w:rsidR="00C72987" w:rsidRPr="00D53DD4" w:rsidRDefault="00C72987" w:rsidP="003B12D8">
            <w:pPr>
              <w:spacing w:after="0" w:line="240" w:lineRule="auto"/>
              <w:rPr>
                <w:rFonts w:eastAsia="Calibri" w:cstheme="minorHAnsi"/>
              </w:rPr>
            </w:pPr>
            <w:r w:rsidRPr="00D53DD4">
              <w:rPr>
                <w:rFonts w:eastAsia="Calibri" w:cstheme="minorHAnsi"/>
              </w:rPr>
              <w:t>Horomnea Emil</w:t>
            </w:r>
          </w:p>
        </w:tc>
        <w:tc>
          <w:tcPr>
            <w:tcW w:w="1066" w:type="pct"/>
          </w:tcPr>
          <w:p w14:paraId="15F5B757"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0E875322" w14:textId="77777777" w:rsidR="00C72987" w:rsidRPr="00D53DD4" w:rsidRDefault="00C72987" w:rsidP="003B12D8">
            <w:pPr>
              <w:spacing w:after="0" w:line="240" w:lineRule="auto"/>
              <w:rPr>
                <w:rFonts w:eastAsia="Calibri" w:cstheme="minorHAnsi"/>
              </w:rPr>
            </w:pPr>
            <w:r w:rsidRPr="00D53DD4">
              <w:rPr>
                <w:rFonts w:eastAsia="Calibri" w:cstheme="minorHAnsi"/>
              </w:rPr>
              <w:t>pensionar</w:t>
            </w:r>
          </w:p>
        </w:tc>
        <w:tc>
          <w:tcPr>
            <w:tcW w:w="943" w:type="pct"/>
          </w:tcPr>
          <w:p w14:paraId="788D009C"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545D68E4" w14:textId="77777777" w:rsidR="00C72987" w:rsidRPr="00D53DD4" w:rsidRDefault="00C72987" w:rsidP="003B12D8">
            <w:pPr>
              <w:spacing w:after="0" w:line="240" w:lineRule="auto"/>
              <w:rPr>
                <w:rFonts w:eastAsia="Calibri" w:cstheme="minorHAnsi"/>
              </w:rPr>
            </w:pPr>
            <w:r w:rsidRPr="00D53DD4">
              <w:rPr>
                <w:rFonts w:eastAsia="Calibri" w:cstheme="minorHAnsi"/>
              </w:rPr>
              <w:t>0</w:t>
            </w:r>
          </w:p>
        </w:tc>
      </w:tr>
      <w:tr w:rsidR="00D53DD4" w:rsidRPr="00D53DD4" w14:paraId="59551783" w14:textId="77777777" w:rsidTr="00615EC4">
        <w:tc>
          <w:tcPr>
            <w:tcW w:w="277" w:type="pct"/>
          </w:tcPr>
          <w:p w14:paraId="423EFECB" w14:textId="77777777" w:rsidR="00C72987" w:rsidRPr="00D53DD4" w:rsidRDefault="00C72987" w:rsidP="003B12D8">
            <w:pPr>
              <w:spacing w:after="0" w:line="240" w:lineRule="auto"/>
              <w:rPr>
                <w:rFonts w:eastAsia="Calibri" w:cstheme="minorHAnsi"/>
              </w:rPr>
            </w:pPr>
            <w:r w:rsidRPr="00D53DD4">
              <w:rPr>
                <w:rFonts w:eastAsia="Calibri" w:cstheme="minorHAnsi"/>
              </w:rPr>
              <w:t>13</w:t>
            </w:r>
          </w:p>
        </w:tc>
        <w:tc>
          <w:tcPr>
            <w:tcW w:w="1240" w:type="pct"/>
          </w:tcPr>
          <w:p w14:paraId="05C17975" w14:textId="77777777" w:rsidR="00C72987" w:rsidRPr="00D53DD4" w:rsidRDefault="00C72987" w:rsidP="003B12D8">
            <w:pPr>
              <w:spacing w:after="0" w:line="240" w:lineRule="auto"/>
              <w:rPr>
                <w:rFonts w:eastAsia="Calibri" w:cstheme="minorHAnsi"/>
              </w:rPr>
            </w:pPr>
            <w:r w:rsidRPr="00D53DD4">
              <w:rPr>
                <w:rFonts w:eastAsia="Calibri" w:cstheme="minorHAnsi"/>
              </w:rPr>
              <w:t>Mironiuc Marilena</w:t>
            </w:r>
          </w:p>
        </w:tc>
        <w:tc>
          <w:tcPr>
            <w:tcW w:w="1066" w:type="pct"/>
          </w:tcPr>
          <w:p w14:paraId="6A5D2A75"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1332CA1C"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1E805476"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3C3506DD" w14:textId="77777777" w:rsidR="00C72987" w:rsidRPr="00D53DD4" w:rsidRDefault="00FC58F2" w:rsidP="003B12D8">
            <w:pPr>
              <w:spacing w:after="0" w:line="240" w:lineRule="auto"/>
              <w:rPr>
                <w:rFonts w:eastAsia="Calibri" w:cstheme="minorHAnsi"/>
              </w:rPr>
            </w:pPr>
            <w:r w:rsidRPr="00D53DD4">
              <w:rPr>
                <w:rFonts w:eastAsia="Calibri" w:cstheme="minorHAnsi"/>
              </w:rPr>
              <w:t>5</w:t>
            </w:r>
          </w:p>
        </w:tc>
      </w:tr>
      <w:tr w:rsidR="00D53DD4" w:rsidRPr="00D53DD4" w14:paraId="77BF762C" w14:textId="77777777" w:rsidTr="00615EC4">
        <w:tc>
          <w:tcPr>
            <w:tcW w:w="277" w:type="pct"/>
          </w:tcPr>
          <w:p w14:paraId="3073E484" w14:textId="77777777" w:rsidR="00C72987" w:rsidRPr="00D53DD4" w:rsidRDefault="00C72987" w:rsidP="003B12D8">
            <w:pPr>
              <w:spacing w:after="0" w:line="240" w:lineRule="auto"/>
              <w:rPr>
                <w:rFonts w:eastAsia="Calibri" w:cstheme="minorHAnsi"/>
              </w:rPr>
            </w:pPr>
            <w:r w:rsidRPr="00D53DD4">
              <w:rPr>
                <w:rFonts w:eastAsia="Calibri" w:cstheme="minorHAnsi"/>
              </w:rPr>
              <w:t>14</w:t>
            </w:r>
          </w:p>
        </w:tc>
        <w:tc>
          <w:tcPr>
            <w:tcW w:w="1240" w:type="pct"/>
          </w:tcPr>
          <w:p w14:paraId="69127351" w14:textId="77777777" w:rsidR="00C72987" w:rsidRPr="00D53DD4" w:rsidRDefault="00C72987" w:rsidP="003B12D8">
            <w:pPr>
              <w:spacing w:after="0" w:line="240" w:lineRule="auto"/>
              <w:rPr>
                <w:rFonts w:eastAsia="Calibri" w:cstheme="minorHAnsi"/>
              </w:rPr>
            </w:pPr>
            <w:r w:rsidRPr="00D53DD4">
              <w:rPr>
                <w:rFonts w:eastAsia="Calibri" w:cstheme="minorHAnsi"/>
              </w:rPr>
              <w:t>Păvăloaia Leontina</w:t>
            </w:r>
          </w:p>
        </w:tc>
        <w:tc>
          <w:tcPr>
            <w:tcW w:w="1066" w:type="pct"/>
          </w:tcPr>
          <w:p w14:paraId="03DEE2B1" w14:textId="77777777" w:rsidR="00C72987" w:rsidRPr="00D53DD4" w:rsidRDefault="00C72987" w:rsidP="003B12D8">
            <w:pPr>
              <w:spacing w:after="0" w:line="240" w:lineRule="auto"/>
              <w:rPr>
                <w:rFonts w:eastAsia="Calibri" w:cstheme="minorHAnsi"/>
              </w:rPr>
            </w:pPr>
            <w:r w:rsidRPr="00D53DD4">
              <w:rPr>
                <w:rFonts w:eastAsia="Calibri" w:cstheme="minorHAnsi"/>
              </w:rPr>
              <w:t xml:space="preserve">Prof.univ.dr. </w:t>
            </w:r>
          </w:p>
        </w:tc>
        <w:tc>
          <w:tcPr>
            <w:tcW w:w="820" w:type="pct"/>
          </w:tcPr>
          <w:p w14:paraId="18AB41DF"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7D0AC9DF"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21EF6341" w14:textId="77777777" w:rsidR="00C72987" w:rsidRPr="00D53DD4" w:rsidRDefault="00C72987" w:rsidP="003B12D8">
            <w:pPr>
              <w:spacing w:after="0" w:line="240" w:lineRule="auto"/>
              <w:rPr>
                <w:rFonts w:eastAsia="Calibri" w:cstheme="minorHAnsi"/>
              </w:rPr>
            </w:pPr>
            <w:r w:rsidRPr="00D53DD4">
              <w:rPr>
                <w:rFonts w:eastAsia="Calibri" w:cstheme="minorHAnsi"/>
              </w:rPr>
              <w:t>1</w:t>
            </w:r>
          </w:p>
        </w:tc>
      </w:tr>
      <w:tr w:rsidR="00D53DD4" w:rsidRPr="00D53DD4" w14:paraId="2A4A1FDD" w14:textId="77777777" w:rsidTr="00615EC4">
        <w:tc>
          <w:tcPr>
            <w:tcW w:w="277" w:type="pct"/>
          </w:tcPr>
          <w:p w14:paraId="072573B8" w14:textId="77777777" w:rsidR="00C72987" w:rsidRPr="00D53DD4" w:rsidRDefault="00C72987" w:rsidP="003B12D8">
            <w:pPr>
              <w:spacing w:after="0" w:line="240" w:lineRule="auto"/>
              <w:rPr>
                <w:rFonts w:eastAsia="Calibri" w:cstheme="minorHAnsi"/>
              </w:rPr>
            </w:pPr>
            <w:r w:rsidRPr="00D53DD4">
              <w:rPr>
                <w:rFonts w:eastAsia="Calibri" w:cstheme="minorHAnsi"/>
              </w:rPr>
              <w:t>15</w:t>
            </w:r>
          </w:p>
        </w:tc>
        <w:tc>
          <w:tcPr>
            <w:tcW w:w="1240" w:type="pct"/>
          </w:tcPr>
          <w:p w14:paraId="42D50587" w14:textId="77777777" w:rsidR="00C72987" w:rsidRPr="00D53DD4" w:rsidRDefault="00C72987" w:rsidP="003B12D8">
            <w:pPr>
              <w:spacing w:after="0" w:line="240" w:lineRule="auto"/>
              <w:rPr>
                <w:rFonts w:eastAsia="Calibri" w:cstheme="minorHAnsi"/>
              </w:rPr>
            </w:pPr>
            <w:r w:rsidRPr="00D53DD4">
              <w:rPr>
                <w:rFonts w:eastAsia="Calibri" w:cstheme="minorHAnsi"/>
              </w:rPr>
              <w:t>Petrescu Silvia</w:t>
            </w:r>
          </w:p>
        </w:tc>
        <w:tc>
          <w:tcPr>
            <w:tcW w:w="1066" w:type="pct"/>
          </w:tcPr>
          <w:p w14:paraId="0141E1EA"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578487A0" w14:textId="77777777" w:rsidR="00C72987" w:rsidRPr="00D53DD4" w:rsidRDefault="00C72987" w:rsidP="003B12D8">
            <w:pPr>
              <w:spacing w:after="0" w:line="240" w:lineRule="auto"/>
              <w:rPr>
                <w:rFonts w:eastAsia="Calibri" w:cstheme="minorHAnsi"/>
              </w:rPr>
            </w:pPr>
            <w:r w:rsidRPr="00D53DD4">
              <w:rPr>
                <w:rFonts w:eastAsia="Calibri" w:cstheme="minorHAnsi"/>
              </w:rPr>
              <w:t>pensionar</w:t>
            </w:r>
          </w:p>
        </w:tc>
        <w:tc>
          <w:tcPr>
            <w:tcW w:w="943" w:type="pct"/>
          </w:tcPr>
          <w:p w14:paraId="1253F91E"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3A88B9BB" w14:textId="77777777" w:rsidR="00C72987" w:rsidRPr="00D53DD4" w:rsidRDefault="00C72987" w:rsidP="003B12D8">
            <w:pPr>
              <w:spacing w:after="0" w:line="240" w:lineRule="auto"/>
              <w:rPr>
                <w:rFonts w:eastAsia="Calibri" w:cstheme="minorHAnsi"/>
              </w:rPr>
            </w:pPr>
            <w:r w:rsidRPr="00D53DD4">
              <w:rPr>
                <w:rFonts w:eastAsia="Calibri" w:cstheme="minorHAnsi"/>
              </w:rPr>
              <w:t>0</w:t>
            </w:r>
          </w:p>
        </w:tc>
      </w:tr>
      <w:tr w:rsidR="00D53DD4" w:rsidRPr="00D53DD4" w14:paraId="331DCBA3" w14:textId="77777777" w:rsidTr="00615EC4">
        <w:tc>
          <w:tcPr>
            <w:tcW w:w="277" w:type="pct"/>
          </w:tcPr>
          <w:p w14:paraId="78B52E75" w14:textId="77777777" w:rsidR="00C72987" w:rsidRPr="00D53DD4" w:rsidRDefault="00C72987" w:rsidP="003B12D8">
            <w:pPr>
              <w:spacing w:after="0" w:line="240" w:lineRule="auto"/>
              <w:rPr>
                <w:rFonts w:eastAsia="Calibri" w:cstheme="minorHAnsi"/>
              </w:rPr>
            </w:pPr>
            <w:r w:rsidRPr="00D53DD4">
              <w:rPr>
                <w:rFonts w:eastAsia="Calibri" w:cstheme="minorHAnsi"/>
              </w:rPr>
              <w:t>16</w:t>
            </w:r>
          </w:p>
        </w:tc>
        <w:tc>
          <w:tcPr>
            <w:tcW w:w="1240" w:type="pct"/>
          </w:tcPr>
          <w:p w14:paraId="59C44227" w14:textId="77777777" w:rsidR="00C72987" w:rsidRPr="00D53DD4" w:rsidRDefault="00C72987" w:rsidP="003B12D8">
            <w:pPr>
              <w:spacing w:after="0" w:line="240" w:lineRule="auto"/>
              <w:rPr>
                <w:rFonts w:eastAsia="Calibri" w:cstheme="minorHAnsi"/>
              </w:rPr>
            </w:pPr>
            <w:r w:rsidRPr="00D53DD4">
              <w:rPr>
                <w:rFonts w:eastAsia="Calibri" w:cstheme="minorHAnsi"/>
              </w:rPr>
              <w:t>Robu Ioan-Bogdan</w:t>
            </w:r>
          </w:p>
        </w:tc>
        <w:tc>
          <w:tcPr>
            <w:tcW w:w="1066" w:type="pct"/>
          </w:tcPr>
          <w:p w14:paraId="592AB18D"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55EA50D4"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192BB05B"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3C1956A5" w14:textId="77777777" w:rsidR="00C72987" w:rsidRPr="00D53DD4" w:rsidRDefault="00FC58F2" w:rsidP="003B12D8">
            <w:pPr>
              <w:spacing w:after="0" w:line="240" w:lineRule="auto"/>
              <w:rPr>
                <w:rFonts w:eastAsia="Calibri" w:cstheme="minorHAnsi"/>
              </w:rPr>
            </w:pPr>
            <w:r w:rsidRPr="00D53DD4">
              <w:rPr>
                <w:rFonts w:eastAsia="Calibri" w:cstheme="minorHAnsi"/>
              </w:rPr>
              <w:t>4</w:t>
            </w:r>
          </w:p>
        </w:tc>
      </w:tr>
      <w:tr w:rsidR="00D53DD4" w:rsidRPr="00D53DD4" w14:paraId="2019B71F" w14:textId="77777777" w:rsidTr="00615EC4">
        <w:tc>
          <w:tcPr>
            <w:tcW w:w="277" w:type="pct"/>
          </w:tcPr>
          <w:p w14:paraId="191A01EF" w14:textId="77777777" w:rsidR="00C72987" w:rsidRPr="00D53DD4" w:rsidRDefault="00C72987" w:rsidP="003B12D8">
            <w:pPr>
              <w:spacing w:after="0" w:line="240" w:lineRule="auto"/>
              <w:rPr>
                <w:rFonts w:eastAsia="Calibri" w:cstheme="minorHAnsi"/>
              </w:rPr>
            </w:pPr>
            <w:r w:rsidRPr="00D53DD4">
              <w:rPr>
                <w:rFonts w:eastAsia="Calibri" w:cstheme="minorHAnsi"/>
              </w:rPr>
              <w:t>17</w:t>
            </w:r>
          </w:p>
        </w:tc>
        <w:tc>
          <w:tcPr>
            <w:tcW w:w="1240" w:type="pct"/>
          </w:tcPr>
          <w:p w14:paraId="15C8FFE0" w14:textId="77777777" w:rsidR="00C72987" w:rsidRPr="00D53DD4" w:rsidRDefault="00C72987" w:rsidP="003B12D8">
            <w:pPr>
              <w:spacing w:after="0" w:line="240" w:lineRule="auto"/>
              <w:rPr>
                <w:rFonts w:eastAsia="Calibri" w:cstheme="minorHAnsi"/>
              </w:rPr>
            </w:pPr>
            <w:r w:rsidRPr="00D53DD4">
              <w:rPr>
                <w:rFonts w:eastAsia="Calibri" w:cstheme="minorHAnsi"/>
              </w:rPr>
              <w:t>Istrate Costel</w:t>
            </w:r>
          </w:p>
        </w:tc>
        <w:tc>
          <w:tcPr>
            <w:tcW w:w="1066" w:type="pct"/>
          </w:tcPr>
          <w:p w14:paraId="5B0CE3E1"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188F0EB9"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43349CD5"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5471781C" w14:textId="77777777" w:rsidR="00C72987" w:rsidRPr="00D53DD4" w:rsidRDefault="00162835" w:rsidP="003B12D8">
            <w:pPr>
              <w:spacing w:after="0" w:line="240" w:lineRule="auto"/>
              <w:rPr>
                <w:rFonts w:eastAsia="Calibri" w:cstheme="minorHAnsi"/>
              </w:rPr>
            </w:pPr>
            <w:r w:rsidRPr="00D53DD4">
              <w:rPr>
                <w:rFonts w:eastAsia="Calibri" w:cstheme="minorHAnsi"/>
              </w:rPr>
              <w:t>1</w:t>
            </w:r>
          </w:p>
        </w:tc>
      </w:tr>
      <w:tr w:rsidR="00D53DD4" w:rsidRPr="00D53DD4" w14:paraId="26C4CE0C" w14:textId="77777777" w:rsidTr="00615EC4">
        <w:tc>
          <w:tcPr>
            <w:tcW w:w="277" w:type="pct"/>
          </w:tcPr>
          <w:p w14:paraId="1592D7C9" w14:textId="77777777" w:rsidR="00C72987" w:rsidRPr="00D53DD4" w:rsidRDefault="00C72987" w:rsidP="003B12D8">
            <w:pPr>
              <w:spacing w:after="0" w:line="240" w:lineRule="auto"/>
              <w:rPr>
                <w:rFonts w:eastAsia="Calibri" w:cstheme="minorHAnsi"/>
              </w:rPr>
            </w:pPr>
            <w:r w:rsidRPr="00D53DD4">
              <w:rPr>
                <w:rFonts w:eastAsia="Calibri" w:cstheme="minorHAnsi"/>
              </w:rPr>
              <w:t>18</w:t>
            </w:r>
          </w:p>
        </w:tc>
        <w:tc>
          <w:tcPr>
            <w:tcW w:w="1240" w:type="pct"/>
          </w:tcPr>
          <w:p w14:paraId="3D6D0459" w14:textId="77777777" w:rsidR="00C72987" w:rsidRPr="00D53DD4" w:rsidRDefault="00C72987" w:rsidP="003B12D8">
            <w:pPr>
              <w:spacing w:after="0" w:line="240" w:lineRule="auto"/>
              <w:rPr>
                <w:rFonts w:eastAsia="Calibri" w:cstheme="minorHAnsi"/>
              </w:rPr>
            </w:pPr>
            <w:r w:rsidRPr="00D53DD4">
              <w:rPr>
                <w:rFonts w:eastAsia="Calibri" w:cstheme="minorHAnsi"/>
              </w:rPr>
              <w:t>Tabără Neculai</w:t>
            </w:r>
          </w:p>
        </w:tc>
        <w:tc>
          <w:tcPr>
            <w:tcW w:w="1066" w:type="pct"/>
          </w:tcPr>
          <w:p w14:paraId="1A4CAB5E"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0A56F13F" w14:textId="77777777" w:rsidR="00C72987" w:rsidRPr="00D53DD4" w:rsidRDefault="00C72987" w:rsidP="003B12D8">
            <w:pPr>
              <w:spacing w:after="0" w:line="240" w:lineRule="auto"/>
              <w:rPr>
                <w:rFonts w:eastAsia="Calibri" w:cstheme="minorHAnsi"/>
              </w:rPr>
            </w:pPr>
            <w:r w:rsidRPr="00D53DD4">
              <w:rPr>
                <w:rFonts w:eastAsia="Calibri" w:cstheme="minorHAnsi"/>
              </w:rPr>
              <w:t>pensionar</w:t>
            </w:r>
          </w:p>
        </w:tc>
        <w:tc>
          <w:tcPr>
            <w:tcW w:w="943" w:type="pct"/>
          </w:tcPr>
          <w:p w14:paraId="4471A4ED"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56D0E3ED" w14:textId="77777777" w:rsidR="00C72987" w:rsidRPr="00D53DD4" w:rsidRDefault="00C72987" w:rsidP="003B12D8">
            <w:pPr>
              <w:spacing w:after="0" w:line="240" w:lineRule="auto"/>
              <w:rPr>
                <w:rFonts w:eastAsia="Calibri" w:cstheme="minorHAnsi"/>
              </w:rPr>
            </w:pPr>
            <w:r w:rsidRPr="00D53DD4">
              <w:rPr>
                <w:rFonts w:eastAsia="Calibri" w:cstheme="minorHAnsi"/>
              </w:rPr>
              <w:t>0</w:t>
            </w:r>
          </w:p>
        </w:tc>
      </w:tr>
      <w:tr w:rsidR="00D53DD4" w:rsidRPr="00D53DD4" w14:paraId="226FFA36" w14:textId="77777777" w:rsidTr="00615EC4">
        <w:tc>
          <w:tcPr>
            <w:tcW w:w="277" w:type="pct"/>
          </w:tcPr>
          <w:p w14:paraId="672158C1" w14:textId="77777777" w:rsidR="00C72987" w:rsidRPr="00D53DD4" w:rsidRDefault="00C72987" w:rsidP="003B12D8">
            <w:pPr>
              <w:spacing w:after="0" w:line="240" w:lineRule="auto"/>
              <w:rPr>
                <w:rFonts w:eastAsia="Calibri" w:cstheme="minorHAnsi"/>
              </w:rPr>
            </w:pPr>
            <w:r w:rsidRPr="00D53DD4">
              <w:rPr>
                <w:rFonts w:eastAsia="Calibri" w:cstheme="minorHAnsi"/>
              </w:rPr>
              <w:t>19</w:t>
            </w:r>
          </w:p>
        </w:tc>
        <w:tc>
          <w:tcPr>
            <w:tcW w:w="1240" w:type="pct"/>
          </w:tcPr>
          <w:p w14:paraId="0556DF60" w14:textId="77777777" w:rsidR="00C72987" w:rsidRPr="00D53DD4" w:rsidRDefault="00C72987" w:rsidP="003B12D8">
            <w:pPr>
              <w:spacing w:after="0" w:line="240" w:lineRule="auto"/>
              <w:rPr>
                <w:rFonts w:eastAsia="Calibri" w:cstheme="minorHAnsi"/>
              </w:rPr>
            </w:pPr>
            <w:r w:rsidRPr="00D53DD4">
              <w:rPr>
                <w:rFonts w:eastAsia="Calibri" w:cstheme="minorHAnsi"/>
              </w:rPr>
              <w:t>Huian Maria Carmen</w:t>
            </w:r>
          </w:p>
        </w:tc>
        <w:tc>
          <w:tcPr>
            <w:tcW w:w="1066" w:type="pct"/>
          </w:tcPr>
          <w:p w14:paraId="70C411A1" w14:textId="77777777" w:rsidR="00C72987" w:rsidRPr="00D53DD4" w:rsidRDefault="00C72987" w:rsidP="003B12D8">
            <w:pPr>
              <w:spacing w:after="0" w:line="240" w:lineRule="auto"/>
              <w:rPr>
                <w:rFonts w:eastAsia="Calibri" w:cstheme="minorHAnsi"/>
              </w:rPr>
            </w:pPr>
            <w:r w:rsidRPr="00D53DD4">
              <w:rPr>
                <w:rFonts w:eastAsia="Calibri" w:cstheme="minorHAnsi"/>
              </w:rPr>
              <w:t>Conf.univ.dr.</w:t>
            </w:r>
          </w:p>
        </w:tc>
        <w:tc>
          <w:tcPr>
            <w:tcW w:w="820" w:type="pct"/>
          </w:tcPr>
          <w:p w14:paraId="2CE550B0"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74554BDF"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074CA559" w14:textId="77777777" w:rsidR="00C72987" w:rsidRPr="00D53DD4" w:rsidRDefault="00C72987" w:rsidP="003B12D8">
            <w:pPr>
              <w:spacing w:after="0" w:line="240" w:lineRule="auto"/>
              <w:rPr>
                <w:rFonts w:eastAsia="Calibri" w:cstheme="minorHAnsi"/>
              </w:rPr>
            </w:pPr>
            <w:r w:rsidRPr="00D53DD4">
              <w:rPr>
                <w:rFonts w:eastAsia="Calibri" w:cstheme="minorHAnsi"/>
              </w:rPr>
              <w:t>0</w:t>
            </w:r>
          </w:p>
        </w:tc>
      </w:tr>
      <w:tr w:rsidR="00D53DD4" w:rsidRPr="00D53DD4" w14:paraId="71883A00" w14:textId="77777777" w:rsidTr="00615EC4">
        <w:tc>
          <w:tcPr>
            <w:tcW w:w="277" w:type="pct"/>
          </w:tcPr>
          <w:p w14:paraId="3CDEA9E8" w14:textId="77777777" w:rsidR="00C72987" w:rsidRPr="00D53DD4" w:rsidRDefault="00C72987" w:rsidP="003B12D8">
            <w:pPr>
              <w:spacing w:after="0" w:line="240" w:lineRule="auto"/>
              <w:rPr>
                <w:rFonts w:eastAsia="Calibri" w:cstheme="minorHAnsi"/>
              </w:rPr>
            </w:pPr>
            <w:r w:rsidRPr="00D53DD4">
              <w:rPr>
                <w:rFonts w:eastAsia="Calibri" w:cstheme="minorHAnsi"/>
              </w:rPr>
              <w:t>20</w:t>
            </w:r>
          </w:p>
        </w:tc>
        <w:tc>
          <w:tcPr>
            <w:tcW w:w="1240" w:type="pct"/>
          </w:tcPr>
          <w:p w14:paraId="4528FD47" w14:textId="77777777" w:rsidR="00C72987" w:rsidRPr="00D53DD4" w:rsidRDefault="00C72987" w:rsidP="003B12D8">
            <w:pPr>
              <w:spacing w:after="0" w:line="240" w:lineRule="auto"/>
              <w:rPr>
                <w:rFonts w:eastAsia="Calibri" w:cstheme="minorHAnsi"/>
              </w:rPr>
            </w:pPr>
            <w:r w:rsidRPr="00D53DD4">
              <w:rPr>
                <w:rFonts w:eastAsia="Calibri" w:cstheme="minorHAnsi"/>
              </w:rPr>
              <w:t>Iacobuță Mihăiță Andreea-Oana</w:t>
            </w:r>
          </w:p>
        </w:tc>
        <w:tc>
          <w:tcPr>
            <w:tcW w:w="1066" w:type="pct"/>
          </w:tcPr>
          <w:p w14:paraId="50895805" w14:textId="77777777" w:rsidR="00C72987" w:rsidRPr="00D53DD4" w:rsidRDefault="00C72987" w:rsidP="003B12D8">
            <w:pPr>
              <w:spacing w:after="0" w:line="240" w:lineRule="auto"/>
              <w:rPr>
                <w:rFonts w:eastAsia="Calibri" w:cstheme="minorHAnsi"/>
              </w:rPr>
            </w:pPr>
            <w:r w:rsidRPr="00D53DD4">
              <w:rPr>
                <w:rFonts w:eastAsia="Calibri" w:cstheme="minorHAnsi"/>
              </w:rPr>
              <w:t>Prof.univ.dr.</w:t>
            </w:r>
          </w:p>
        </w:tc>
        <w:tc>
          <w:tcPr>
            <w:tcW w:w="820" w:type="pct"/>
          </w:tcPr>
          <w:p w14:paraId="40029FBE" w14:textId="77777777" w:rsidR="00C72987" w:rsidRPr="00D53DD4" w:rsidRDefault="00C72987" w:rsidP="003B12D8">
            <w:pPr>
              <w:spacing w:after="0" w:line="240" w:lineRule="auto"/>
              <w:rPr>
                <w:rFonts w:eastAsia="Calibri" w:cstheme="minorHAnsi"/>
              </w:rPr>
            </w:pPr>
            <w:r w:rsidRPr="00D53DD4">
              <w:rPr>
                <w:rFonts w:eastAsia="Calibri" w:cstheme="minorHAnsi"/>
              </w:rPr>
              <w:t>titular</w:t>
            </w:r>
          </w:p>
        </w:tc>
        <w:tc>
          <w:tcPr>
            <w:tcW w:w="943" w:type="pct"/>
          </w:tcPr>
          <w:p w14:paraId="3FB71364" w14:textId="77777777" w:rsidR="00C72987" w:rsidRPr="00D53DD4" w:rsidRDefault="00C72987" w:rsidP="003B12D8">
            <w:pPr>
              <w:spacing w:after="0" w:line="240" w:lineRule="auto"/>
              <w:rPr>
                <w:rFonts w:eastAsia="Calibri" w:cstheme="minorHAnsi"/>
              </w:rPr>
            </w:pPr>
            <w:r w:rsidRPr="00D53DD4">
              <w:rPr>
                <w:rFonts w:eastAsia="Calibri" w:cstheme="minorHAnsi"/>
              </w:rPr>
              <w:t>SDEAA</w:t>
            </w:r>
          </w:p>
        </w:tc>
        <w:tc>
          <w:tcPr>
            <w:tcW w:w="654" w:type="pct"/>
          </w:tcPr>
          <w:p w14:paraId="6D6FB539" w14:textId="77777777" w:rsidR="00C72987" w:rsidRPr="00D53DD4" w:rsidRDefault="00C13131" w:rsidP="003B12D8">
            <w:pPr>
              <w:spacing w:after="0" w:line="240" w:lineRule="auto"/>
              <w:rPr>
                <w:rFonts w:eastAsia="Calibri" w:cstheme="minorHAnsi"/>
              </w:rPr>
            </w:pPr>
            <w:r w:rsidRPr="00D53DD4">
              <w:rPr>
                <w:rFonts w:eastAsia="Calibri" w:cstheme="minorHAnsi"/>
              </w:rPr>
              <w:t>3</w:t>
            </w:r>
          </w:p>
        </w:tc>
      </w:tr>
      <w:tr w:rsidR="00D53DD4" w:rsidRPr="00D53DD4" w14:paraId="22158AB2" w14:textId="77777777" w:rsidTr="00615EC4">
        <w:tc>
          <w:tcPr>
            <w:tcW w:w="277" w:type="pct"/>
          </w:tcPr>
          <w:p w14:paraId="1225FA3A" w14:textId="77777777" w:rsidR="00162835" w:rsidRPr="00D53DD4" w:rsidRDefault="00162835" w:rsidP="00162835">
            <w:pPr>
              <w:spacing w:after="0" w:line="240" w:lineRule="auto"/>
              <w:rPr>
                <w:rFonts w:eastAsia="Calibri" w:cstheme="minorHAnsi"/>
              </w:rPr>
            </w:pPr>
            <w:r w:rsidRPr="00D53DD4">
              <w:rPr>
                <w:rFonts w:eastAsia="Calibri" w:cstheme="minorHAnsi"/>
              </w:rPr>
              <w:t>21</w:t>
            </w:r>
          </w:p>
        </w:tc>
        <w:tc>
          <w:tcPr>
            <w:tcW w:w="1240" w:type="pct"/>
          </w:tcPr>
          <w:p w14:paraId="55FD5005" w14:textId="77777777" w:rsidR="00162835" w:rsidRPr="00D53DD4" w:rsidRDefault="00162835" w:rsidP="00162835">
            <w:pPr>
              <w:spacing w:after="0" w:line="240" w:lineRule="auto"/>
              <w:rPr>
                <w:rFonts w:eastAsia="Calibri" w:cstheme="minorHAnsi"/>
              </w:rPr>
            </w:pPr>
            <w:r w:rsidRPr="00D53DD4">
              <w:rPr>
                <w:rFonts w:eastAsia="Calibri" w:cstheme="minorHAnsi"/>
              </w:rPr>
              <w:t>Cherșan Ionela Corina</w:t>
            </w:r>
          </w:p>
        </w:tc>
        <w:tc>
          <w:tcPr>
            <w:tcW w:w="1066" w:type="pct"/>
          </w:tcPr>
          <w:p w14:paraId="71F3BE8F" w14:textId="77777777" w:rsidR="00162835" w:rsidRPr="00D53DD4" w:rsidRDefault="00162835" w:rsidP="00162835">
            <w:pPr>
              <w:spacing w:after="0" w:line="240" w:lineRule="auto"/>
              <w:rPr>
                <w:rFonts w:eastAsia="Calibri" w:cstheme="minorHAnsi"/>
              </w:rPr>
            </w:pPr>
            <w:r w:rsidRPr="00D53DD4">
              <w:rPr>
                <w:rFonts w:eastAsia="Calibri" w:cstheme="minorHAnsi"/>
              </w:rPr>
              <w:t>Prof.univ.dr.</w:t>
            </w:r>
          </w:p>
        </w:tc>
        <w:tc>
          <w:tcPr>
            <w:tcW w:w="820" w:type="pct"/>
          </w:tcPr>
          <w:p w14:paraId="2EE25F9F" w14:textId="77777777" w:rsidR="00162835" w:rsidRPr="00D53DD4" w:rsidRDefault="00162835" w:rsidP="00162835">
            <w:pPr>
              <w:spacing w:after="0" w:line="240" w:lineRule="auto"/>
              <w:rPr>
                <w:rFonts w:eastAsia="Calibri" w:cstheme="minorHAnsi"/>
              </w:rPr>
            </w:pPr>
            <w:r w:rsidRPr="00D53DD4">
              <w:rPr>
                <w:rFonts w:eastAsia="Calibri" w:cstheme="minorHAnsi"/>
              </w:rPr>
              <w:t>titular</w:t>
            </w:r>
          </w:p>
        </w:tc>
        <w:tc>
          <w:tcPr>
            <w:tcW w:w="943" w:type="pct"/>
          </w:tcPr>
          <w:p w14:paraId="3D7B315A" w14:textId="77777777" w:rsidR="00162835" w:rsidRPr="00D53DD4" w:rsidRDefault="00162835" w:rsidP="00162835">
            <w:pPr>
              <w:spacing w:after="0" w:line="240" w:lineRule="auto"/>
              <w:rPr>
                <w:rFonts w:eastAsia="Calibri" w:cstheme="minorHAnsi"/>
              </w:rPr>
            </w:pPr>
            <w:r w:rsidRPr="00D53DD4">
              <w:rPr>
                <w:rFonts w:eastAsia="Calibri" w:cstheme="minorHAnsi"/>
              </w:rPr>
              <w:t>SDEAA</w:t>
            </w:r>
          </w:p>
        </w:tc>
        <w:tc>
          <w:tcPr>
            <w:tcW w:w="654" w:type="pct"/>
          </w:tcPr>
          <w:p w14:paraId="3A211453" w14:textId="77777777" w:rsidR="00162835" w:rsidRPr="00D53DD4" w:rsidRDefault="00162835" w:rsidP="00162835">
            <w:pPr>
              <w:spacing w:after="0" w:line="240" w:lineRule="auto"/>
              <w:rPr>
                <w:rFonts w:eastAsia="Calibri" w:cstheme="minorHAnsi"/>
              </w:rPr>
            </w:pPr>
            <w:r w:rsidRPr="00D53DD4">
              <w:rPr>
                <w:rFonts w:eastAsia="Calibri" w:cstheme="minorHAnsi"/>
              </w:rPr>
              <w:t>1</w:t>
            </w:r>
          </w:p>
        </w:tc>
      </w:tr>
      <w:tr w:rsidR="00D53DD4" w:rsidRPr="00D53DD4" w14:paraId="12D47CA1" w14:textId="77777777" w:rsidTr="00615EC4">
        <w:tc>
          <w:tcPr>
            <w:tcW w:w="277" w:type="pct"/>
          </w:tcPr>
          <w:p w14:paraId="2F76A0A3" w14:textId="77777777" w:rsidR="00162835" w:rsidRPr="00D53DD4" w:rsidRDefault="0001479A" w:rsidP="00162835">
            <w:pPr>
              <w:spacing w:after="0" w:line="240" w:lineRule="auto"/>
              <w:rPr>
                <w:rFonts w:eastAsia="Calibri" w:cstheme="minorHAnsi"/>
              </w:rPr>
            </w:pPr>
            <w:r w:rsidRPr="00D53DD4">
              <w:rPr>
                <w:rFonts w:eastAsia="Calibri" w:cstheme="minorHAnsi"/>
              </w:rPr>
              <w:t>22</w:t>
            </w:r>
          </w:p>
        </w:tc>
        <w:tc>
          <w:tcPr>
            <w:tcW w:w="1240" w:type="pct"/>
          </w:tcPr>
          <w:p w14:paraId="74FD5C1D" w14:textId="77777777" w:rsidR="00162835" w:rsidRPr="00D53DD4" w:rsidRDefault="00162835" w:rsidP="00162835">
            <w:pPr>
              <w:spacing w:after="0" w:line="240" w:lineRule="auto"/>
              <w:rPr>
                <w:rFonts w:eastAsia="Calibri" w:cstheme="minorHAnsi"/>
              </w:rPr>
            </w:pPr>
            <w:r w:rsidRPr="00D53DD4">
              <w:rPr>
                <w:rFonts w:eastAsia="Calibri" w:cstheme="minorHAnsi"/>
              </w:rPr>
              <w:t>Ignat Ion</w:t>
            </w:r>
          </w:p>
        </w:tc>
        <w:tc>
          <w:tcPr>
            <w:tcW w:w="1066" w:type="pct"/>
          </w:tcPr>
          <w:p w14:paraId="36C3A8A4" w14:textId="77777777" w:rsidR="00162835" w:rsidRPr="00D53DD4" w:rsidRDefault="00162835" w:rsidP="00162835">
            <w:pPr>
              <w:spacing w:after="0" w:line="240" w:lineRule="auto"/>
              <w:rPr>
                <w:rFonts w:eastAsia="Calibri" w:cstheme="minorHAnsi"/>
              </w:rPr>
            </w:pPr>
            <w:r w:rsidRPr="00D53DD4">
              <w:rPr>
                <w:rFonts w:eastAsia="Calibri" w:cstheme="minorHAnsi"/>
              </w:rPr>
              <w:t>Prof.univ.dr.</w:t>
            </w:r>
          </w:p>
        </w:tc>
        <w:tc>
          <w:tcPr>
            <w:tcW w:w="820" w:type="pct"/>
          </w:tcPr>
          <w:p w14:paraId="0B2968D5" w14:textId="77777777" w:rsidR="00162835" w:rsidRPr="00D53DD4" w:rsidRDefault="00162835" w:rsidP="00162835">
            <w:pPr>
              <w:spacing w:after="0" w:line="240" w:lineRule="auto"/>
              <w:rPr>
                <w:rFonts w:eastAsia="Calibri" w:cstheme="minorHAnsi"/>
              </w:rPr>
            </w:pPr>
            <w:r w:rsidRPr="00D53DD4">
              <w:rPr>
                <w:rFonts w:eastAsia="Calibri" w:cstheme="minorHAnsi"/>
              </w:rPr>
              <w:t>pensionar</w:t>
            </w:r>
          </w:p>
        </w:tc>
        <w:tc>
          <w:tcPr>
            <w:tcW w:w="943" w:type="pct"/>
          </w:tcPr>
          <w:p w14:paraId="4EA77145" w14:textId="77777777" w:rsidR="00162835" w:rsidRPr="00D53DD4" w:rsidRDefault="00162835" w:rsidP="00162835">
            <w:pPr>
              <w:spacing w:after="0" w:line="240" w:lineRule="auto"/>
              <w:rPr>
                <w:rFonts w:eastAsia="Calibri" w:cstheme="minorHAnsi"/>
              </w:rPr>
            </w:pPr>
            <w:r w:rsidRPr="00D53DD4">
              <w:rPr>
                <w:rFonts w:eastAsia="Calibri" w:cstheme="minorHAnsi"/>
              </w:rPr>
              <w:t>SDEAA</w:t>
            </w:r>
          </w:p>
        </w:tc>
        <w:tc>
          <w:tcPr>
            <w:tcW w:w="654" w:type="pct"/>
          </w:tcPr>
          <w:p w14:paraId="08B13F42" w14:textId="77777777" w:rsidR="00162835" w:rsidRPr="00D53DD4" w:rsidRDefault="00162835" w:rsidP="00162835">
            <w:pPr>
              <w:spacing w:after="0" w:line="240" w:lineRule="auto"/>
              <w:rPr>
                <w:rFonts w:eastAsia="Calibri" w:cstheme="minorHAnsi"/>
              </w:rPr>
            </w:pPr>
            <w:r w:rsidRPr="00D53DD4">
              <w:rPr>
                <w:rFonts w:eastAsia="Calibri" w:cstheme="minorHAnsi"/>
              </w:rPr>
              <w:t>0</w:t>
            </w:r>
          </w:p>
        </w:tc>
      </w:tr>
      <w:tr w:rsidR="00D53DD4" w:rsidRPr="00D53DD4" w14:paraId="2FBD1E36" w14:textId="77777777" w:rsidTr="00615EC4">
        <w:tc>
          <w:tcPr>
            <w:tcW w:w="277" w:type="pct"/>
          </w:tcPr>
          <w:p w14:paraId="7CBDE20F" w14:textId="77777777" w:rsidR="00162835" w:rsidRPr="00D53DD4" w:rsidRDefault="0001479A" w:rsidP="00162835">
            <w:pPr>
              <w:spacing w:after="0" w:line="240" w:lineRule="auto"/>
              <w:rPr>
                <w:rFonts w:eastAsia="Calibri" w:cstheme="minorHAnsi"/>
              </w:rPr>
            </w:pPr>
            <w:r w:rsidRPr="00D53DD4">
              <w:rPr>
                <w:rFonts w:eastAsia="Calibri" w:cstheme="minorHAnsi"/>
              </w:rPr>
              <w:t>23</w:t>
            </w:r>
          </w:p>
        </w:tc>
        <w:tc>
          <w:tcPr>
            <w:tcW w:w="1240" w:type="pct"/>
          </w:tcPr>
          <w:p w14:paraId="1B9654C9" w14:textId="77777777" w:rsidR="00162835" w:rsidRPr="00D53DD4" w:rsidRDefault="00162835" w:rsidP="00162835">
            <w:pPr>
              <w:spacing w:after="0" w:line="240" w:lineRule="auto"/>
              <w:rPr>
                <w:rFonts w:eastAsia="Calibri" w:cstheme="minorHAnsi"/>
              </w:rPr>
            </w:pPr>
            <w:r w:rsidRPr="00D53DD4">
              <w:rPr>
                <w:rFonts w:eastAsia="Calibri" w:cstheme="minorHAnsi"/>
              </w:rPr>
              <w:t>Maxim Laura</w:t>
            </w:r>
          </w:p>
        </w:tc>
        <w:tc>
          <w:tcPr>
            <w:tcW w:w="1066" w:type="pct"/>
          </w:tcPr>
          <w:p w14:paraId="713F55E5" w14:textId="77777777" w:rsidR="00162835" w:rsidRPr="00D53DD4" w:rsidRDefault="00162835" w:rsidP="00162835">
            <w:pPr>
              <w:spacing w:after="0" w:line="240" w:lineRule="auto"/>
              <w:rPr>
                <w:rFonts w:eastAsia="Calibri" w:cstheme="minorHAnsi"/>
              </w:rPr>
            </w:pPr>
            <w:r w:rsidRPr="00D53DD4">
              <w:rPr>
                <w:rFonts w:eastAsia="Calibri" w:cstheme="minorHAnsi"/>
              </w:rPr>
              <w:t>Prof.univ.dr.</w:t>
            </w:r>
          </w:p>
        </w:tc>
        <w:tc>
          <w:tcPr>
            <w:tcW w:w="820" w:type="pct"/>
          </w:tcPr>
          <w:p w14:paraId="25CF18D8" w14:textId="77777777" w:rsidR="00162835" w:rsidRPr="00D53DD4" w:rsidRDefault="00162835" w:rsidP="00162835">
            <w:pPr>
              <w:spacing w:after="0" w:line="240" w:lineRule="auto"/>
              <w:rPr>
                <w:rFonts w:eastAsia="Calibri" w:cstheme="minorHAnsi"/>
              </w:rPr>
            </w:pPr>
            <w:r w:rsidRPr="00D53DD4">
              <w:rPr>
                <w:rFonts w:eastAsia="Calibri" w:cstheme="minorHAnsi"/>
              </w:rPr>
              <w:t>titular</w:t>
            </w:r>
          </w:p>
        </w:tc>
        <w:tc>
          <w:tcPr>
            <w:tcW w:w="943" w:type="pct"/>
          </w:tcPr>
          <w:p w14:paraId="14F8EA9E" w14:textId="77777777" w:rsidR="00162835" w:rsidRPr="00D53DD4" w:rsidRDefault="00162835" w:rsidP="00162835">
            <w:pPr>
              <w:spacing w:after="0" w:line="240" w:lineRule="auto"/>
              <w:rPr>
                <w:rFonts w:eastAsia="Calibri" w:cstheme="minorHAnsi"/>
              </w:rPr>
            </w:pPr>
            <w:r w:rsidRPr="00D53DD4">
              <w:rPr>
                <w:rFonts w:eastAsia="Calibri" w:cstheme="minorHAnsi"/>
              </w:rPr>
              <w:t>SDEAA</w:t>
            </w:r>
          </w:p>
        </w:tc>
        <w:tc>
          <w:tcPr>
            <w:tcW w:w="654" w:type="pct"/>
          </w:tcPr>
          <w:p w14:paraId="2C4D6234" w14:textId="77777777" w:rsidR="00162835" w:rsidRPr="00D53DD4" w:rsidRDefault="0001479A" w:rsidP="00162835">
            <w:pPr>
              <w:spacing w:after="0" w:line="240" w:lineRule="auto"/>
              <w:rPr>
                <w:rFonts w:eastAsia="Calibri" w:cstheme="minorHAnsi"/>
              </w:rPr>
            </w:pPr>
            <w:r w:rsidRPr="00D53DD4">
              <w:rPr>
                <w:rFonts w:eastAsia="Calibri" w:cstheme="minorHAnsi"/>
              </w:rPr>
              <w:t>6</w:t>
            </w:r>
          </w:p>
        </w:tc>
      </w:tr>
      <w:tr w:rsidR="00D53DD4" w:rsidRPr="00D53DD4" w14:paraId="29054903" w14:textId="77777777" w:rsidTr="00615EC4">
        <w:tc>
          <w:tcPr>
            <w:tcW w:w="277" w:type="pct"/>
          </w:tcPr>
          <w:p w14:paraId="053CD5BD" w14:textId="77777777" w:rsidR="00162835" w:rsidRPr="00D53DD4" w:rsidRDefault="00C13131" w:rsidP="00162835">
            <w:pPr>
              <w:spacing w:after="0" w:line="240" w:lineRule="auto"/>
              <w:rPr>
                <w:rFonts w:eastAsia="Calibri" w:cstheme="minorHAnsi"/>
              </w:rPr>
            </w:pPr>
            <w:r w:rsidRPr="00D53DD4">
              <w:rPr>
                <w:rFonts w:eastAsia="Calibri" w:cstheme="minorHAnsi"/>
              </w:rPr>
              <w:t>24</w:t>
            </w:r>
          </w:p>
        </w:tc>
        <w:tc>
          <w:tcPr>
            <w:tcW w:w="1240" w:type="pct"/>
          </w:tcPr>
          <w:p w14:paraId="09E05827" w14:textId="77777777" w:rsidR="00162835" w:rsidRPr="00D53DD4" w:rsidRDefault="00162835" w:rsidP="00162835">
            <w:pPr>
              <w:spacing w:after="0" w:line="240" w:lineRule="auto"/>
              <w:rPr>
                <w:rFonts w:eastAsia="Calibri" w:cstheme="minorHAnsi"/>
              </w:rPr>
            </w:pPr>
            <w:r w:rsidRPr="00D53DD4">
              <w:rPr>
                <w:rFonts w:eastAsia="Calibri" w:cstheme="minorHAnsi"/>
              </w:rPr>
              <w:t>Pohoață Ion</w:t>
            </w:r>
          </w:p>
        </w:tc>
        <w:tc>
          <w:tcPr>
            <w:tcW w:w="1066" w:type="pct"/>
          </w:tcPr>
          <w:p w14:paraId="7EA29540" w14:textId="77777777" w:rsidR="00162835" w:rsidRPr="00D53DD4" w:rsidRDefault="00162835" w:rsidP="00162835">
            <w:pPr>
              <w:spacing w:after="0" w:line="240" w:lineRule="auto"/>
              <w:rPr>
                <w:rFonts w:eastAsia="Calibri" w:cstheme="minorHAnsi"/>
              </w:rPr>
            </w:pPr>
            <w:r w:rsidRPr="00D53DD4">
              <w:rPr>
                <w:rFonts w:eastAsia="Calibri" w:cstheme="minorHAnsi"/>
              </w:rPr>
              <w:t>Prof.univ.dr.</w:t>
            </w:r>
          </w:p>
        </w:tc>
        <w:tc>
          <w:tcPr>
            <w:tcW w:w="820" w:type="pct"/>
          </w:tcPr>
          <w:p w14:paraId="3E44A439" w14:textId="77777777" w:rsidR="00162835" w:rsidRPr="00D53DD4" w:rsidRDefault="00162835" w:rsidP="00162835">
            <w:pPr>
              <w:spacing w:after="0" w:line="240" w:lineRule="auto"/>
              <w:rPr>
                <w:rFonts w:eastAsia="Calibri" w:cstheme="minorHAnsi"/>
              </w:rPr>
            </w:pPr>
            <w:r w:rsidRPr="00D53DD4">
              <w:rPr>
                <w:rFonts w:eastAsia="Calibri" w:cstheme="minorHAnsi"/>
              </w:rPr>
              <w:t>pensionar</w:t>
            </w:r>
          </w:p>
        </w:tc>
        <w:tc>
          <w:tcPr>
            <w:tcW w:w="943" w:type="pct"/>
          </w:tcPr>
          <w:p w14:paraId="6A5CEECE" w14:textId="77777777" w:rsidR="00162835" w:rsidRPr="00D53DD4" w:rsidRDefault="00162835" w:rsidP="00162835">
            <w:pPr>
              <w:spacing w:after="0" w:line="240" w:lineRule="auto"/>
              <w:rPr>
                <w:rFonts w:eastAsia="Calibri" w:cstheme="minorHAnsi"/>
              </w:rPr>
            </w:pPr>
            <w:r w:rsidRPr="00D53DD4">
              <w:rPr>
                <w:rFonts w:eastAsia="Calibri" w:cstheme="minorHAnsi"/>
              </w:rPr>
              <w:t>SDEAA</w:t>
            </w:r>
          </w:p>
        </w:tc>
        <w:tc>
          <w:tcPr>
            <w:tcW w:w="654" w:type="pct"/>
          </w:tcPr>
          <w:p w14:paraId="0A423559" w14:textId="77777777" w:rsidR="00162835" w:rsidRPr="00D53DD4" w:rsidRDefault="00C13131" w:rsidP="00162835">
            <w:pPr>
              <w:spacing w:after="0" w:line="240" w:lineRule="auto"/>
              <w:rPr>
                <w:rFonts w:eastAsia="Calibri" w:cstheme="minorHAnsi"/>
              </w:rPr>
            </w:pPr>
            <w:r w:rsidRPr="00D53DD4">
              <w:rPr>
                <w:rFonts w:eastAsia="Calibri" w:cstheme="minorHAnsi"/>
              </w:rPr>
              <w:t>1</w:t>
            </w:r>
          </w:p>
        </w:tc>
      </w:tr>
      <w:tr w:rsidR="00D53DD4" w:rsidRPr="00D53DD4" w14:paraId="5E7CFB3B" w14:textId="77777777" w:rsidTr="00615EC4">
        <w:tc>
          <w:tcPr>
            <w:tcW w:w="277" w:type="pct"/>
          </w:tcPr>
          <w:p w14:paraId="4ACEBBF9" w14:textId="77777777" w:rsidR="00162835" w:rsidRPr="00D53DD4" w:rsidRDefault="00C13131" w:rsidP="00162835">
            <w:pPr>
              <w:spacing w:after="0" w:line="240" w:lineRule="auto"/>
              <w:rPr>
                <w:rFonts w:eastAsia="Calibri" w:cstheme="minorHAnsi"/>
              </w:rPr>
            </w:pPr>
            <w:r w:rsidRPr="00D53DD4">
              <w:rPr>
                <w:rFonts w:eastAsia="Calibri" w:cstheme="minorHAnsi"/>
              </w:rPr>
              <w:t>25</w:t>
            </w:r>
          </w:p>
        </w:tc>
        <w:tc>
          <w:tcPr>
            <w:tcW w:w="1240" w:type="pct"/>
          </w:tcPr>
          <w:p w14:paraId="780E2F06" w14:textId="77777777" w:rsidR="00162835" w:rsidRPr="00D53DD4" w:rsidRDefault="00162835" w:rsidP="00162835">
            <w:pPr>
              <w:spacing w:after="0" w:line="240" w:lineRule="auto"/>
              <w:rPr>
                <w:rFonts w:eastAsia="Calibri" w:cstheme="minorHAnsi"/>
              </w:rPr>
            </w:pPr>
            <w:r w:rsidRPr="00D53DD4">
              <w:rPr>
                <w:rFonts w:eastAsia="Calibri" w:cstheme="minorHAnsi"/>
              </w:rPr>
              <w:t>Popescu Constantin Cristian</w:t>
            </w:r>
          </w:p>
        </w:tc>
        <w:tc>
          <w:tcPr>
            <w:tcW w:w="1066" w:type="pct"/>
          </w:tcPr>
          <w:p w14:paraId="532EE4C7" w14:textId="77777777" w:rsidR="00162835" w:rsidRPr="00D53DD4" w:rsidRDefault="00162835" w:rsidP="00162835">
            <w:pPr>
              <w:spacing w:after="0" w:line="240" w:lineRule="auto"/>
              <w:rPr>
                <w:rFonts w:eastAsia="Calibri" w:cstheme="minorHAnsi"/>
              </w:rPr>
            </w:pPr>
            <w:r w:rsidRPr="00D53DD4">
              <w:rPr>
                <w:rFonts w:eastAsia="Calibri" w:cstheme="minorHAnsi"/>
              </w:rPr>
              <w:t>Prof.univ.dr.</w:t>
            </w:r>
          </w:p>
        </w:tc>
        <w:tc>
          <w:tcPr>
            <w:tcW w:w="820" w:type="pct"/>
          </w:tcPr>
          <w:p w14:paraId="490B79D6" w14:textId="77777777" w:rsidR="00162835" w:rsidRPr="00D53DD4" w:rsidRDefault="00162835" w:rsidP="00162835">
            <w:pPr>
              <w:spacing w:after="0" w:line="240" w:lineRule="auto"/>
              <w:rPr>
                <w:rFonts w:eastAsia="Calibri" w:cstheme="minorHAnsi"/>
              </w:rPr>
            </w:pPr>
            <w:r w:rsidRPr="00D53DD4">
              <w:rPr>
                <w:rFonts w:eastAsia="Calibri" w:cstheme="minorHAnsi"/>
              </w:rPr>
              <w:t>titular</w:t>
            </w:r>
          </w:p>
        </w:tc>
        <w:tc>
          <w:tcPr>
            <w:tcW w:w="943" w:type="pct"/>
          </w:tcPr>
          <w:p w14:paraId="584DF4E3" w14:textId="77777777" w:rsidR="00162835" w:rsidRPr="00D53DD4" w:rsidRDefault="00162835" w:rsidP="00162835">
            <w:pPr>
              <w:spacing w:after="0" w:line="240" w:lineRule="auto"/>
              <w:rPr>
                <w:rFonts w:eastAsia="Calibri" w:cstheme="minorHAnsi"/>
              </w:rPr>
            </w:pPr>
            <w:r w:rsidRPr="00D53DD4">
              <w:rPr>
                <w:rFonts w:eastAsia="Calibri" w:cstheme="minorHAnsi"/>
              </w:rPr>
              <w:t>SDEAA</w:t>
            </w:r>
          </w:p>
        </w:tc>
        <w:tc>
          <w:tcPr>
            <w:tcW w:w="654" w:type="pct"/>
          </w:tcPr>
          <w:p w14:paraId="41B882C1" w14:textId="77777777" w:rsidR="00162835" w:rsidRPr="00D53DD4" w:rsidRDefault="00C13131" w:rsidP="00162835">
            <w:pPr>
              <w:spacing w:after="0" w:line="240" w:lineRule="auto"/>
              <w:rPr>
                <w:rFonts w:eastAsia="Calibri" w:cstheme="minorHAnsi"/>
              </w:rPr>
            </w:pPr>
            <w:r w:rsidRPr="00D53DD4">
              <w:rPr>
                <w:rFonts w:eastAsia="Calibri" w:cstheme="minorHAnsi"/>
              </w:rPr>
              <w:t>4</w:t>
            </w:r>
          </w:p>
        </w:tc>
      </w:tr>
      <w:tr w:rsidR="00D53DD4" w:rsidRPr="00D53DD4" w14:paraId="2C206CC9" w14:textId="77777777" w:rsidTr="00615EC4">
        <w:tc>
          <w:tcPr>
            <w:tcW w:w="277" w:type="pct"/>
          </w:tcPr>
          <w:p w14:paraId="7BBEED75" w14:textId="77777777" w:rsidR="00162835" w:rsidRPr="00D53DD4" w:rsidRDefault="00C13131" w:rsidP="00162835">
            <w:pPr>
              <w:spacing w:after="0" w:line="240" w:lineRule="auto"/>
              <w:rPr>
                <w:rFonts w:eastAsia="Calibri" w:cstheme="minorHAnsi"/>
              </w:rPr>
            </w:pPr>
            <w:r w:rsidRPr="00D53DD4">
              <w:rPr>
                <w:rFonts w:eastAsia="Calibri" w:cstheme="minorHAnsi"/>
              </w:rPr>
              <w:t>25</w:t>
            </w:r>
          </w:p>
        </w:tc>
        <w:tc>
          <w:tcPr>
            <w:tcW w:w="1240" w:type="pct"/>
          </w:tcPr>
          <w:p w14:paraId="66A89857" w14:textId="77777777" w:rsidR="00162835" w:rsidRPr="00D53DD4" w:rsidRDefault="00162835" w:rsidP="00162835">
            <w:pPr>
              <w:spacing w:after="0" w:line="240" w:lineRule="auto"/>
              <w:rPr>
                <w:rFonts w:eastAsia="Calibri" w:cstheme="minorHAnsi"/>
              </w:rPr>
            </w:pPr>
            <w:r w:rsidRPr="00D53DD4">
              <w:rPr>
                <w:rFonts w:eastAsia="Calibri" w:cstheme="minorHAnsi"/>
              </w:rPr>
              <w:t>Ifrim Mihaela</w:t>
            </w:r>
          </w:p>
        </w:tc>
        <w:tc>
          <w:tcPr>
            <w:tcW w:w="1066" w:type="pct"/>
          </w:tcPr>
          <w:p w14:paraId="6CE91EBD" w14:textId="77777777" w:rsidR="00162835" w:rsidRPr="00D53DD4" w:rsidRDefault="00162835" w:rsidP="00162835">
            <w:pPr>
              <w:spacing w:after="0" w:line="240" w:lineRule="auto"/>
              <w:rPr>
                <w:rFonts w:eastAsia="Calibri" w:cstheme="minorHAnsi"/>
              </w:rPr>
            </w:pPr>
            <w:r w:rsidRPr="00D53DD4">
              <w:rPr>
                <w:rFonts w:eastAsia="Calibri" w:cstheme="minorHAnsi"/>
              </w:rPr>
              <w:t>Prof.univ.dr.</w:t>
            </w:r>
          </w:p>
        </w:tc>
        <w:tc>
          <w:tcPr>
            <w:tcW w:w="820" w:type="pct"/>
          </w:tcPr>
          <w:p w14:paraId="464D3065" w14:textId="77777777" w:rsidR="00162835" w:rsidRPr="00D53DD4" w:rsidRDefault="00162835" w:rsidP="00162835">
            <w:pPr>
              <w:spacing w:after="0" w:line="240" w:lineRule="auto"/>
              <w:rPr>
                <w:rFonts w:eastAsia="Calibri" w:cstheme="minorHAnsi"/>
              </w:rPr>
            </w:pPr>
            <w:r w:rsidRPr="00D53DD4">
              <w:rPr>
                <w:rFonts w:eastAsia="Calibri" w:cstheme="minorHAnsi"/>
              </w:rPr>
              <w:t>titular</w:t>
            </w:r>
          </w:p>
        </w:tc>
        <w:tc>
          <w:tcPr>
            <w:tcW w:w="943" w:type="pct"/>
          </w:tcPr>
          <w:p w14:paraId="1A4676B9" w14:textId="77777777" w:rsidR="00162835" w:rsidRPr="00D53DD4" w:rsidRDefault="00162835" w:rsidP="00162835">
            <w:pPr>
              <w:spacing w:after="0" w:line="240" w:lineRule="auto"/>
              <w:rPr>
                <w:rFonts w:eastAsia="Calibri" w:cstheme="minorHAnsi"/>
              </w:rPr>
            </w:pPr>
            <w:r w:rsidRPr="00D53DD4">
              <w:rPr>
                <w:rFonts w:eastAsia="Calibri" w:cstheme="minorHAnsi"/>
              </w:rPr>
              <w:t>SDEAA</w:t>
            </w:r>
          </w:p>
        </w:tc>
        <w:tc>
          <w:tcPr>
            <w:tcW w:w="654" w:type="pct"/>
          </w:tcPr>
          <w:p w14:paraId="1C455D7E" w14:textId="77777777" w:rsidR="00162835" w:rsidRPr="00D53DD4" w:rsidRDefault="00162835" w:rsidP="00162835">
            <w:pPr>
              <w:spacing w:after="0" w:line="240" w:lineRule="auto"/>
              <w:rPr>
                <w:rFonts w:eastAsia="Calibri" w:cstheme="minorHAnsi"/>
              </w:rPr>
            </w:pPr>
            <w:r w:rsidRPr="00D53DD4">
              <w:rPr>
                <w:rFonts w:eastAsia="Calibri" w:cstheme="minorHAnsi"/>
              </w:rPr>
              <w:t>0</w:t>
            </w:r>
          </w:p>
        </w:tc>
      </w:tr>
      <w:tr w:rsidR="00D53DD4" w:rsidRPr="00D53DD4" w14:paraId="3E2F8B1B" w14:textId="77777777" w:rsidTr="00615EC4">
        <w:tc>
          <w:tcPr>
            <w:tcW w:w="277" w:type="pct"/>
          </w:tcPr>
          <w:p w14:paraId="72FA35D4" w14:textId="77777777" w:rsidR="00C443FA" w:rsidRPr="00D53DD4" w:rsidRDefault="00C443FA" w:rsidP="00C443FA">
            <w:pPr>
              <w:spacing w:after="0" w:line="240" w:lineRule="auto"/>
              <w:rPr>
                <w:rFonts w:eastAsia="Calibri" w:cstheme="minorHAnsi"/>
              </w:rPr>
            </w:pPr>
            <w:r w:rsidRPr="00D53DD4">
              <w:rPr>
                <w:rFonts w:eastAsia="Calibri" w:cstheme="minorHAnsi"/>
              </w:rPr>
              <w:t>26</w:t>
            </w:r>
          </w:p>
        </w:tc>
        <w:tc>
          <w:tcPr>
            <w:tcW w:w="1240" w:type="pct"/>
          </w:tcPr>
          <w:p w14:paraId="03F00BEB" w14:textId="77777777" w:rsidR="00C443FA" w:rsidRPr="00D53DD4" w:rsidRDefault="00C443FA" w:rsidP="00C443FA">
            <w:pPr>
              <w:spacing w:after="0" w:line="240" w:lineRule="auto"/>
              <w:rPr>
                <w:rFonts w:eastAsia="Calibri" w:cstheme="minorHAnsi"/>
              </w:rPr>
            </w:pPr>
            <w:r w:rsidRPr="00D53DD4">
              <w:rPr>
                <w:rFonts w:eastAsia="Calibri" w:cstheme="minorHAnsi"/>
              </w:rPr>
              <w:t>Mihai Costică</w:t>
            </w:r>
          </w:p>
        </w:tc>
        <w:tc>
          <w:tcPr>
            <w:tcW w:w="1066" w:type="pct"/>
          </w:tcPr>
          <w:p w14:paraId="2B05DA43"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1A931668"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17CF53FF"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07D62AAB" w14:textId="77777777" w:rsidR="00C443FA" w:rsidRPr="00D53DD4" w:rsidRDefault="00C443FA" w:rsidP="00C443FA">
            <w:pPr>
              <w:spacing w:after="0" w:line="240" w:lineRule="auto"/>
              <w:rPr>
                <w:rFonts w:eastAsia="Calibri" w:cstheme="minorHAnsi"/>
              </w:rPr>
            </w:pPr>
            <w:r w:rsidRPr="00D53DD4">
              <w:rPr>
                <w:rFonts w:eastAsia="Calibri" w:cstheme="minorHAnsi"/>
              </w:rPr>
              <w:t>0</w:t>
            </w:r>
          </w:p>
        </w:tc>
      </w:tr>
      <w:tr w:rsidR="00D53DD4" w:rsidRPr="00D53DD4" w14:paraId="63EF18B8" w14:textId="77777777" w:rsidTr="00615EC4">
        <w:tc>
          <w:tcPr>
            <w:tcW w:w="277" w:type="pct"/>
          </w:tcPr>
          <w:p w14:paraId="40F8725C" w14:textId="77777777" w:rsidR="00C443FA" w:rsidRPr="00D53DD4" w:rsidRDefault="002E3902" w:rsidP="00C443FA">
            <w:pPr>
              <w:spacing w:after="0" w:line="240" w:lineRule="auto"/>
              <w:rPr>
                <w:rFonts w:eastAsia="Calibri" w:cstheme="minorHAnsi"/>
              </w:rPr>
            </w:pPr>
            <w:r w:rsidRPr="00D53DD4">
              <w:rPr>
                <w:rFonts w:eastAsia="Calibri" w:cstheme="minorHAnsi"/>
              </w:rPr>
              <w:t>27</w:t>
            </w:r>
          </w:p>
        </w:tc>
        <w:tc>
          <w:tcPr>
            <w:tcW w:w="1240" w:type="pct"/>
          </w:tcPr>
          <w:p w14:paraId="16480E50" w14:textId="77777777" w:rsidR="00C443FA" w:rsidRPr="00D53DD4" w:rsidRDefault="00C443FA" w:rsidP="00C443FA">
            <w:pPr>
              <w:spacing w:after="0" w:line="240" w:lineRule="auto"/>
              <w:rPr>
                <w:rFonts w:eastAsia="Calibri" w:cstheme="minorHAnsi"/>
              </w:rPr>
            </w:pPr>
            <w:r w:rsidRPr="00D53DD4">
              <w:rPr>
                <w:rFonts w:eastAsia="Calibri" w:cstheme="minorHAnsi"/>
              </w:rPr>
              <w:t>Horodnic Adrian Vasile</w:t>
            </w:r>
          </w:p>
        </w:tc>
        <w:tc>
          <w:tcPr>
            <w:tcW w:w="1066" w:type="pct"/>
          </w:tcPr>
          <w:p w14:paraId="6559D333" w14:textId="77777777" w:rsidR="00C443FA" w:rsidRPr="00D53DD4" w:rsidRDefault="00C443FA" w:rsidP="00C443FA">
            <w:pPr>
              <w:spacing w:after="0" w:line="240" w:lineRule="auto"/>
              <w:rPr>
                <w:rFonts w:eastAsia="Calibri" w:cstheme="minorHAnsi"/>
              </w:rPr>
            </w:pPr>
            <w:r w:rsidRPr="00D53DD4">
              <w:rPr>
                <w:rFonts w:eastAsia="Calibri" w:cstheme="minorHAnsi"/>
              </w:rPr>
              <w:t>Lect.univ.dr.</w:t>
            </w:r>
          </w:p>
        </w:tc>
        <w:tc>
          <w:tcPr>
            <w:tcW w:w="820" w:type="pct"/>
          </w:tcPr>
          <w:p w14:paraId="420837F3" w14:textId="77777777" w:rsidR="00C443FA" w:rsidRPr="00D53DD4" w:rsidRDefault="00C443FA" w:rsidP="00C443FA">
            <w:pPr>
              <w:spacing w:after="0" w:line="240" w:lineRule="auto"/>
              <w:rPr>
                <w:rFonts w:eastAsia="Calibri" w:cstheme="minorHAnsi"/>
              </w:rPr>
            </w:pPr>
            <w:r w:rsidRPr="00D53DD4">
              <w:rPr>
                <w:rFonts w:eastAsia="Calibri" w:cstheme="minorHAnsi"/>
              </w:rPr>
              <w:t>asociat</w:t>
            </w:r>
          </w:p>
        </w:tc>
        <w:tc>
          <w:tcPr>
            <w:tcW w:w="943" w:type="pct"/>
          </w:tcPr>
          <w:p w14:paraId="505738BF"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3D28DE90" w14:textId="77777777" w:rsidR="00C443FA" w:rsidRPr="00D53DD4" w:rsidRDefault="002E3902" w:rsidP="00C443FA">
            <w:pPr>
              <w:spacing w:after="0" w:line="240" w:lineRule="auto"/>
              <w:rPr>
                <w:rFonts w:eastAsia="Calibri" w:cstheme="minorHAnsi"/>
              </w:rPr>
            </w:pPr>
            <w:r w:rsidRPr="00D53DD4">
              <w:rPr>
                <w:rFonts w:eastAsia="Calibri" w:cstheme="minorHAnsi"/>
              </w:rPr>
              <w:t>2</w:t>
            </w:r>
          </w:p>
        </w:tc>
      </w:tr>
      <w:tr w:rsidR="00D53DD4" w:rsidRPr="00D53DD4" w14:paraId="090111EB" w14:textId="77777777" w:rsidTr="00615EC4">
        <w:tc>
          <w:tcPr>
            <w:tcW w:w="277" w:type="pct"/>
          </w:tcPr>
          <w:p w14:paraId="669445F3" w14:textId="77777777" w:rsidR="00C443FA" w:rsidRPr="00D53DD4" w:rsidRDefault="00B204B4" w:rsidP="00C443FA">
            <w:pPr>
              <w:spacing w:after="0" w:line="240" w:lineRule="auto"/>
              <w:rPr>
                <w:rFonts w:eastAsia="Calibri" w:cstheme="minorHAnsi"/>
              </w:rPr>
            </w:pPr>
            <w:r w:rsidRPr="00D53DD4">
              <w:rPr>
                <w:rFonts w:eastAsia="Calibri" w:cstheme="minorHAnsi"/>
              </w:rPr>
              <w:t>28</w:t>
            </w:r>
          </w:p>
        </w:tc>
        <w:tc>
          <w:tcPr>
            <w:tcW w:w="1240" w:type="pct"/>
          </w:tcPr>
          <w:p w14:paraId="614C65D3" w14:textId="77777777" w:rsidR="00C443FA" w:rsidRPr="00D53DD4" w:rsidRDefault="00C443FA" w:rsidP="00C443FA">
            <w:pPr>
              <w:spacing w:after="0" w:line="240" w:lineRule="auto"/>
              <w:rPr>
                <w:rFonts w:eastAsia="Calibri" w:cstheme="minorHAnsi"/>
              </w:rPr>
            </w:pPr>
            <w:r w:rsidRPr="00D53DD4">
              <w:rPr>
                <w:rFonts w:eastAsia="Calibri" w:cstheme="minorHAnsi"/>
              </w:rPr>
              <w:t>Maha Liviu-George</w:t>
            </w:r>
          </w:p>
        </w:tc>
        <w:tc>
          <w:tcPr>
            <w:tcW w:w="1066" w:type="pct"/>
          </w:tcPr>
          <w:p w14:paraId="4AEB34BB" w14:textId="77777777" w:rsidR="00C443FA" w:rsidRPr="00D53DD4" w:rsidRDefault="00C443FA" w:rsidP="00C443FA">
            <w:pPr>
              <w:spacing w:after="0" w:line="240" w:lineRule="auto"/>
              <w:rPr>
                <w:rFonts w:eastAsia="Calibri" w:cstheme="minorHAnsi"/>
              </w:rPr>
            </w:pPr>
            <w:r w:rsidRPr="00D53DD4">
              <w:rPr>
                <w:rFonts w:eastAsia="Calibri" w:cstheme="minorHAnsi"/>
              </w:rPr>
              <w:t>Prof.univ.dr. abilitat</w:t>
            </w:r>
          </w:p>
        </w:tc>
        <w:tc>
          <w:tcPr>
            <w:tcW w:w="820" w:type="pct"/>
          </w:tcPr>
          <w:p w14:paraId="3C52C50C"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4E5E3267"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0EC0797B" w14:textId="77777777" w:rsidR="00C443FA" w:rsidRPr="00D53DD4" w:rsidRDefault="00B204B4" w:rsidP="00C443FA">
            <w:pPr>
              <w:spacing w:after="0" w:line="240" w:lineRule="auto"/>
              <w:rPr>
                <w:rFonts w:eastAsia="Calibri" w:cstheme="minorHAnsi"/>
              </w:rPr>
            </w:pPr>
            <w:r w:rsidRPr="00D53DD4">
              <w:rPr>
                <w:rFonts w:eastAsia="Calibri" w:cstheme="minorHAnsi"/>
              </w:rPr>
              <w:t>12</w:t>
            </w:r>
          </w:p>
        </w:tc>
      </w:tr>
      <w:tr w:rsidR="00D53DD4" w:rsidRPr="00D53DD4" w14:paraId="7AACBBE9" w14:textId="77777777" w:rsidTr="00615EC4">
        <w:tc>
          <w:tcPr>
            <w:tcW w:w="277" w:type="pct"/>
          </w:tcPr>
          <w:p w14:paraId="09191A9F" w14:textId="77777777" w:rsidR="00C443FA" w:rsidRPr="00D53DD4" w:rsidRDefault="00B204B4" w:rsidP="00C443FA">
            <w:pPr>
              <w:spacing w:after="0" w:line="240" w:lineRule="auto"/>
              <w:rPr>
                <w:rFonts w:eastAsia="Calibri" w:cstheme="minorHAnsi"/>
              </w:rPr>
            </w:pPr>
            <w:r w:rsidRPr="00D53DD4">
              <w:rPr>
                <w:rFonts w:eastAsia="Calibri" w:cstheme="minorHAnsi"/>
              </w:rPr>
              <w:t>29</w:t>
            </w:r>
          </w:p>
        </w:tc>
        <w:tc>
          <w:tcPr>
            <w:tcW w:w="1240" w:type="pct"/>
          </w:tcPr>
          <w:p w14:paraId="231F0CB9" w14:textId="77777777" w:rsidR="00C443FA" w:rsidRPr="00D53DD4" w:rsidRDefault="00C443FA" w:rsidP="00C443FA">
            <w:pPr>
              <w:spacing w:after="0" w:line="240" w:lineRule="auto"/>
              <w:rPr>
                <w:rFonts w:eastAsia="Calibri" w:cstheme="minorHAnsi"/>
              </w:rPr>
            </w:pPr>
            <w:r w:rsidRPr="00D53DD4">
              <w:rPr>
                <w:rFonts w:eastAsia="Calibri" w:cstheme="minorHAnsi"/>
              </w:rPr>
              <w:t>Pascariu Gabriela Carmen</w:t>
            </w:r>
          </w:p>
        </w:tc>
        <w:tc>
          <w:tcPr>
            <w:tcW w:w="1066" w:type="pct"/>
          </w:tcPr>
          <w:p w14:paraId="7937C934"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6C2ED257"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5B483696"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7C62F061" w14:textId="77777777" w:rsidR="00C443FA" w:rsidRPr="00D53DD4" w:rsidRDefault="00B204B4" w:rsidP="00C443FA">
            <w:pPr>
              <w:spacing w:after="0" w:line="240" w:lineRule="auto"/>
              <w:rPr>
                <w:rFonts w:eastAsia="Calibri" w:cstheme="minorHAnsi"/>
              </w:rPr>
            </w:pPr>
            <w:r w:rsidRPr="00D53DD4">
              <w:rPr>
                <w:rFonts w:eastAsia="Calibri" w:cstheme="minorHAnsi"/>
              </w:rPr>
              <w:t>8</w:t>
            </w:r>
          </w:p>
        </w:tc>
      </w:tr>
      <w:tr w:rsidR="00D53DD4" w:rsidRPr="00D53DD4" w14:paraId="04D97074" w14:textId="77777777" w:rsidTr="00615EC4">
        <w:tc>
          <w:tcPr>
            <w:tcW w:w="277" w:type="pct"/>
          </w:tcPr>
          <w:p w14:paraId="4FB1D174" w14:textId="77777777" w:rsidR="00C443FA" w:rsidRPr="00D53DD4" w:rsidRDefault="004627AC" w:rsidP="00C443FA">
            <w:pPr>
              <w:spacing w:after="0" w:line="240" w:lineRule="auto"/>
              <w:rPr>
                <w:rFonts w:eastAsia="Calibri" w:cstheme="minorHAnsi"/>
              </w:rPr>
            </w:pPr>
            <w:r w:rsidRPr="00D53DD4">
              <w:rPr>
                <w:rFonts w:eastAsia="Calibri" w:cstheme="minorHAnsi"/>
              </w:rPr>
              <w:t>30</w:t>
            </w:r>
          </w:p>
        </w:tc>
        <w:tc>
          <w:tcPr>
            <w:tcW w:w="1240" w:type="pct"/>
          </w:tcPr>
          <w:p w14:paraId="73BD3A0F" w14:textId="77777777" w:rsidR="00C443FA" w:rsidRPr="00D53DD4" w:rsidRDefault="00C443FA" w:rsidP="00C443FA">
            <w:pPr>
              <w:spacing w:after="0" w:line="240" w:lineRule="auto"/>
              <w:rPr>
                <w:rFonts w:eastAsia="Calibri" w:cstheme="minorHAnsi"/>
              </w:rPr>
            </w:pPr>
            <w:r w:rsidRPr="00D53DD4">
              <w:rPr>
                <w:rFonts w:eastAsia="Calibri" w:cstheme="minorHAnsi"/>
              </w:rPr>
              <w:t>Pralea Spiridon</w:t>
            </w:r>
          </w:p>
        </w:tc>
        <w:tc>
          <w:tcPr>
            <w:tcW w:w="1066" w:type="pct"/>
          </w:tcPr>
          <w:p w14:paraId="3D69595F"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0D96582C" w14:textId="77777777" w:rsidR="00C443FA" w:rsidRPr="00D53DD4" w:rsidRDefault="00C443FA" w:rsidP="00C443FA">
            <w:pPr>
              <w:spacing w:after="0" w:line="240" w:lineRule="auto"/>
              <w:rPr>
                <w:rFonts w:eastAsia="Calibri" w:cstheme="minorHAnsi"/>
              </w:rPr>
            </w:pPr>
            <w:r w:rsidRPr="00D53DD4">
              <w:rPr>
                <w:rFonts w:eastAsia="Calibri" w:cstheme="minorHAnsi"/>
              </w:rPr>
              <w:t>pensionar</w:t>
            </w:r>
          </w:p>
        </w:tc>
        <w:tc>
          <w:tcPr>
            <w:tcW w:w="943" w:type="pct"/>
          </w:tcPr>
          <w:p w14:paraId="5BC14E79"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21EC6488" w14:textId="77777777" w:rsidR="00C443FA" w:rsidRPr="00D53DD4" w:rsidRDefault="004627AC" w:rsidP="00C443FA">
            <w:pPr>
              <w:spacing w:after="0" w:line="240" w:lineRule="auto"/>
              <w:rPr>
                <w:rFonts w:eastAsia="Calibri" w:cstheme="minorHAnsi"/>
              </w:rPr>
            </w:pPr>
            <w:r w:rsidRPr="00D53DD4">
              <w:rPr>
                <w:rFonts w:eastAsia="Calibri" w:cstheme="minorHAnsi"/>
              </w:rPr>
              <w:t>0</w:t>
            </w:r>
          </w:p>
        </w:tc>
      </w:tr>
      <w:tr w:rsidR="00D53DD4" w:rsidRPr="00D53DD4" w14:paraId="1752BF2E" w14:textId="77777777" w:rsidTr="00615EC4">
        <w:tc>
          <w:tcPr>
            <w:tcW w:w="277" w:type="pct"/>
          </w:tcPr>
          <w:p w14:paraId="24BBCAB7" w14:textId="77777777" w:rsidR="00C443FA" w:rsidRPr="00D53DD4" w:rsidRDefault="002212D1" w:rsidP="00C443FA">
            <w:pPr>
              <w:spacing w:after="0" w:line="240" w:lineRule="auto"/>
              <w:rPr>
                <w:rFonts w:eastAsia="Calibri" w:cstheme="minorHAnsi"/>
              </w:rPr>
            </w:pPr>
            <w:r w:rsidRPr="00D53DD4">
              <w:rPr>
                <w:rFonts w:eastAsia="Calibri" w:cstheme="minorHAnsi"/>
              </w:rPr>
              <w:t>31</w:t>
            </w:r>
          </w:p>
        </w:tc>
        <w:tc>
          <w:tcPr>
            <w:tcW w:w="1240" w:type="pct"/>
          </w:tcPr>
          <w:p w14:paraId="535C8746" w14:textId="77777777" w:rsidR="00C443FA" w:rsidRPr="00D53DD4" w:rsidRDefault="00C443FA" w:rsidP="00C443FA">
            <w:pPr>
              <w:spacing w:after="0" w:line="240" w:lineRule="auto"/>
              <w:rPr>
                <w:rFonts w:eastAsia="Calibri" w:cstheme="minorHAnsi"/>
              </w:rPr>
            </w:pPr>
            <w:r w:rsidRPr="00D53DD4">
              <w:rPr>
                <w:rFonts w:eastAsia="Calibri" w:cstheme="minorHAnsi"/>
              </w:rPr>
              <w:t>Andrieș Marius Alin</w:t>
            </w:r>
          </w:p>
        </w:tc>
        <w:tc>
          <w:tcPr>
            <w:tcW w:w="1066" w:type="pct"/>
          </w:tcPr>
          <w:p w14:paraId="1FBE7C7F" w14:textId="77777777" w:rsidR="00C443FA" w:rsidRPr="00D53DD4" w:rsidRDefault="00C443FA" w:rsidP="00C443FA">
            <w:pPr>
              <w:spacing w:after="0" w:line="240" w:lineRule="auto"/>
              <w:rPr>
                <w:rFonts w:eastAsia="Calibri" w:cstheme="minorHAnsi"/>
              </w:rPr>
            </w:pPr>
            <w:r w:rsidRPr="00D53DD4">
              <w:rPr>
                <w:rFonts w:eastAsia="Calibri" w:cstheme="minorHAnsi"/>
              </w:rPr>
              <w:t>Prof.univ.dr. abilitat</w:t>
            </w:r>
          </w:p>
        </w:tc>
        <w:tc>
          <w:tcPr>
            <w:tcW w:w="820" w:type="pct"/>
          </w:tcPr>
          <w:p w14:paraId="69BAD579"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3F9C6BC8"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6EDFB5EA" w14:textId="77777777" w:rsidR="00C443FA" w:rsidRPr="00D53DD4" w:rsidRDefault="002212D1" w:rsidP="00C443FA">
            <w:pPr>
              <w:spacing w:after="0" w:line="240" w:lineRule="auto"/>
              <w:rPr>
                <w:rFonts w:eastAsia="Calibri" w:cstheme="minorHAnsi"/>
              </w:rPr>
            </w:pPr>
            <w:r w:rsidRPr="00D53DD4">
              <w:rPr>
                <w:rFonts w:eastAsia="Calibri" w:cstheme="minorHAnsi"/>
              </w:rPr>
              <w:t>3</w:t>
            </w:r>
          </w:p>
        </w:tc>
      </w:tr>
      <w:tr w:rsidR="00D53DD4" w:rsidRPr="00D53DD4" w14:paraId="71AE174D" w14:textId="77777777" w:rsidTr="00615EC4">
        <w:tc>
          <w:tcPr>
            <w:tcW w:w="277" w:type="pct"/>
          </w:tcPr>
          <w:p w14:paraId="5C7D1436" w14:textId="77777777" w:rsidR="00C443FA" w:rsidRPr="00D53DD4" w:rsidRDefault="002212D1" w:rsidP="00C443FA">
            <w:pPr>
              <w:spacing w:after="0" w:line="240" w:lineRule="auto"/>
              <w:rPr>
                <w:rFonts w:eastAsia="Calibri" w:cstheme="minorHAnsi"/>
              </w:rPr>
            </w:pPr>
            <w:r w:rsidRPr="00D53DD4">
              <w:rPr>
                <w:rFonts w:eastAsia="Calibri" w:cstheme="minorHAnsi"/>
              </w:rPr>
              <w:t>32</w:t>
            </w:r>
          </w:p>
        </w:tc>
        <w:tc>
          <w:tcPr>
            <w:tcW w:w="1240" w:type="pct"/>
          </w:tcPr>
          <w:p w14:paraId="457D46EA" w14:textId="77777777" w:rsidR="00C443FA" w:rsidRPr="00D53DD4" w:rsidRDefault="00C443FA" w:rsidP="00C443FA">
            <w:pPr>
              <w:spacing w:after="0" w:line="240" w:lineRule="auto"/>
              <w:rPr>
                <w:rFonts w:eastAsia="Calibri" w:cstheme="minorHAnsi"/>
              </w:rPr>
            </w:pPr>
            <w:r w:rsidRPr="00D53DD4">
              <w:rPr>
                <w:rFonts w:eastAsia="Calibri" w:cstheme="minorHAnsi"/>
              </w:rPr>
              <w:t>Căpraru Sebastian Bogdan</w:t>
            </w:r>
          </w:p>
        </w:tc>
        <w:tc>
          <w:tcPr>
            <w:tcW w:w="1066" w:type="pct"/>
          </w:tcPr>
          <w:p w14:paraId="72165D0A" w14:textId="77777777" w:rsidR="00C443FA" w:rsidRPr="00D53DD4" w:rsidRDefault="00C443FA" w:rsidP="00C443FA">
            <w:pPr>
              <w:spacing w:after="0" w:line="240" w:lineRule="auto"/>
              <w:rPr>
                <w:rFonts w:eastAsia="Calibri" w:cstheme="minorHAnsi"/>
              </w:rPr>
            </w:pPr>
            <w:r w:rsidRPr="00D53DD4">
              <w:rPr>
                <w:rFonts w:eastAsia="Calibri" w:cstheme="minorHAnsi"/>
              </w:rPr>
              <w:t>Prof.univ.dr. abilitat</w:t>
            </w:r>
          </w:p>
        </w:tc>
        <w:tc>
          <w:tcPr>
            <w:tcW w:w="820" w:type="pct"/>
          </w:tcPr>
          <w:p w14:paraId="5EFC4743"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0F46AE48"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2598CAF0" w14:textId="77777777" w:rsidR="00C443FA" w:rsidRPr="00D53DD4" w:rsidRDefault="002212D1" w:rsidP="00C443FA">
            <w:pPr>
              <w:spacing w:after="0" w:line="240" w:lineRule="auto"/>
              <w:rPr>
                <w:rFonts w:eastAsia="Calibri" w:cstheme="minorHAnsi"/>
              </w:rPr>
            </w:pPr>
            <w:r w:rsidRPr="00D53DD4">
              <w:rPr>
                <w:rFonts w:eastAsia="Calibri" w:cstheme="minorHAnsi"/>
              </w:rPr>
              <w:t>2</w:t>
            </w:r>
          </w:p>
        </w:tc>
      </w:tr>
      <w:tr w:rsidR="00D53DD4" w:rsidRPr="00D53DD4" w14:paraId="14D1986F" w14:textId="77777777" w:rsidTr="00615EC4">
        <w:tc>
          <w:tcPr>
            <w:tcW w:w="277" w:type="pct"/>
          </w:tcPr>
          <w:p w14:paraId="3EC0D511" w14:textId="77777777" w:rsidR="00C443FA" w:rsidRPr="00D53DD4" w:rsidRDefault="002212D1" w:rsidP="00C443FA">
            <w:pPr>
              <w:spacing w:after="0" w:line="240" w:lineRule="auto"/>
              <w:rPr>
                <w:rFonts w:eastAsia="Calibri" w:cstheme="minorHAnsi"/>
              </w:rPr>
            </w:pPr>
            <w:r w:rsidRPr="00D53DD4">
              <w:rPr>
                <w:rFonts w:eastAsia="Calibri" w:cstheme="minorHAnsi"/>
              </w:rPr>
              <w:t>33</w:t>
            </w:r>
          </w:p>
        </w:tc>
        <w:tc>
          <w:tcPr>
            <w:tcW w:w="1240" w:type="pct"/>
          </w:tcPr>
          <w:p w14:paraId="06BABCD4" w14:textId="77777777" w:rsidR="00C443FA" w:rsidRPr="00D53DD4" w:rsidRDefault="00C443FA" w:rsidP="00C443FA">
            <w:pPr>
              <w:spacing w:after="0" w:line="240" w:lineRule="auto"/>
              <w:rPr>
                <w:rFonts w:eastAsia="Calibri" w:cstheme="minorHAnsi"/>
              </w:rPr>
            </w:pPr>
            <w:r w:rsidRPr="00D53DD4">
              <w:rPr>
                <w:rFonts w:eastAsia="Calibri" w:cstheme="minorHAnsi"/>
              </w:rPr>
              <w:t>Cocriș Vasile</w:t>
            </w:r>
          </w:p>
        </w:tc>
        <w:tc>
          <w:tcPr>
            <w:tcW w:w="1066" w:type="pct"/>
          </w:tcPr>
          <w:p w14:paraId="44EAC7B7"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7DFC81E1" w14:textId="77777777" w:rsidR="00C443FA" w:rsidRPr="00D53DD4" w:rsidRDefault="00C443FA" w:rsidP="00C443FA">
            <w:pPr>
              <w:spacing w:after="0" w:line="240" w:lineRule="auto"/>
              <w:rPr>
                <w:rFonts w:eastAsia="Calibri" w:cstheme="minorHAnsi"/>
              </w:rPr>
            </w:pPr>
            <w:r w:rsidRPr="00D53DD4">
              <w:rPr>
                <w:rFonts w:eastAsia="Calibri" w:cstheme="minorHAnsi"/>
              </w:rPr>
              <w:t>pensionar</w:t>
            </w:r>
          </w:p>
        </w:tc>
        <w:tc>
          <w:tcPr>
            <w:tcW w:w="943" w:type="pct"/>
          </w:tcPr>
          <w:p w14:paraId="5B0FA31A"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01F0FAC9" w14:textId="77777777" w:rsidR="00C443FA" w:rsidRPr="00D53DD4" w:rsidRDefault="00C443FA" w:rsidP="00C443FA">
            <w:pPr>
              <w:spacing w:after="0" w:line="240" w:lineRule="auto"/>
              <w:rPr>
                <w:rFonts w:eastAsia="Calibri" w:cstheme="minorHAnsi"/>
              </w:rPr>
            </w:pPr>
            <w:r w:rsidRPr="00D53DD4">
              <w:rPr>
                <w:rFonts w:eastAsia="Calibri" w:cstheme="minorHAnsi"/>
              </w:rPr>
              <w:t>1</w:t>
            </w:r>
          </w:p>
        </w:tc>
      </w:tr>
      <w:tr w:rsidR="00D53DD4" w:rsidRPr="00D53DD4" w14:paraId="6372C25F" w14:textId="77777777" w:rsidTr="00615EC4">
        <w:tc>
          <w:tcPr>
            <w:tcW w:w="277" w:type="pct"/>
          </w:tcPr>
          <w:p w14:paraId="47D1A2A2" w14:textId="77777777" w:rsidR="00C443FA" w:rsidRPr="00D53DD4" w:rsidRDefault="002212D1" w:rsidP="00C443FA">
            <w:pPr>
              <w:spacing w:after="0" w:line="240" w:lineRule="auto"/>
              <w:rPr>
                <w:rFonts w:eastAsia="Calibri" w:cstheme="minorHAnsi"/>
              </w:rPr>
            </w:pPr>
            <w:r w:rsidRPr="00D53DD4">
              <w:rPr>
                <w:rFonts w:eastAsia="Calibri" w:cstheme="minorHAnsi"/>
              </w:rPr>
              <w:t>34</w:t>
            </w:r>
          </w:p>
        </w:tc>
        <w:tc>
          <w:tcPr>
            <w:tcW w:w="1240" w:type="pct"/>
          </w:tcPr>
          <w:p w14:paraId="5058F632" w14:textId="77777777" w:rsidR="00C443FA" w:rsidRPr="00D53DD4" w:rsidRDefault="00C443FA" w:rsidP="00C443FA">
            <w:pPr>
              <w:spacing w:after="0" w:line="240" w:lineRule="auto"/>
              <w:rPr>
                <w:rFonts w:eastAsia="Calibri" w:cstheme="minorHAnsi"/>
              </w:rPr>
            </w:pPr>
            <w:r w:rsidRPr="00D53DD4">
              <w:rPr>
                <w:rFonts w:eastAsia="Calibri" w:cstheme="minorHAnsi"/>
              </w:rPr>
              <w:t>Onofrei Mihaela</w:t>
            </w:r>
          </w:p>
        </w:tc>
        <w:tc>
          <w:tcPr>
            <w:tcW w:w="1066" w:type="pct"/>
          </w:tcPr>
          <w:p w14:paraId="7FE9B1BB"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43543D68"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11C49CF8"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3EC695EF" w14:textId="77777777" w:rsidR="00C443FA" w:rsidRPr="00D53DD4" w:rsidRDefault="002212D1" w:rsidP="00C443FA">
            <w:pPr>
              <w:spacing w:after="0" w:line="240" w:lineRule="auto"/>
              <w:rPr>
                <w:rFonts w:eastAsia="Calibri" w:cstheme="minorHAnsi"/>
              </w:rPr>
            </w:pPr>
            <w:r w:rsidRPr="00D53DD4">
              <w:rPr>
                <w:rFonts w:eastAsia="Calibri" w:cstheme="minorHAnsi"/>
              </w:rPr>
              <w:t>4</w:t>
            </w:r>
          </w:p>
        </w:tc>
      </w:tr>
      <w:tr w:rsidR="00D53DD4" w:rsidRPr="00D53DD4" w14:paraId="229C95E3" w14:textId="77777777" w:rsidTr="00615EC4">
        <w:tc>
          <w:tcPr>
            <w:tcW w:w="277" w:type="pct"/>
          </w:tcPr>
          <w:p w14:paraId="44979A77" w14:textId="77777777" w:rsidR="00C443FA" w:rsidRPr="00D53DD4" w:rsidRDefault="002212D1" w:rsidP="00C443FA">
            <w:pPr>
              <w:spacing w:after="0" w:line="240" w:lineRule="auto"/>
              <w:rPr>
                <w:rFonts w:eastAsia="Calibri" w:cstheme="minorHAnsi"/>
              </w:rPr>
            </w:pPr>
            <w:r w:rsidRPr="00D53DD4">
              <w:rPr>
                <w:rFonts w:eastAsia="Calibri" w:cstheme="minorHAnsi"/>
              </w:rPr>
              <w:t>35</w:t>
            </w:r>
          </w:p>
        </w:tc>
        <w:tc>
          <w:tcPr>
            <w:tcW w:w="1240" w:type="pct"/>
          </w:tcPr>
          <w:p w14:paraId="070DACE9" w14:textId="77777777" w:rsidR="00C443FA" w:rsidRPr="00D53DD4" w:rsidRDefault="00C443FA" w:rsidP="00C443FA">
            <w:pPr>
              <w:spacing w:after="0" w:line="240" w:lineRule="auto"/>
              <w:rPr>
                <w:rFonts w:eastAsia="Calibri" w:cstheme="minorHAnsi"/>
              </w:rPr>
            </w:pPr>
            <w:r w:rsidRPr="00D53DD4">
              <w:rPr>
                <w:rFonts w:eastAsia="Calibri" w:cstheme="minorHAnsi"/>
              </w:rPr>
              <w:t>Sorin Gabriel Anton</w:t>
            </w:r>
          </w:p>
        </w:tc>
        <w:tc>
          <w:tcPr>
            <w:tcW w:w="1066" w:type="pct"/>
          </w:tcPr>
          <w:p w14:paraId="32AF2CC7"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0555A8BC"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4236F0FD"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50C7F8B2" w14:textId="77777777" w:rsidR="00C443FA" w:rsidRPr="00D53DD4" w:rsidRDefault="002212D1" w:rsidP="00C443FA">
            <w:pPr>
              <w:spacing w:after="0" w:line="240" w:lineRule="auto"/>
              <w:rPr>
                <w:rFonts w:eastAsia="Calibri" w:cstheme="minorHAnsi"/>
              </w:rPr>
            </w:pPr>
            <w:r w:rsidRPr="00D53DD4">
              <w:rPr>
                <w:rFonts w:eastAsia="Calibri" w:cstheme="minorHAnsi"/>
              </w:rPr>
              <w:t>6</w:t>
            </w:r>
          </w:p>
        </w:tc>
      </w:tr>
      <w:tr w:rsidR="00D53DD4" w:rsidRPr="00D53DD4" w14:paraId="4469FD92" w14:textId="77777777" w:rsidTr="00615EC4">
        <w:tc>
          <w:tcPr>
            <w:tcW w:w="277" w:type="pct"/>
          </w:tcPr>
          <w:p w14:paraId="6C2EFB68" w14:textId="77777777" w:rsidR="00C443FA" w:rsidRPr="00D53DD4" w:rsidRDefault="00FA7925" w:rsidP="00C443FA">
            <w:pPr>
              <w:spacing w:after="0" w:line="240" w:lineRule="auto"/>
              <w:rPr>
                <w:rFonts w:eastAsia="Calibri" w:cstheme="minorHAnsi"/>
              </w:rPr>
            </w:pPr>
            <w:r w:rsidRPr="00D53DD4">
              <w:rPr>
                <w:rFonts w:eastAsia="Calibri" w:cstheme="minorHAnsi"/>
              </w:rPr>
              <w:t>36</w:t>
            </w:r>
          </w:p>
        </w:tc>
        <w:tc>
          <w:tcPr>
            <w:tcW w:w="1240" w:type="pct"/>
          </w:tcPr>
          <w:p w14:paraId="616FABBB" w14:textId="77777777" w:rsidR="00C443FA" w:rsidRPr="00D53DD4" w:rsidRDefault="00C443FA" w:rsidP="00C443FA">
            <w:pPr>
              <w:spacing w:after="0" w:line="240" w:lineRule="auto"/>
              <w:rPr>
                <w:rFonts w:eastAsia="Calibri" w:cstheme="minorHAnsi"/>
              </w:rPr>
            </w:pPr>
            <w:r w:rsidRPr="00D53DD4">
              <w:rPr>
                <w:rFonts w:eastAsia="Calibri" w:cstheme="minorHAnsi"/>
              </w:rPr>
              <w:t>Stoica Ovidiu</w:t>
            </w:r>
          </w:p>
        </w:tc>
        <w:tc>
          <w:tcPr>
            <w:tcW w:w="1066" w:type="pct"/>
          </w:tcPr>
          <w:p w14:paraId="141C14F4"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145C9D53"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400C33F9"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2F32A17D" w14:textId="77777777" w:rsidR="00C443FA" w:rsidRPr="00D53DD4" w:rsidRDefault="00FA7925" w:rsidP="00C443FA">
            <w:pPr>
              <w:spacing w:after="0" w:line="240" w:lineRule="auto"/>
              <w:rPr>
                <w:rFonts w:eastAsia="Calibri" w:cstheme="minorHAnsi"/>
              </w:rPr>
            </w:pPr>
            <w:r w:rsidRPr="00D53DD4">
              <w:rPr>
                <w:rFonts w:eastAsia="Calibri" w:cstheme="minorHAnsi"/>
              </w:rPr>
              <w:t>2</w:t>
            </w:r>
          </w:p>
        </w:tc>
      </w:tr>
      <w:tr w:rsidR="00D53DD4" w:rsidRPr="00D53DD4" w14:paraId="2564BD9F" w14:textId="77777777" w:rsidTr="00615EC4">
        <w:tc>
          <w:tcPr>
            <w:tcW w:w="277" w:type="pct"/>
          </w:tcPr>
          <w:p w14:paraId="3131969E" w14:textId="77777777" w:rsidR="00C443FA" w:rsidRPr="00D53DD4" w:rsidRDefault="00FA7925" w:rsidP="00C443FA">
            <w:pPr>
              <w:spacing w:after="0" w:line="240" w:lineRule="auto"/>
              <w:rPr>
                <w:rFonts w:eastAsia="Calibri" w:cstheme="minorHAnsi"/>
              </w:rPr>
            </w:pPr>
            <w:r w:rsidRPr="00D53DD4">
              <w:rPr>
                <w:rFonts w:eastAsia="Calibri" w:cstheme="minorHAnsi"/>
              </w:rPr>
              <w:t>37</w:t>
            </w:r>
          </w:p>
        </w:tc>
        <w:tc>
          <w:tcPr>
            <w:tcW w:w="1240" w:type="pct"/>
          </w:tcPr>
          <w:p w14:paraId="566BF74D" w14:textId="77777777" w:rsidR="00C443FA" w:rsidRPr="00D53DD4" w:rsidRDefault="00C443FA" w:rsidP="00C443FA">
            <w:pPr>
              <w:spacing w:after="0" w:line="240" w:lineRule="auto"/>
              <w:rPr>
                <w:rFonts w:eastAsia="Calibri" w:cstheme="minorHAnsi"/>
              </w:rPr>
            </w:pPr>
            <w:r w:rsidRPr="00D53DD4">
              <w:rPr>
                <w:rFonts w:eastAsia="Calibri" w:cstheme="minorHAnsi"/>
              </w:rPr>
              <w:t>Dumitriu Florin</w:t>
            </w:r>
          </w:p>
        </w:tc>
        <w:tc>
          <w:tcPr>
            <w:tcW w:w="1066" w:type="pct"/>
          </w:tcPr>
          <w:p w14:paraId="06FB1EE4"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6ADCC31A"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3235B814"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51E3A604" w14:textId="77777777" w:rsidR="00C443FA" w:rsidRPr="00D53DD4" w:rsidRDefault="00FA7925" w:rsidP="00C443FA">
            <w:pPr>
              <w:spacing w:after="0" w:line="240" w:lineRule="auto"/>
              <w:rPr>
                <w:rFonts w:eastAsia="Calibri" w:cstheme="minorHAnsi"/>
              </w:rPr>
            </w:pPr>
            <w:r w:rsidRPr="00D53DD4">
              <w:rPr>
                <w:rFonts w:eastAsia="Calibri" w:cstheme="minorHAnsi"/>
              </w:rPr>
              <w:t>0</w:t>
            </w:r>
          </w:p>
        </w:tc>
      </w:tr>
      <w:tr w:rsidR="00D53DD4" w:rsidRPr="00D53DD4" w14:paraId="29E6E81C" w14:textId="77777777" w:rsidTr="00615EC4">
        <w:tc>
          <w:tcPr>
            <w:tcW w:w="277" w:type="pct"/>
          </w:tcPr>
          <w:p w14:paraId="24CB5242" w14:textId="77777777" w:rsidR="00C443FA" w:rsidRPr="00D53DD4" w:rsidRDefault="00FA7925" w:rsidP="00C443FA">
            <w:pPr>
              <w:spacing w:after="0" w:line="240" w:lineRule="auto"/>
              <w:rPr>
                <w:rFonts w:eastAsia="Calibri" w:cstheme="minorHAnsi"/>
              </w:rPr>
            </w:pPr>
            <w:r w:rsidRPr="00D53DD4">
              <w:rPr>
                <w:rFonts w:eastAsia="Calibri" w:cstheme="minorHAnsi"/>
              </w:rPr>
              <w:t>38</w:t>
            </w:r>
          </w:p>
        </w:tc>
        <w:tc>
          <w:tcPr>
            <w:tcW w:w="1240" w:type="pct"/>
          </w:tcPr>
          <w:p w14:paraId="271F6B1F" w14:textId="77777777" w:rsidR="00C443FA" w:rsidRPr="00D53DD4" w:rsidRDefault="00C443FA" w:rsidP="00C443FA">
            <w:pPr>
              <w:spacing w:after="0" w:line="240" w:lineRule="auto"/>
              <w:rPr>
                <w:rFonts w:eastAsia="Calibri" w:cstheme="minorHAnsi"/>
              </w:rPr>
            </w:pPr>
            <w:r w:rsidRPr="00D53DD4">
              <w:rPr>
                <w:rFonts w:eastAsia="Calibri" w:cstheme="minorHAnsi"/>
              </w:rPr>
              <w:t>Dospinescu Octavian</w:t>
            </w:r>
          </w:p>
        </w:tc>
        <w:tc>
          <w:tcPr>
            <w:tcW w:w="1066" w:type="pct"/>
          </w:tcPr>
          <w:p w14:paraId="7B5D4020"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437210D9"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09FD2D2D"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50BAD0BE" w14:textId="77777777" w:rsidR="00C443FA" w:rsidRPr="00D53DD4" w:rsidRDefault="00C443FA" w:rsidP="00C443FA">
            <w:pPr>
              <w:spacing w:after="0" w:line="240" w:lineRule="auto"/>
              <w:rPr>
                <w:rFonts w:eastAsia="Calibri" w:cstheme="minorHAnsi"/>
              </w:rPr>
            </w:pPr>
            <w:r w:rsidRPr="00D53DD4">
              <w:rPr>
                <w:rFonts w:eastAsia="Calibri" w:cstheme="minorHAnsi"/>
              </w:rPr>
              <w:t>0</w:t>
            </w:r>
          </w:p>
        </w:tc>
      </w:tr>
      <w:tr w:rsidR="00D53DD4" w:rsidRPr="00D53DD4" w14:paraId="6A44E58E" w14:textId="77777777" w:rsidTr="00615EC4">
        <w:tc>
          <w:tcPr>
            <w:tcW w:w="277" w:type="pct"/>
          </w:tcPr>
          <w:p w14:paraId="1A6340E8" w14:textId="77777777" w:rsidR="00C443FA" w:rsidRPr="00D53DD4" w:rsidRDefault="00FA7925" w:rsidP="00C443FA">
            <w:pPr>
              <w:spacing w:after="0" w:line="240" w:lineRule="auto"/>
              <w:rPr>
                <w:rFonts w:eastAsia="Calibri" w:cstheme="minorHAnsi"/>
              </w:rPr>
            </w:pPr>
            <w:r w:rsidRPr="00D53DD4">
              <w:rPr>
                <w:rFonts w:eastAsia="Calibri" w:cstheme="minorHAnsi"/>
              </w:rPr>
              <w:t>39</w:t>
            </w:r>
          </w:p>
        </w:tc>
        <w:tc>
          <w:tcPr>
            <w:tcW w:w="1240" w:type="pct"/>
          </w:tcPr>
          <w:p w14:paraId="6CBDC9BD" w14:textId="77777777" w:rsidR="00C443FA" w:rsidRPr="00D53DD4" w:rsidRDefault="00C443FA" w:rsidP="00C443FA">
            <w:pPr>
              <w:spacing w:after="0" w:line="240" w:lineRule="auto"/>
              <w:rPr>
                <w:rFonts w:eastAsia="Calibri" w:cstheme="minorHAnsi"/>
              </w:rPr>
            </w:pPr>
            <w:r w:rsidRPr="00D53DD4">
              <w:rPr>
                <w:rFonts w:eastAsia="Calibri" w:cstheme="minorHAnsi"/>
              </w:rPr>
              <w:t>Fotache Marin</w:t>
            </w:r>
          </w:p>
        </w:tc>
        <w:tc>
          <w:tcPr>
            <w:tcW w:w="1066" w:type="pct"/>
          </w:tcPr>
          <w:p w14:paraId="47F1401C"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0D35541B"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51E852CB"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58BD1E6B" w14:textId="77777777" w:rsidR="00C443FA" w:rsidRPr="00D53DD4" w:rsidRDefault="00FA7925" w:rsidP="00C443FA">
            <w:pPr>
              <w:spacing w:after="0" w:line="240" w:lineRule="auto"/>
              <w:rPr>
                <w:rFonts w:eastAsia="Calibri" w:cstheme="minorHAnsi"/>
              </w:rPr>
            </w:pPr>
            <w:r w:rsidRPr="00D53DD4">
              <w:rPr>
                <w:rFonts w:eastAsia="Calibri" w:cstheme="minorHAnsi"/>
              </w:rPr>
              <w:t>7</w:t>
            </w:r>
          </w:p>
        </w:tc>
      </w:tr>
      <w:tr w:rsidR="00D53DD4" w:rsidRPr="00D53DD4" w14:paraId="3C598C78" w14:textId="77777777" w:rsidTr="00615EC4">
        <w:tc>
          <w:tcPr>
            <w:tcW w:w="277" w:type="pct"/>
          </w:tcPr>
          <w:p w14:paraId="70276DFF" w14:textId="77777777" w:rsidR="00C443FA" w:rsidRPr="00D53DD4" w:rsidRDefault="00FA7925" w:rsidP="00C443FA">
            <w:pPr>
              <w:spacing w:after="0" w:line="240" w:lineRule="auto"/>
              <w:rPr>
                <w:rFonts w:eastAsia="Calibri" w:cstheme="minorHAnsi"/>
              </w:rPr>
            </w:pPr>
            <w:r w:rsidRPr="00D53DD4">
              <w:rPr>
                <w:rFonts w:eastAsia="Calibri" w:cstheme="minorHAnsi"/>
              </w:rPr>
              <w:t>38</w:t>
            </w:r>
          </w:p>
        </w:tc>
        <w:tc>
          <w:tcPr>
            <w:tcW w:w="1240" w:type="pct"/>
          </w:tcPr>
          <w:p w14:paraId="33B3C1AE" w14:textId="77777777" w:rsidR="00C443FA" w:rsidRPr="00D53DD4" w:rsidRDefault="00C443FA" w:rsidP="00C443FA">
            <w:pPr>
              <w:spacing w:after="0" w:line="240" w:lineRule="auto"/>
              <w:rPr>
                <w:rFonts w:eastAsia="Calibri" w:cstheme="minorHAnsi"/>
              </w:rPr>
            </w:pPr>
            <w:r w:rsidRPr="00D53DD4">
              <w:rPr>
                <w:rFonts w:eastAsia="Calibri" w:cstheme="minorHAnsi"/>
              </w:rPr>
              <w:t>Georgescu Mircea Radu</w:t>
            </w:r>
          </w:p>
        </w:tc>
        <w:tc>
          <w:tcPr>
            <w:tcW w:w="1066" w:type="pct"/>
          </w:tcPr>
          <w:p w14:paraId="1219F55F"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08E70A18"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227AE043"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5EFA1DE4" w14:textId="77777777" w:rsidR="00C443FA" w:rsidRPr="00D53DD4" w:rsidRDefault="00FA7925" w:rsidP="00C443FA">
            <w:pPr>
              <w:spacing w:after="0" w:line="240" w:lineRule="auto"/>
              <w:rPr>
                <w:rFonts w:eastAsia="Calibri" w:cstheme="minorHAnsi"/>
              </w:rPr>
            </w:pPr>
            <w:r w:rsidRPr="00D53DD4">
              <w:rPr>
                <w:rFonts w:eastAsia="Calibri" w:cstheme="minorHAnsi"/>
              </w:rPr>
              <w:t>7</w:t>
            </w:r>
          </w:p>
        </w:tc>
      </w:tr>
      <w:tr w:rsidR="00D53DD4" w:rsidRPr="00D53DD4" w14:paraId="7785C2A9" w14:textId="77777777" w:rsidTr="00615EC4">
        <w:tc>
          <w:tcPr>
            <w:tcW w:w="277" w:type="pct"/>
          </w:tcPr>
          <w:p w14:paraId="526EACDD" w14:textId="77777777" w:rsidR="00C443FA" w:rsidRPr="00D53DD4" w:rsidRDefault="00FA7925" w:rsidP="00C443FA">
            <w:pPr>
              <w:spacing w:after="0" w:line="240" w:lineRule="auto"/>
              <w:rPr>
                <w:rFonts w:eastAsia="Calibri" w:cstheme="minorHAnsi"/>
              </w:rPr>
            </w:pPr>
            <w:r w:rsidRPr="00D53DD4">
              <w:rPr>
                <w:rFonts w:eastAsia="Calibri" w:cstheme="minorHAnsi"/>
              </w:rPr>
              <w:t>39</w:t>
            </w:r>
          </w:p>
        </w:tc>
        <w:tc>
          <w:tcPr>
            <w:tcW w:w="1240" w:type="pct"/>
          </w:tcPr>
          <w:p w14:paraId="7AEA68E2" w14:textId="77777777" w:rsidR="00C443FA" w:rsidRPr="00D53DD4" w:rsidRDefault="00C443FA" w:rsidP="00C443FA">
            <w:pPr>
              <w:spacing w:after="0" w:line="240" w:lineRule="auto"/>
              <w:rPr>
                <w:rFonts w:eastAsia="Calibri" w:cstheme="minorHAnsi"/>
              </w:rPr>
            </w:pPr>
            <w:r w:rsidRPr="00D53DD4">
              <w:rPr>
                <w:rFonts w:eastAsia="Calibri" w:cstheme="minorHAnsi"/>
              </w:rPr>
              <w:t>Homocianu Daniel</w:t>
            </w:r>
          </w:p>
        </w:tc>
        <w:tc>
          <w:tcPr>
            <w:tcW w:w="1066" w:type="pct"/>
          </w:tcPr>
          <w:p w14:paraId="0DC694B3"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16434E67"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2F2381D0"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0037CB7A" w14:textId="77777777" w:rsidR="00C443FA" w:rsidRPr="00D53DD4" w:rsidRDefault="00C443FA" w:rsidP="00C443FA">
            <w:pPr>
              <w:spacing w:after="0" w:line="240" w:lineRule="auto"/>
              <w:rPr>
                <w:rFonts w:eastAsia="Calibri" w:cstheme="minorHAnsi"/>
              </w:rPr>
            </w:pPr>
            <w:r w:rsidRPr="00D53DD4">
              <w:rPr>
                <w:rFonts w:eastAsia="Calibri" w:cstheme="minorHAnsi"/>
              </w:rPr>
              <w:t>0</w:t>
            </w:r>
          </w:p>
        </w:tc>
      </w:tr>
      <w:tr w:rsidR="00D53DD4" w:rsidRPr="00D53DD4" w14:paraId="63AC726A" w14:textId="77777777" w:rsidTr="00615EC4">
        <w:tc>
          <w:tcPr>
            <w:tcW w:w="277" w:type="pct"/>
          </w:tcPr>
          <w:p w14:paraId="6189C834" w14:textId="77777777" w:rsidR="00C443FA" w:rsidRPr="00D53DD4" w:rsidRDefault="00FA7925" w:rsidP="00C443FA">
            <w:pPr>
              <w:spacing w:after="0" w:line="240" w:lineRule="auto"/>
              <w:rPr>
                <w:rFonts w:eastAsia="Calibri" w:cstheme="minorHAnsi"/>
              </w:rPr>
            </w:pPr>
            <w:r w:rsidRPr="00D53DD4">
              <w:rPr>
                <w:rFonts w:eastAsia="Calibri" w:cstheme="minorHAnsi"/>
              </w:rPr>
              <w:t>40</w:t>
            </w:r>
          </w:p>
        </w:tc>
        <w:tc>
          <w:tcPr>
            <w:tcW w:w="1240" w:type="pct"/>
          </w:tcPr>
          <w:p w14:paraId="7DD25006" w14:textId="77777777" w:rsidR="00C443FA" w:rsidRPr="00D53DD4" w:rsidRDefault="00C443FA" w:rsidP="00C443FA">
            <w:pPr>
              <w:spacing w:after="0" w:line="240" w:lineRule="auto"/>
              <w:rPr>
                <w:rFonts w:eastAsia="Calibri" w:cstheme="minorHAnsi"/>
              </w:rPr>
            </w:pPr>
            <w:r w:rsidRPr="00D53DD4">
              <w:rPr>
                <w:rFonts w:eastAsia="Calibri" w:cstheme="minorHAnsi"/>
              </w:rPr>
              <w:t>Meșniță Gabriela</w:t>
            </w:r>
          </w:p>
        </w:tc>
        <w:tc>
          <w:tcPr>
            <w:tcW w:w="1066" w:type="pct"/>
          </w:tcPr>
          <w:p w14:paraId="0854EDEB"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3D380E0A"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2A7F5BEB"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72F60861" w14:textId="77777777" w:rsidR="00C443FA" w:rsidRPr="00D53DD4" w:rsidRDefault="00C443FA" w:rsidP="00C443FA">
            <w:pPr>
              <w:spacing w:after="0" w:line="240" w:lineRule="auto"/>
              <w:rPr>
                <w:rFonts w:eastAsia="Calibri" w:cstheme="minorHAnsi"/>
              </w:rPr>
            </w:pPr>
            <w:r w:rsidRPr="00D53DD4">
              <w:rPr>
                <w:rFonts w:eastAsia="Calibri" w:cstheme="minorHAnsi"/>
              </w:rPr>
              <w:t>1</w:t>
            </w:r>
          </w:p>
        </w:tc>
      </w:tr>
      <w:tr w:rsidR="00D53DD4" w:rsidRPr="00D53DD4" w14:paraId="5F6322AD" w14:textId="77777777" w:rsidTr="00615EC4">
        <w:tc>
          <w:tcPr>
            <w:tcW w:w="277" w:type="pct"/>
          </w:tcPr>
          <w:p w14:paraId="69AE2C0A" w14:textId="77777777" w:rsidR="00C443FA" w:rsidRPr="00D53DD4" w:rsidRDefault="00FA7925" w:rsidP="00C443FA">
            <w:pPr>
              <w:spacing w:after="0" w:line="240" w:lineRule="auto"/>
              <w:rPr>
                <w:rFonts w:eastAsia="Calibri" w:cstheme="minorHAnsi"/>
              </w:rPr>
            </w:pPr>
            <w:r w:rsidRPr="00D53DD4">
              <w:rPr>
                <w:rFonts w:eastAsia="Calibri" w:cstheme="minorHAnsi"/>
              </w:rPr>
              <w:t>41</w:t>
            </w:r>
          </w:p>
        </w:tc>
        <w:tc>
          <w:tcPr>
            <w:tcW w:w="1240" w:type="pct"/>
          </w:tcPr>
          <w:p w14:paraId="59DC6C2D" w14:textId="77777777" w:rsidR="00C443FA" w:rsidRPr="00D53DD4" w:rsidRDefault="00C443FA" w:rsidP="00C443FA">
            <w:pPr>
              <w:spacing w:after="0" w:line="240" w:lineRule="auto"/>
              <w:rPr>
                <w:rFonts w:eastAsia="Calibri" w:cstheme="minorHAnsi"/>
              </w:rPr>
            </w:pPr>
            <w:r w:rsidRPr="00D53DD4">
              <w:rPr>
                <w:rFonts w:eastAsia="Calibri" w:cstheme="minorHAnsi"/>
              </w:rPr>
              <w:t>Necula Sabina-Cristina</w:t>
            </w:r>
          </w:p>
        </w:tc>
        <w:tc>
          <w:tcPr>
            <w:tcW w:w="1066" w:type="pct"/>
          </w:tcPr>
          <w:p w14:paraId="782ECD71" w14:textId="77777777" w:rsidR="00C443FA" w:rsidRPr="00D53DD4" w:rsidRDefault="00C443FA" w:rsidP="00C443FA">
            <w:pPr>
              <w:spacing w:after="0" w:line="240" w:lineRule="auto"/>
              <w:rPr>
                <w:rFonts w:eastAsia="Calibri" w:cstheme="minorHAnsi"/>
              </w:rPr>
            </w:pPr>
            <w:r w:rsidRPr="00D53DD4">
              <w:rPr>
                <w:rFonts w:eastAsia="Calibri" w:cstheme="minorHAnsi"/>
              </w:rPr>
              <w:t>Conf.univ.dr.</w:t>
            </w:r>
          </w:p>
        </w:tc>
        <w:tc>
          <w:tcPr>
            <w:tcW w:w="820" w:type="pct"/>
          </w:tcPr>
          <w:p w14:paraId="368C52C0"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404F5C67"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3F98AE4A" w14:textId="77777777" w:rsidR="00C443FA" w:rsidRPr="00D53DD4" w:rsidRDefault="00C443FA" w:rsidP="00C443FA">
            <w:pPr>
              <w:spacing w:after="0" w:line="240" w:lineRule="auto"/>
              <w:rPr>
                <w:rFonts w:eastAsia="Calibri" w:cstheme="minorHAnsi"/>
              </w:rPr>
            </w:pPr>
            <w:r w:rsidRPr="00D53DD4">
              <w:rPr>
                <w:rFonts w:eastAsia="Calibri" w:cstheme="minorHAnsi"/>
              </w:rPr>
              <w:t>1</w:t>
            </w:r>
          </w:p>
        </w:tc>
      </w:tr>
      <w:tr w:rsidR="00D53DD4" w:rsidRPr="00D53DD4" w14:paraId="74D7CF1A" w14:textId="77777777" w:rsidTr="00615EC4">
        <w:tc>
          <w:tcPr>
            <w:tcW w:w="277" w:type="pct"/>
          </w:tcPr>
          <w:p w14:paraId="79361FDC" w14:textId="77777777" w:rsidR="00C443FA" w:rsidRPr="00D53DD4" w:rsidRDefault="00FA7925" w:rsidP="00C443FA">
            <w:pPr>
              <w:spacing w:after="0" w:line="240" w:lineRule="auto"/>
              <w:rPr>
                <w:rFonts w:eastAsia="Calibri" w:cstheme="minorHAnsi"/>
              </w:rPr>
            </w:pPr>
            <w:r w:rsidRPr="00D53DD4">
              <w:rPr>
                <w:rFonts w:eastAsia="Calibri" w:cstheme="minorHAnsi"/>
              </w:rPr>
              <w:t>42</w:t>
            </w:r>
          </w:p>
        </w:tc>
        <w:tc>
          <w:tcPr>
            <w:tcW w:w="1240" w:type="pct"/>
          </w:tcPr>
          <w:p w14:paraId="2C713309" w14:textId="77777777" w:rsidR="00C443FA" w:rsidRPr="00D53DD4" w:rsidRDefault="00C443FA" w:rsidP="00C443FA">
            <w:pPr>
              <w:spacing w:after="0" w:line="240" w:lineRule="auto"/>
              <w:rPr>
                <w:rFonts w:eastAsia="Calibri" w:cstheme="minorHAnsi"/>
              </w:rPr>
            </w:pPr>
            <w:r w:rsidRPr="00D53DD4">
              <w:rPr>
                <w:rFonts w:eastAsia="Calibri" w:cstheme="minorHAnsi"/>
              </w:rPr>
              <w:t>Oprea Dumitru</w:t>
            </w:r>
          </w:p>
        </w:tc>
        <w:tc>
          <w:tcPr>
            <w:tcW w:w="1066" w:type="pct"/>
          </w:tcPr>
          <w:p w14:paraId="0DBF9A58"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0A90CCAE" w14:textId="77777777" w:rsidR="00C443FA" w:rsidRPr="00D53DD4" w:rsidRDefault="00C443FA" w:rsidP="00C443FA">
            <w:pPr>
              <w:spacing w:after="0" w:line="240" w:lineRule="auto"/>
              <w:rPr>
                <w:rFonts w:eastAsia="Calibri" w:cstheme="minorHAnsi"/>
              </w:rPr>
            </w:pPr>
            <w:r w:rsidRPr="00D53DD4">
              <w:rPr>
                <w:rFonts w:eastAsia="Calibri" w:cstheme="minorHAnsi"/>
              </w:rPr>
              <w:t>pensionar</w:t>
            </w:r>
          </w:p>
        </w:tc>
        <w:tc>
          <w:tcPr>
            <w:tcW w:w="943" w:type="pct"/>
          </w:tcPr>
          <w:p w14:paraId="7008F737"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2300E82D" w14:textId="77777777" w:rsidR="00C443FA" w:rsidRPr="00D53DD4" w:rsidRDefault="00C443FA" w:rsidP="00C443FA">
            <w:pPr>
              <w:spacing w:after="0" w:line="240" w:lineRule="auto"/>
              <w:rPr>
                <w:rFonts w:eastAsia="Calibri" w:cstheme="minorHAnsi"/>
              </w:rPr>
            </w:pPr>
            <w:r w:rsidRPr="00D53DD4">
              <w:rPr>
                <w:rFonts w:eastAsia="Calibri" w:cstheme="minorHAnsi"/>
              </w:rPr>
              <w:t>0</w:t>
            </w:r>
          </w:p>
        </w:tc>
      </w:tr>
      <w:tr w:rsidR="00D53DD4" w:rsidRPr="00D53DD4" w14:paraId="134944D7" w14:textId="77777777" w:rsidTr="00615EC4">
        <w:tc>
          <w:tcPr>
            <w:tcW w:w="277" w:type="pct"/>
          </w:tcPr>
          <w:p w14:paraId="16310099" w14:textId="77777777" w:rsidR="00C443FA" w:rsidRPr="00D53DD4" w:rsidRDefault="00FA7925" w:rsidP="00C443FA">
            <w:pPr>
              <w:spacing w:after="0" w:line="240" w:lineRule="auto"/>
              <w:rPr>
                <w:rFonts w:eastAsia="Calibri" w:cstheme="minorHAnsi"/>
              </w:rPr>
            </w:pPr>
            <w:r w:rsidRPr="00D53DD4">
              <w:rPr>
                <w:rFonts w:eastAsia="Calibri" w:cstheme="minorHAnsi"/>
              </w:rPr>
              <w:t>43</w:t>
            </w:r>
          </w:p>
        </w:tc>
        <w:tc>
          <w:tcPr>
            <w:tcW w:w="1240" w:type="pct"/>
          </w:tcPr>
          <w:p w14:paraId="70F0B3A3" w14:textId="77777777" w:rsidR="00C443FA" w:rsidRPr="00D53DD4" w:rsidRDefault="00C443FA" w:rsidP="00C443FA">
            <w:pPr>
              <w:spacing w:after="0" w:line="240" w:lineRule="auto"/>
              <w:rPr>
                <w:rFonts w:eastAsia="Calibri" w:cstheme="minorHAnsi"/>
              </w:rPr>
            </w:pPr>
            <w:r w:rsidRPr="00D53DD4">
              <w:rPr>
                <w:rFonts w:eastAsia="Calibri" w:cstheme="minorHAnsi"/>
              </w:rPr>
              <w:t xml:space="preserve">Păvăloaia Vasile </w:t>
            </w:r>
            <w:r w:rsidR="00D5109C">
              <w:rPr>
                <w:rFonts w:eastAsia="Calibri" w:cstheme="minorHAnsi"/>
              </w:rPr>
              <w:t>–</w:t>
            </w:r>
            <w:r w:rsidRPr="00D53DD4">
              <w:rPr>
                <w:rFonts w:eastAsia="Calibri" w:cstheme="minorHAnsi"/>
              </w:rPr>
              <w:t>Daniel</w:t>
            </w:r>
          </w:p>
        </w:tc>
        <w:tc>
          <w:tcPr>
            <w:tcW w:w="1066" w:type="pct"/>
          </w:tcPr>
          <w:p w14:paraId="5D286E0C"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7312A9AF"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2E048AEC"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7F524C62" w14:textId="77777777" w:rsidR="00C443FA" w:rsidRPr="00D53DD4" w:rsidRDefault="00FA7925" w:rsidP="00C443FA">
            <w:pPr>
              <w:spacing w:after="0" w:line="240" w:lineRule="auto"/>
              <w:rPr>
                <w:rFonts w:eastAsia="Calibri" w:cstheme="minorHAnsi"/>
              </w:rPr>
            </w:pPr>
            <w:r w:rsidRPr="00D53DD4">
              <w:rPr>
                <w:rFonts w:eastAsia="Calibri" w:cstheme="minorHAnsi"/>
              </w:rPr>
              <w:t>1</w:t>
            </w:r>
          </w:p>
        </w:tc>
      </w:tr>
      <w:tr w:rsidR="00D53DD4" w:rsidRPr="00D53DD4" w14:paraId="31115481" w14:textId="77777777" w:rsidTr="00615EC4">
        <w:tc>
          <w:tcPr>
            <w:tcW w:w="277" w:type="pct"/>
          </w:tcPr>
          <w:p w14:paraId="7CE29BAE" w14:textId="77777777" w:rsidR="00C443FA" w:rsidRPr="00D53DD4" w:rsidRDefault="00FA7925" w:rsidP="00C443FA">
            <w:pPr>
              <w:spacing w:after="0" w:line="240" w:lineRule="auto"/>
              <w:rPr>
                <w:rFonts w:eastAsia="Calibri" w:cstheme="minorHAnsi"/>
              </w:rPr>
            </w:pPr>
            <w:r w:rsidRPr="00D53DD4">
              <w:rPr>
                <w:rFonts w:eastAsia="Calibri" w:cstheme="minorHAnsi"/>
              </w:rPr>
              <w:t>44</w:t>
            </w:r>
          </w:p>
        </w:tc>
        <w:tc>
          <w:tcPr>
            <w:tcW w:w="1240" w:type="pct"/>
          </w:tcPr>
          <w:p w14:paraId="1C7B6F87" w14:textId="77777777" w:rsidR="00C443FA" w:rsidRPr="00D53DD4" w:rsidRDefault="00C443FA" w:rsidP="00C443FA">
            <w:pPr>
              <w:spacing w:after="0" w:line="240" w:lineRule="auto"/>
              <w:rPr>
                <w:rFonts w:eastAsia="Calibri" w:cstheme="minorHAnsi"/>
              </w:rPr>
            </w:pPr>
            <w:r w:rsidRPr="00D53DD4">
              <w:rPr>
                <w:rFonts w:eastAsia="Calibri" w:cstheme="minorHAnsi"/>
              </w:rPr>
              <w:t>Radu Laura Diana</w:t>
            </w:r>
          </w:p>
        </w:tc>
        <w:tc>
          <w:tcPr>
            <w:tcW w:w="1066" w:type="pct"/>
          </w:tcPr>
          <w:p w14:paraId="467257B3" w14:textId="77777777" w:rsidR="00C443FA" w:rsidRPr="00D53DD4" w:rsidRDefault="00C443FA" w:rsidP="00C443FA">
            <w:pPr>
              <w:spacing w:after="0" w:line="240" w:lineRule="auto"/>
              <w:rPr>
                <w:rFonts w:eastAsia="Calibri" w:cstheme="minorHAnsi"/>
              </w:rPr>
            </w:pPr>
            <w:r w:rsidRPr="00D53DD4">
              <w:rPr>
                <w:rFonts w:eastAsia="Calibri" w:cstheme="minorHAnsi"/>
              </w:rPr>
              <w:t>Conf.univ.dr.</w:t>
            </w:r>
          </w:p>
        </w:tc>
        <w:tc>
          <w:tcPr>
            <w:tcW w:w="820" w:type="pct"/>
          </w:tcPr>
          <w:p w14:paraId="2B9B36B6"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7C8E9EEF"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06742738" w14:textId="77777777" w:rsidR="00C443FA" w:rsidRPr="00D53DD4" w:rsidRDefault="00C443FA" w:rsidP="00C443FA">
            <w:pPr>
              <w:spacing w:after="0" w:line="240" w:lineRule="auto"/>
              <w:rPr>
                <w:rFonts w:eastAsia="Calibri" w:cstheme="minorHAnsi"/>
              </w:rPr>
            </w:pPr>
            <w:r w:rsidRPr="00D53DD4">
              <w:rPr>
                <w:rFonts w:eastAsia="Calibri" w:cstheme="minorHAnsi"/>
              </w:rPr>
              <w:t>0</w:t>
            </w:r>
          </w:p>
        </w:tc>
      </w:tr>
      <w:tr w:rsidR="00D53DD4" w:rsidRPr="00D53DD4" w14:paraId="6A08CFA8" w14:textId="77777777" w:rsidTr="00615EC4">
        <w:tc>
          <w:tcPr>
            <w:tcW w:w="277" w:type="pct"/>
          </w:tcPr>
          <w:p w14:paraId="00E3A572" w14:textId="77777777" w:rsidR="00C443FA" w:rsidRPr="00D53DD4" w:rsidRDefault="00FA7925" w:rsidP="00C443FA">
            <w:pPr>
              <w:spacing w:after="0" w:line="240" w:lineRule="auto"/>
              <w:rPr>
                <w:rFonts w:eastAsia="Calibri" w:cstheme="minorHAnsi"/>
              </w:rPr>
            </w:pPr>
            <w:r w:rsidRPr="00D53DD4">
              <w:rPr>
                <w:rFonts w:eastAsia="Calibri" w:cstheme="minorHAnsi"/>
              </w:rPr>
              <w:t>45</w:t>
            </w:r>
          </w:p>
        </w:tc>
        <w:tc>
          <w:tcPr>
            <w:tcW w:w="1240" w:type="pct"/>
          </w:tcPr>
          <w:p w14:paraId="384EABF4" w14:textId="77777777" w:rsidR="00C443FA" w:rsidRPr="00D53DD4" w:rsidRDefault="00C443FA" w:rsidP="00C443FA">
            <w:pPr>
              <w:spacing w:after="0" w:line="240" w:lineRule="auto"/>
              <w:rPr>
                <w:rFonts w:eastAsia="Calibri" w:cstheme="minorHAnsi"/>
              </w:rPr>
            </w:pPr>
            <w:r w:rsidRPr="00D53DD4">
              <w:rPr>
                <w:rFonts w:eastAsia="Calibri" w:cstheme="minorHAnsi"/>
              </w:rPr>
              <w:t>Popescul Daniela</w:t>
            </w:r>
          </w:p>
        </w:tc>
        <w:tc>
          <w:tcPr>
            <w:tcW w:w="1066" w:type="pct"/>
          </w:tcPr>
          <w:p w14:paraId="3D27898E"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30D4F0B1"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7422838D"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6B1D9C79" w14:textId="77777777" w:rsidR="00C443FA" w:rsidRPr="00D53DD4" w:rsidRDefault="00FA7925" w:rsidP="00C443FA">
            <w:pPr>
              <w:spacing w:after="0" w:line="240" w:lineRule="auto"/>
              <w:rPr>
                <w:rFonts w:eastAsia="Calibri" w:cstheme="minorHAnsi"/>
              </w:rPr>
            </w:pPr>
            <w:r w:rsidRPr="00D53DD4">
              <w:rPr>
                <w:rFonts w:eastAsia="Calibri" w:cstheme="minorHAnsi"/>
              </w:rPr>
              <w:t>1</w:t>
            </w:r>
          </w:p>
        </w:tc>
      </w:tr>
      <w:tr w:rsidR="00D53DD4" w:rsidRPr="00D53DD4" w14:paraId="4F5A8EFE" w14:textId="77777777" w:rsidTr="00615EC4">
        <w:tc>
          <w:tcPr>
            <w:tcW w:w="277" w:type="pct"/>
          </w:tcPr>
          <w:p w14:paraId="6F134A0D" w14:textId="77777777" w:rsidR="00C443FA" w:rsidRPr="00D53DD4" w:rsidRDefault="00E5641B" w:rsidP="00C443FA">
            <w:pPr>
              <w:spacing w:after="0" w:line="240" w:lineRule="auto"/>
              <w:rPr>
                <w:rFonts w:eastAsia="Calibri" w:cstheme="minorHAnsi"/>
              </w:rPr>
            </w:pPr>
            <w:r w:rsidRPr="00D53DD4">
              <w:rPr>
                <w:rFonts w:eastAsia="Calibri" w:cstheme="minorHAnsi"/>
              </w:rPr>
              <w:t>46</w:t>
            </w:r>
          </w:p>
        </w:tc>
        <w:tc>
          <w:tcPr>
            <w:tcW w:w="1240" w:type="pct"/>
          </w:tcPr>
          <w:p w14:paraId="520CD5C0" w14:textId="77777777" w:rsidR="00C443FA" w:rsidRPr="00D53DD4" w:rsidRDefault="00C443FA" w:rsidP="00C443FA">
            <w:pPr>
              <w:spacing w:after="0" w:line="240" w:lineRule="auto"/>
              <w:rPr>
                <w:rFonts w:eastAsia="Calibri" w:cstheme="minorHAnsi"/>
              </w:rPr>
            </w:pPr>
            <w:r w:rsidRPr="00D53DD4">
              <w:rPr>
                <w:rFonts w:eastAsia="Calibri" w:cstheme="minorHAnsi"/>
              </w:rPr>
              <w:t>Țugui Alexandru</w:t>
            </w:r>
          </w:p>
        </w:tc>
        <w:tc>
          <w:tcPr>
            <w:tcW w:w="1066" w:type="pct"/>
          </w:tcPr>
          <w:p w14:paraId="5170F87F"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75FA007E"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12F1D23E"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621B60B9" w14:textId="77777777" w:rsidR="00C443FA" w:rsidRPr="00D53DD4" w:rsidRDefault="00C443FA" w:rsidP="00C443FA">
            <w:pPr>
              <w:spacing w:after="0" w:line="240" w:lineRule="auto"/>
              <w:rPr>
                <w:rFonts w:eastAsia="Calibri" w:cstheme="minorHAnsi"/>
              </w:rPr>
            </w:pPr>
            <w:r w:rsidRPr="00D53DD4">
              <w:rPr>
                <w:rFonts w:eastAsia="Calibri" w:cstheme="minorHAnsi"/>
              </w:rPr>
              <w:t>3</w:t>
            </w:r>
          </w:p>
        </w:tc>
      </w:tr>
      <w:tr w:rsidR="00D53DD4" w:rsidRPr="00D53DD4" w14:paraId="15B625A8" w14:textId="77777777" w:rsidTr="00615EC4">
        <w:tc>
          <w:tcPr>
            <w:tcW w:w="277" w:type="pct"/>
          </w:tcPr>
          <w:p w14:paraId="602C94CB" w14:textId="77777777" w:rsidR="00C443FA" w:rsidRPr="00D53DD4" w:rsidRDefault="00D237A6" w:rsidP="00C443FA">
            <w:pPr>
              <w:spacing w:after="0" w:line="240" w:lineRule="auto"/>
              <w:rPr>
                <w:rFonts w:eastAsia="Calibri" w:cstheme="minorHAnsi"/>
              </w:rPr>
            </w:pPr>
            <w:r w:rsidRPr="00D53DD4">
              <w:rPr>
                <w:rFonts w:eastAsia="Calibri" w:cstheme="minorHAnsi"/>
              </w:rPr>
              <w:t>47</w:t>
            </w:r>
          </w:p>
        </w:tc>
        <w:tc>
          <w:tcPr>
            <w:tcW w:w="1240" w:type="pct"/>
          </w:tcPr>
          <w:p w14:paraId="29550684" w14:textId="77777777" w:rsidR="00C443FA" w:rsidRPr="00D53DD4" w:rsidRDefault="00C443FA" w:rsidP="00C443FA">
            <w:pPr>
              <w:spacing w:after="0" w:line="240" w:lineRule="auto"/>
              <w:rPr>
                <w:rFonts w:eastAsia="Calibri" w:cstheme="minorHAnsi"/>
              </w:rPr>
            </w:pPr>
            <w:r w:rsidRPr="00D53DD4">
              <w:rPr>
                <w:rFonts w:eastAsia="Calibri" w:cstheme="minorHAnsi"/>
              </w:rPr>
              <w:t>Agheorghiesei Daniela Tatiana</w:t>
            </w:r>
          </w:p>
        </w:tc>
        <w:tc>
          <w:tcPr>
            <w:tcW w:w="1066" w:type="pct"/>
          </w:tcPr>
          <w:p w14:paraId="3DE7B678" w14:textId="77777777" w:rsidR="00C443FA" w:rsidRPr="00D53DD4" w:rsidRDefault="00C443FA" w:rsidP="00C443FA">
            <w:pPr>
              <w:spacing w:after="0" w:line="240" w:lineRule="auto"/>
              <w:rPr>
                <w:rFonts w:eastAsia="Calibri" w:cstheme="minorHAnsi"/>
              </w:rPr>
            </w:pPr>
            <w:r w:rsidRPr="00D53DD4">
              <w:rPr>
                <w:rFonts w:eastAsia="Calibri" w:cstheme="minorHAnsi"/>
              </w:rPr>
              <w:t>Prof.univ.dr. abilitat</w:t>
            </w:r>
          </w:p>
        </w:tc>
        <w:tc>
          <w:tcPr>
            <w:tcW w:w="820" w:type="pct"/>
          </w:tcPr>
          <w:p w14:paraId="7D4FDC20"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7BBCC337"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1399FE1C" w14:textId="77777777" w:rsidR="00C443FA" w:rsidRPr="00D53DD4" w:rsidRDefault="00D237A6" w:rsidP="00C443FA">
            <w:pPr>
              <w:spacing w:after="0" w:line="240" w:lineRule="auto"/>
              <w:rPr>
                <w:rFonts w:eastAsia="Calibri" w:cstheme="minorHAnsi"/>
              </w:rPr>
            </w:pPr>
            <w:r w:rsidRPr="00D53DD4">
              <w:rPr>
                <w:rFonts w:eastAsia="Calibri" w:cstheme="minorHAnsi"/>
              </w:rPr>
              <w:t>10</w:t>
            </w:r>
          </w:p>
        </w:tc>
      </w:tr>
      <w:tr w:rsidR="00D53DD4" w:rsidRPr="00D53DD4" w14:paraId="4D79B1FE" w14:textId="77777777" w:rsidTr="00615EC4">
        <w:tc>
          <w:tcPr>
            <w:tcW w:w="277" w:type="pct"/>
          </w:tcPr>
          <w:p w14:paraId="07CF5B54" w14:textId="77777777" w:rsidR="00C443FA" w:rsidRPr="00D53DD4" w:rsidRDefault="00D237A6" w:rsidP="00C443FA">
            <w:pPr>
              <w:spacing w:after="0" w:line="240" w:lineRule="auto"/>
              <w:rPr>
                <w:rFonts w:eastAsia="Calibri" w:cstheme="minorHAnsi"/>
              </w:rPr>
            </w:pPr>
            <w:r w:rsidRPr="00D53DD4">
              <w:rPr>
                <w:rFonts w:eastAsia="Calibri" w:cstheme="minorHAnsi"/>
              </w:rPr>
              <w:t>48</w:t>
            </w:r>
          </w:p>
        </w:tc>
        <w:tc>
          <w:tcPr>
            <w:tcW w:w="1240" w:type="pct"/>
          </w:tcPr>
          <w:p w14:paraId="38EF48F5" w14:textId="77777777" w:rsidR="00C443FA" w:rsidRPr="00D53DD4" w:rsidRDefault="00C443FA" w:rsidP="00C443FA">
            <w:pPr>
              <w:spacing w:after="0" w:line="240" w:lineRule="auto"/>
              <w:rPr>
                <w:rFonts w:eastAsia="Calibri" w:cstheme="minorHAnsi"/>
              </w:rPr>
            </w:pPr>
            <w:r w:rsidRPr="00D53DD4">
              <w:rPr>
                <w:rFonts w:eastAsia="Calibri" w:cstheme="minorHAnsi"/>
              </w:rPr>
              <w:t>Bedrule Grigoruță Maria Viorica</w:t>
            </w:r>
          </w:p>
        </w:tc>
        <w:tc>
          <w:tcPr>
            <w:tcW w:w="1066" w:type="pct"/>
          </w:tcPr>
          <w:p w14:paraId="4ECEB59F"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6B1A6DB3"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6FEF5D2B"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4CD61F40" w14:textId="77777777" w:rsidR="00C443FA" w:rsidRPr="00D53DD4" w:rsidRDefault="00D237A6" w:rsidP="00C443FA">
            <w:pPr>
              <w:spacing w:after="0" w:line="240" w:lineRule="auto"/>
              <w:rPr>
                <w:rFonts w:eastAsia="Calibri" w:cstheme="minorHAnsi"/>
              </w:rPr>
            </w:pPr>
            <w:r w:rsidRPr="00D53DD4">
              <w:rPr>
                <w:rFonts w:eastAsia="Calibri" w:cstheme="minorHAnsi"/>
              </w:rPr>
              <w:t>5</w:t>
            </w:r>
          </w:p>
        </w:tc>
      </w:tr>
      <w:tr w:rsidR="00D53DD4" w:rsidRPr="00D53DD4" w14:paraId="48482272" w14:textId="77777777" w:rsidTr="00615EC4">
        <w:tc>
          <w:tcPr>
            <w:tcW w:w="277" w:type="pct"/>
          </w:tcPr>
          <w:p w14:paraId="50AE2BA6" w14:textId="77777777" w:rsidR="00C443FA" w:rsidRPr="00D53DD4" w:rsidRDefault="00D237A6" w:rsidP="00C443FA">
            <w:pPr>
              <w:spacing w:after="0" w:line="240" w:lineRule="auto"/>
              <w:rPr>
                <w:rFonts w:eastAsia="Calibri" w:cstheme="minorHAnsi"/>
              </w:rPr>
            </w:pPr>
            <w:r w:rsidRPr="00D53DD4">
              <w:rPr>
                <w:rFonts w:eastAsia="Calibri" w:cstheme="minorHAnsi"/>
              </w:rPr>
              <w:t>49</w:t>
            </w:r>
          </w:p>
        </w:tc>
        <w:tc>
          <w:tcPr>
            <w:tcW w:w="1240" w:type="pct"/>
          </w:tcPr>
          <w:p w14:paraId="44CD58FE" w14:textId="77777777" w:rsidR="00C443FA" w:rsidRPr="00D53DD4" w:rsidRDefault="00C443FA" w:rsidP="00C443FA">
            <w:pPr>
              <w:spacing w:after="0" w:line="240" w:lineRule="auto"/>
              <w:rPr>
                <w:rFonts w:eastAsia="Calibri" w:cstheme="minorHAnsi"/>
              </w:rPr>
            </w:pPr>
            <w:r w:rsidRPr="00D53DD4">
              <w:rPr>
                <w:rFonts w:eastAsia="Calibri" w:cstheme="minorHAnsi"/>
              </w:rPr>
              <w:t>Nica Panaite</w:t>
            </w:r>
          </w:p>
        </w:tc>
        <w:tc>
          <w:tcPr>
            <w:tcW w:w="1066" w:type="pct"/>
          </w:tcPr>
          <w:p w14:paraId="14DBF260"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54EE0824" w14:textId="77777777" w:rsidR="00C443FA" w:rsidRPr="00D53DD4" w:rsidRDefault="00C443FA" w:rsidP="00C443FA">
            <w:pPr>
              <w:spacing w:after="0" w:line="240" w:lineRule="auto"/>
              <w:rPr>
                <w:rFonts w:eastAsia="Calibri" w:cstheme="minorHAnsi"/>
              </w:rPr>
            </w:pPr>
            <w:r w:rsidRPr="00D53DD4">
              <w:rPr>
                <w:rFonts w:eastAsia="Calibri" w:cstheme="minorHAnsi"/>
              </w:rPr>
              <w:t>pensionar</w:t>
            </w:r>
          </w:p>
        </w:tc>
        <w:tc>
          <w:tcPr>
            <w:tcW w:w="943" w:type="pct"/>
          </w:tcPr>
          <w:p w14:paraId="4ABB40EB"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0CB64A2C" w14:textId="77777777" w:rsidR="00C443FA" w:rsidRPr="00D53DD4" w:rsidRDefault="00C443FA" w:rsidP="00C443FA">
            <w:pPr>
              <w:spacing w:after="0" w:line="240" w:lineRule="auto"/>
              <w:rPr>
                <w:rFonts w:eastAsia="Calibri" w:cstheme="minorHAnsi"/>
              </w:rPr>
            </w:pPr>
            <w:r w:rsidRPr="00D53DD4">
              <w:rPr>
                <w:rFonts w:eastAsia="Calibri" w:cstheme="minorHAnsi"/>
              </w:rPr>
              <w:t>0</w:t>
            </w:r>
          </w:p>
        </w:tc>
      </w:tr>
      <w:tr w:rsidR="00D53DD4" w:rsidRPr="00D53DD4" w14:paraId="14E30664" w14:textId="77777777" w:rsidTr="00615EC4">
        <w:tc>
          <w:tcPr>
            <w:tcW w:w="277" w:type="pct"/>
          </w:tcPr>
          <w:p w14:paraId="125E4C8E" w14:textId="77777777" w:rsidR="00C443FA" w:rsidRPr="00D53DD4" w:rsidRDefault="00A9085B" w:rsidP="00C443FA">
            <w:pPr>
              <w:spacing w:after="0" w:line="240" w:lineRule="auto"/>
              <w:rPr>
                <w:rFonts w:eastAsia="Calibri" w:cstheme="minorHAnsi"/>
              </w:rPr>
            </w:pPr>
            <w:r w:rsidRPr="00D53DD4">
              <w:rPr>
                <w:rFonts w:eastAsia="Calibri" w:cstheme="minorHAnsi"/>
              </w:rPr>
              <w:t>50</w:t>
            </w:r>
          </w:p>
        </w:tc>
        <w:tc>
          <w:tcPr>
            <w:tcW w:w="1240" w:type="pct"/>
          </w:tcPr>
          <w:p w14:paraId="46AB8E98" w14:textId="77777777" w:rsidR="00C443FA" w:rsidRPr="00D53DD4" w:rsidRDefault="00C443FA" w:rsidP="00C443FA">
            <w:pPr>
              <w:spacing w:after="0" w:line="240" w:lineRule="auto"/>
              <w:rPr>
                <w:rFonts w:eastAsia="Calibri" w:cstheme="minorHAnsi"/>
              </w:rPr>
            </w:pPr>
            <w:r w:rsidRPr="00D53DD4">
              <w:rPr>
                <w:rFonts w:eastAsia="Calibri" w:cstheme="minorHAnsi"/>
              </w:rPr>
              <w:t>Niță Valentin</w:t>
            </w:r>
          </w:p>
        </w:tc>
        <w:tc>
          <w:tcPr>
            <w:tcW w:w="1066" w:type="pct"/>
          </w:tcPr>
          <w:p w14:paraId="3E8A4119"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58F03ACA"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130C4801"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59330210" w14:textId="77777777" w:rsidR="00C443FA" w:rsidRPr="00D53DD4" w:rsidRDefault="00A9085B" w:rsidP="00C443FA">
            <w:pPr>
              <w:spacing w:after="0" w:line="240" w:lineRule="auto"/>
              <w:rPr>
                <w:rFonts w:eastAsia="Calibri" w:cstheme="minorHAnsi"/>
              </w:rPr>
            </w:pPr>
            <w:r w:rsidRPr="00D53DD4">
              <w:rPr>
                <w:rFonts w:eastAsia="Calibri" w:cstheme="minorHAnsi"/>
              </w:rPr>
              <w:t>3</w:t>
            </w:r>
          </w:p>
        </w:tc>
      </w:tr>
      <w:tr w:rsidR="00D53DD4" w:rsidRPr="00D53DD4" w14:paraId="06820609" w14:textId="77777777" w:rsidTr="00615EC4">
        <w:tc>
          <w:tcPr>
            <w:tcW w:w="277" w:type="pct"/>
          </w:tcPr>
          <w:p w14:paraId="6478F75A" w14:textId="77777777" w:rsidR="00C443FA" w:rsidRPr="00D53DD4" w:rsidRDefault="00A9085B" w:rsidP="00C443FA">
            <w:pPr>
              <w:spacing w:after="0" w:line="240" w:lineRule="auto"/>
              <w:rPr>
                <w:rFonts w:eastAsia="Calibri" w:cstheme="minorHAnsi"/>
              </w:rPr>
            </w:pPr>
            <w:r w:rsidRPr="00D53DD4">
              <w:rPr>
                <w:rFonts w:eastAsia="Calibri" w:cstheme="minorHAnsi"/>
              </w:rPr>
              <w:t>51</w:t>
            </w:r>
          </w:p>
        </w:tc>
        <w:tc>
          <w:tcPr>
            <w:tcW w:w="1240" w:type="pct"/>
          </w:tcPr>
          <w:p w14:paraId="0FB62D69" w14:textId="77777777" w:rsidR="00C443FA" w:rsidRPr="00D53DD4" w:rsidRDefault="00C443FA" w:rsidP="00C443FA">
            <w:pPr>
              <w:spacing w:after="0" w:line="240" w:lineRule="auto"/>
              <w:rPr>
                <w:rFonts w:eastAsia="Calibri" w:cstheme="minorHAnsi"/>
              </w:rPr>
            </w:pPr>
            <w:r w:rsidRPr="00D53DD4">
              <w:rPr>
                <w:rFonts w:eastAsia="Calibri" w:cstheme="minorHAnsi"/>
              </w:rPr>
              <w:t>Prodan Adriana</w:t>
            </w:r>
          </w:p>
        </w:tc>
        <w:tc>
          <w:tcPr>
            <w:tcW w:w="1066" w:type="pct"/>
          </w:tcPr>
          <w:p w14:paraId="5AF8D655"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174355C5"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0D3E26B5"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245FB3D0" w14:textId="77777777" w:rsidR="00C443FA" w:rsidRPr="00D53DD4" w:rsidRDefault="00A9085B" w:rsidP="00C443FA">
            <w:pPr>
              <w:spacing w:after="0" w:line="240" w:lineRule="auto"/>
              <w:rPr>
                <w:rFonts w:eastAsia="Calibri" w:cstheme="minorHAnsi"/>
              </w:rPr>
            </w:pPr>
            <w:r w:rsidRPr="00D53DD4">
              <w:rPr>
                <w:rFonts w:eastAsia="Calibri" w:cstheme="minorHAnsi"/>
              </w:rPr>
              <w:t>5</w:t>
            </w:r>
          </w:p>
        </w:tc>
      </w:tr>
      <w:tr w:rsidR="00D53DD4" w:rsidRPr="00D53DD4" w14:paraId="4ABD7056" w14:textId="77777777" w:rsidTr="00615EC4">
        <w:tc>
          <w:tcPr>
            <w:tcW w:w="277" w:type="pct"/>
          </w:tcPr>
          <w:p w14:paraId="452E4815" w14:textId="77777777" w:rsidR="00C443FA" w:rsidRPr="00D53DD4" w:rsidRDefault="00A9085B" w:rsidP="00C443FA">
            <w:pPr>
              <w:spacing w:after="0" w:line="240" w:lineRule="auto"/>
              <w:rPr>
                <w:rFonts w:eastAsia="Calibri" w:cstheme="minorHAnsi"/>
              </w:rPr>
            </w:pPr>
            <w:r w:rsidRPr="00D53DD4">
              <w:rPr>
                <w:rFonts w:eastAsia="Calibri" w:cstheme="minorHAnsi"/>
              </w:rPr>
              <w:t>52</w:t>
            </w:r>
          </w:p>
        </w:tc>
        <w:tc>
          <w:tcPr>
            <w:tcW w:w="1240" w:type="pct"/>
          </w:tcPr>
          <w:p w14:paraId="1B902C0B" w14:textId="77777777" w:rsidR="00C443FA" w:rsidRPr="00D53DD4" w:rsidRDefault="00C443FA" w:rsidP="00C443FA">
            <w:pPr>
              <w:spacing w:after="0" w:line="240" w:lineRule="auto"/>
              <w:rPr>
                <w:rFonts w:eastAsia="Calibri" w:cstheme="minorHAnsi"/>
              </w:rPr>
            </w:pPr>
            <w:r w:rsidRPr="00D53DD4">
              <w:rPr>
                <w:rFonts w:eastAsia="Calibri" w:cstheme="minorHAnsi"/>
              </w:rPr>
              <w:t>Roman Cristina Teodora</w:t>
            </w:r>
          </w:p>
        </w:tc>
        <w:tc>
          <w:tcPr>
            <w:tcW w:w="1066" w:type="pct"/>
          </w:tcPr>
          <w:p w14:paraId="04F65061" w14:textId="77777777" w:rsidR="00C443FA" w:rsidRPr="00D53DD4" w:rsidRDefault="00C443FA" w:rsidP="00C443FA">
            <w:pPr>
              <w:spacing w:after="0" w:line="240" w:lineRule="auto"/>
              <w:rPr>
                <w:rFonts w:eastAsia="Calibri" w:cstheme="minorHAnsi"/>
              </w:rPr>
            </w:pPr>
            <w:r w:rsidRPr="00D53DD4">
              <w:rPr>
                <w:rFonts w:eastAsia="Calibri" w:cstheme="minorHAnsi"/>
              </w:rPr>
              <w:t>Prof.univ.dr. abilitat</w:t>
            </w:r>
          </w:p>
        </w:tc>
        <w:tc>
          <w:tcPr>
            <w:tcW w:w="820" w:type="pct"/>
          </w:tcPr>
          <w:p w14:paraId="78765D6B"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6FEADD4F"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20392141" w14:textId="77777777" w:rsidR="00C443FA" w:rsidRPr="00D53DD4" w:rsidRDefault="00A9085B" w:rsidP="00C443FA">
            <w:pPr>
              <w:spacing w:after="0" w:line="240" w:lineRule="auto"/>
              <w:rPr>
                <w:rFonts w:eastAsia="Calibri" w:cstheme="minorHAnsi"/>
              </w:rPr>
            </w:pPr>
            <w:r w:rsidRPr="00D53DD4">
              <w:rPr>
                <w:rFonts w:eastAsia="Calibri" w:cstheme="minorHAnsi"/>
              </w:rPr>
              <w:t>11</w:t>
            </w:r>
          </w:p>
        </w:tc>
      </w:tr>
      <w:tr w:rsidR="00D53DD4" w:rsidRPr="00D53DD4" w14:paraId="650FFBE0" w14:textId="77777777" w:rsidTr="00615EC4">
        <w:tc>
          <w:tcPr>
            <w:tcW w:w="277" w:type="pct"/>
          </w:tcPr>
          <w:p w14:paraId="608B7625" w14:textId="77777777" w:rsidR="00C443FA" w:rsidRPr="00D53DD4" w:rsidRDefault="0086479E" w:rsidP="00C443FA">
            <w:pPr>
              <w:spacing w:after="0" w:line="240" w:lineRule="auto"/>
              <w:rPr>
                <w:rFonts w:eastAsia="Calibri" w:cstheme="minorHAnsi"/>
              </w:rPr>
            </w:pPr>
            <w:r w:rsidRPr="00D53DD4">
              <w:rPr>
                <w:rFonts w:eastAsia="Calibri" w:cstheme="minorHAnsi"/>
              </w:rPr>
              <w:t>53</w:t>
            </w:r>
          </w:p>
        </w:tc>
        <w:tc>
          <w:tcPr>
            <w:tcW w:w="1240" w:type="pct"/>
          </w:tcPr>
          <w:p w14:paraId="614060A7" w14:textId="77777777" w:rsidR="00C443FA" w:rsidRPr="00D53DD4" w:rsidRDefault="00C443FA" w:rsidP="00C443FA">
            <w:pPr>
              <w:spacing w:after="0" w:line="240" w:lineRule="auto"/>
              <w:rPr>
                <w:rFonts w:eastAsia="Calibri" w:cstheme="minorHAnsi"/>
              </w:rPr>
            </w:pPr>
            <w:r w:rsidRPr="00D53DD4">
              <w:rPr>
                <w:rFonts w:eastAsia="Calibri" w:cstheme="minorHAnsi"/>
              </w:rPr>
              <w:t>Zaiț Dumitru</w:t>
            </w:r>
          </w:p>
        </w:tc>
        <w:tc>
          <w:tcPr>
            <w:tcW w:w="1066" w:type="pct"/>
          </w:tcPr>
          <w:p w14:paraId="7DC8C021"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197FAD8C" w14:textId="77777777" w:rsidR="00C443FA" w:rsidRPr="00D53DD4" w:rsidRDefault="00C443FA" w:rsidP="00C443FA">
            <w:pPr>
              <w:spacing w:after="0" w:line="240" w:lineRule="auto"/>
              <w:rPr>
                <w:rFonts w:eastAsia="Calibri" w:cstheme="minorHAnsi"/>
              </w:rPr>
            </w:pPr>
            <w:r w:rsidRPr="00D53DD4">
              <w:rPr>
                <w:rFonts w:eastAsia="Calibri" w:cstheme="minorHAnsi"/>
              </w:rPr>
              <w:t>pensionar</w:t>
            </w:r>
          </w:p>
        </w:tc>
        <w:tc>
          <w:tcPr>
            <w:tcW w:w="943" w:type="pct"/>
          </w:tcPr>
          <w:p w14:paraId="52319B91"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5429DCFF" w14:textId="77777777" w:rsidR="00C443FA" w:rsidRPr="00D53DD4" w:rsidRDefault="00C443FA" w:rsidP="00C443FA">
            <w:pPr>
              <w:spacing w:after="0" w:line="240" w:lineRule="auto"/>
              <w:rPr>
                <w:rFonts w:eastAsia="Calibri" w:cstheme="minorHAnsi"/>
              </w:rPr>
            </w:pPr>
            <w:r w:rsidRPr="00D53DD4">
              <w:rPr>
                <w:rFonts w:eastAsia="Calibri" w:cstheme="minorHAnsi"/>
              </w:rPr>
              <w:t>0</w:t>
            </w:r>
          </w:p>
        </w:tc>
      </w:tr>
      <w:tr w:rsidR="00D53DD4" w:rsidRPr="00D53DD4" w14:paraId="051E9A54" w14:textId="77777777" w:rsidTr="00615EC4">
        <w:trPr>
          <w:trHeight w:val="852"/>
        </w:trPr>
        <w:tc>
          <w:tcPr>
            <w:tcW w:w="277" w:type="pct"/>
          </w:tcPr>
          <w:p w14:paraId="313EA707" w14:textId="77777777" w:rsidR="00C443FA" w:rsidRPr="00D53DD4" w:rsidRDefault="0086479E" w:rsidP="00C443FA">
            <w:pPr>
              <w:spacing w:after="0" w:line="240" w:lineRule="auto"/>
              <w:rPr>
                <w:rFonts w:eastAsia="Calibri" w:cstheme="minorHAnsi"/>
              </w:rPr>
            </w:pPr>
            <w:r w:rsidRPr="00D53DD4">
              <w:rPr>
                <w:rFonts w:eastAsia="Calibri" w:cstheme="minorHAnsi"/>
              </w:rPr>
              <w:t>54</w:t>
            </w:r>
          </w:p>
        </w:tc>
        <w:tc>
          <w:tcPr>
            <w:tcW w:w="1240" w:type="pct"/>
          </w:tcPr>
          <w:p w14:paraId="4B9A8B8A" w14:textId="77777777" w:rsidR="00C443FA" w:rsidRPr="00D53DD4" w:rsidRDefault="00C443FA" w:rsidP="00C443FA">
            <w:pPr>
              <w:spacing w:after="0" w:line="240" w:lineRule="auto"/>
              <w:rPr>
                <w:rFonts w:eastAsia="Calibri" w:cstheme="minorHAnsi"/>
              </w:rPr>
            </w:pPr>
            <w:r w:rsidRPr="00D53DD4">
              <w:rPr>
                <w:rFonts w:eastAsia="Calibri" w:cstheme="minorHAnsi"/>
              </w:rPr>
              <w:t>Nestian Stefan Andrei</w:t>
            </w:r>
          </w:p>
        </w:tc>
        <w:tc>
          <w:tcPr>
            <w:tcW w:w="1066" w:type="pct"/>
          </w:tcPr>
          <w:p w14:paraId="02E7F85D"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182FC95A"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7C4C32B3"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1241E5EE" w14:textId="77777777" w:rsidR="00C443FA" w:rsidRPr="00D53DD4" w:rsidRDefault="0086479E" w:rsidP="00C443FA">
            <w:pPr>
              <w:spacing w:after="0" w:line="240" w:lineRule="auto"/>
              <w:rPr>
                <w:rFonts w:eastAsia="Calibri" w:cstheme="minorHAnsi"/>
              </w:rPr>
            </w:pPr>
            <w:r w:rsidRPr="00D53DD4">
              <w:rPr>
                <w:rFonts w:eastAsia="Calibri" w:cstheme="minorHAnsi"/>
              </w:rPr>
              <w:t>4</w:t>
            </w:r>
          </w:p>
        </w:tc>
      </w:tr>
      <w:tr w:rsidR="00D53DD4" w:rsidRPr="00D53DD4" w14:paraId="2160D1A8" w14:textId="77777777" w:rsidTr="00615EC4">
        <w:trPr>
          <w:trHeight w:val="395"/>
        </w:trPr>
        <w:tc>
          <w:tcPr>
            <w:tcW w:w="277" w:type="pct"/>
          </w:tcPr>
          <w:p w14:paraId="02134B35" w14:textId="77777777" w:rsidR="0086479E" w:rsidRPr="00D53DD4" w:rsidRDefault="0086479E" w:rsidP="00C443FA">
            <w:pPr>
              <w:spacing w:after="0" w:line="240" w:lineRule="auto"/>
              <w:rPr>
                <w:rFonts w:eastAsia="Calibri" w:cstheme="minorHAnsi"/>
              </w:rPr>
            </w:pPr>
            <w:r w:rsidRPr="00D53DD4">
              <w:rPr>
                <w:rFonts w:eastAsia="Calibri" w:cstheme="minorHAnsi"/>
              </w:rPr>
              <w:t>55</w:t>
            </w:r>
          </w:p>
        </w:tc>
        <w:tc>
          <w:tcPr>
            <w:tcW w:w="1240" w:type="pct"/>
          </w:tcPr>
          <w:p w14:paraId="3938D6B1" w14:textId="77777777" w:rsidR="0086479E" w:rsidRPr="00D53DD4" w:rsidRDefault="0086479E" w:rsidP="00C443FA">
            <w:pPr>
              <w:spacing w:after="0" w:line="240" w:lineRule="auto"/>
              <w:rPr>
                <w:rFonts w:eastAsia="Calibri" w:cstheme="minorHAnsi"/>
              </w:rPr>
            </w:pPr>
            <w:r w:rsidRPr="00D53DD4">
              <w:rPr>
                <w:rFonts w:eastAsia="Calibri" w:cstheme="minorHAnsi"/>
              </w:rPr>
              <w:t>Tiță Silviu Mihail</w:t>
            </w:r>
          </w:p>
        </w:tc>
        <w:tc>
          <w:tcPr>
            <w:tcW w:w="1066" w:type="pct"/>
          </w:tcPr>
          <w:p w14:paraId="5491251C" w14:textId="77777777" w:rsidR="0086479E" w:rsidRPr="00D53DD4" w:rsidRDefault="0086479E" w:rsidP="00C443FA">
            <w:pPr>
              <w:spacing w:after="0" w:line="240" w:lineRule="auto"/>
              <w:rPr>
                <w:rFonts w:eastAsia="Calibri" w:cstheme="minorHAnsi"/>
              </w:rPr>
            </w:pPr>
            <w:r w:rsidRPr="00D53DD4">
              <w:rPr>
                <w:rFonts w:eastAsia="Calibri" w:cstheme="minorHAnsi"/>
              </w:rPr>
              <w:t>Prof.univ.dr.</w:t>
            </w:r>
          </w:p>
        </w:tc>
        <w:tc>
          <w:tcPr>
            <w:tcW w:w="820" w:type="pct"/>
          </w:tcPr>
          <w:p w14:paraId="5F4987B9" w14:textId="77777777" w:rsidR="0086479E" w:rsidRPr="00D53DD4" w:rsidRDefault="0086479E" w:rsidP="00C443FA">
            <w:pPr>
              <w:spacing w:after="0" w:line="240" w:lineRule="auto"/>
              <w:rPr>
                <w:rFonts w:eastAsia="Calibri" w:cstheme="minorHAnsi"/>
              </w:rPr>
            </w:pPr>
            <w:r w:rsidRPr="00D53DD4">
              <w:rPr>
                <w:rFonts w:eastAsia="Calibri" w:cstheme="minorHAnsi"/>
              </w:rPr>
              <w:t>titular</w:t>
            </w:r>
          </w:p>
        </w:tc>
        <w:tc>
          <w:tcPr>
            <w:tcW w:w="943" w:type="pct"/>
          </w:tcPr>
          <w:p w14:paraId="22E8BB45" w14:textId="77777777" w:rsidR="0086479E" w:rsidRPr="00D53DD4" w:rsidRDefault="0086479E" w:rsidP="00C443FA">
            <w:pPr>
              <w:spacing w:after="0" w:line="240" w:lineRule="auto"/>
              <w:rPr>
                <w:rFonts w:eastAsia="Calibri" w:cstheme="minorHAnsi"/>
              </w:rPr>
            </w:pPr>
            <w:r w:rsidRPr="00D53DD4">
              <w:rPr>
                <w:rFonts w:eastAsia="Calibri" w:cstheme="minorHAnsi"/>
              </w:rPr>
              <w:t>SDEAA</w:t>
            </w:r>
          </w:p>
        </w:tc>
        <w:tc>
          <w:tcPr>
            <w:tcW w:w="654" w:type="pct"/>
          </w:tcPr>
          <w:p w14:paraId="55651198" w14:textId="77777777" w:rsidR="0086479E" w:rsidRPr="00D53DD4" w:rsidRDefault="0086479E" w:rsidP="00C443FA">
            <w:pPr>
              <w:spacing w:after="0" w:line="240" w:lineRule="auto"/>
              <w:rPr>
                <w:rFonts w:eastAsia="Calibri" w:cstheme="minorHAnsi"/>
              </w:rPr>
            </w:pPr>
            <w:r w:rsidRPr="00D53DD4">
              <w:rPr>
                <w:rFonts w:eastAsia="Calibri" w:cstheme="minorHAnsi"/>
              </w:rPr>
              <w:t>2</w:t>
            </w:r>
          </w:p>
        </w:tc>
      </w:tr>
      <w:tr w:rsidR="00D53DD4" w:rsidRPr="00D53DD4" w14:paraId="77E821F1" w14:textId="77777777" w:rsidTr="00615EC4">
        <w:trPr>
          <w:trHeight w:val="852"/>
        </w:trPr>
        <w:tc>
          <w:tcPr>
            <w:tcW w:w="277" w:type="pct"/>
          </w:tcPr>
          <w:p w14:paraId="1A57E0EB" w14:textId="77777777" w:rsidR="00C443FA" w:rsidRPr="00D53DD4" w:rsidRDefault="00583652" w:rsidP="00C443FA">
            <w:pPr>
              <w:spacing w:after="0" w:line="240" w:lineRule="auto"/>
              <w:rPr>
                <w:rFonts w:eastAsia="Calibri" w:cstheme="minorHAnsi"/>
              </w:rPr>
            </w:pPr>
            <w:r w:rsidRPr="00D53DD4">
              <w:rPr>
                <w:rFonts w:eastAsia="Calibri" w:cstheme="minorHAnsi"/>
              </w:rPr>
              <w:t>56</w:t>
            </w:r>
          </w:p>
        </w:tc>
        <w:tc>
          <w:tcPr>
            <w:tcW w:w="1240" w:type="pct"/>
          </w:tcPr>
          <w:p w14:paraId="385C4467" w14:textId="77777777" w:rsidR="00C443FA" w:rsidRPr="00D53DD4" w:rsidRDefault="00C443FA" w:rsidP="00C443FA">
            <w:pPr>
              <w:spacing w:after="0" w:line="240" w:lineRule="auto"/>
              <w:rPr>
                <w:rFonts w:eastAsia="Calibri" w:cstheme="minorHAnsi"/>
              </w:rPr>
            </w:pPr>
            <w:r w:rsidRPr="00D53DD4">
              <w:rPr>
                <w:rFonts w:eastAsia="Calibri" w:cstheme="minorHAnsi"/>
              </w:rPr>
              <w:t>Andrei Andreia Gabriela</w:t>
            </w:r>
          </w:p>
        </w:tc>
        <w:tc>
          <w:tcPr>
            <w:tcW w:w="1066" w:type="pct"/>
          </w:tcPr>
          <w:p w14:paraId="46B903A0" w14:textId="77777777" w:rsidR="00C443FA" w:rsidRPr="00D53DD4" w:rsidRDefault="00C443FA" w:rsidP="00C443FA">
            <w:pPr>
              <w:spacing w:after="0" w:line="240" w:lineRule="auto"/>
              <w:rPr>
                <w:rFonts w:eastAsia="Calibri" w:cstheme="minorHAnsi"/>
              </w:rPr>
            </w:pPr>
            <w:r w:rsidRPr="00D53DD4">
              <w:rPr>
                <w:rFonts w:eastAsia="Calibri" w:cstheme="minorHAnsi"/>
              </w:rPr>
              <w:t>Prof.dr. abilitat</w:t>
            </w:r>
          </w:p>
        </w:tc>
        <w:tc>
          <w:tcPr>
            <w:tcW w:w="820" w:type="pct"/>
          </w:tcPr>
          <w:p w14:paraId="42CCF3A8"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4BAC4866"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2B625F20" w14:textId="77777777" w:rsidR="00C443FA" w:rsidRPr="00D53DD4" w:rsidRDefault="00583652" w:rsidP="00C443FA">
            <w:pPr>
              <w:spacing w:after="0" w:line="240" w:lineRule="auto"/>
              <w:rPr>
                <w:rFonts w:eastAsia="Calibri" w:cstheme="minorHAnsi"/>
              </w:rPr>
            </w:pPr>
            <w:r w:rsidRPr="00D53DD4">
              <w:rPr>
                <w:rFonts w:eastAsia="Calibri" w:cstheme="minorHAnsi"/>
              </w:rPr>
              <w:t>2</w:t>
            </w:r>
          </w:p>
        </w:tc>
      </w:tr>
      <w:tr w:rsidR="00D53DD4" w:rsidRPr="00D53DD4" w14:paraId="6BA3573E" w14:textId="77777777" w:rsidTr="00615EC4">
        <w:tc>
          <w:tcPr>
            <w:tcW w:w="277" w:type="pct"/>
          </w:tcPr>
          <w:p w14:paraId="1F6B1A28" w14:textId="77777777" w:rsidR="00C443FA" w:rsidRPr="00D53DD4" w:rsidRDefault="00583652" w:rsidP="00C443FA">
            <w:pPr>
              <w:spacing w:after="0" w:line="240" w:lineRule="auto"/>
              <w:rPr>
                <w:rFonts w:eastAsia="Calibri" w:cstheme="minorHAnsi"/>
              </w:rPr>
            </w:pPr>
            <w:r w:rsidRPr="00D53DD4">
              <w:rPr>
                <w:rFonts w:eastAsia="Calibri" w:cstheme="minorHAnsi"/>
              </w:rPr>
              <w:t>57</w:t>
            </w:r>
          </w:p>
        </w:tc>
        <w:tc>
          <w:tcPr>
            <w:tcW w:w="1240" w:type="pct"/>
          </w:tcPr>
          <w:p w14:paraId="6AD730E4" w14:textId="77777777" w:rsidR="00C443FA" w:rsidRPr="00D53DD4" w:rsidRDefault="00C443FA" w:rsidP="00C443FA">
            <w:pPr>
              <w:spacing w:after="0" w:line="240" w:lineRule="auto"/>
              <w:rPr>
                <w:rFonts w:eastAsia="Calibri" w:cstheme="minorHAnsi"/>
              </w:rPr>
            </w:pPr>
            <w:r w:rsidRPr="00D53DD4">
              <w:rPr>
                <w:rFonts w:eastAsia="Calibri" w:cstheme="minorHAnsi"/>
              </w:rPr>
              <w:t>Horodnic Ioana Alexandra</w:t>
            </w:r>
          </w:p>
        </w:tc>
        <w:tc>
          <w:tcPr>
            <w:tcW w:w="1066" w:type="pct"/>
          </w:tcPr>
          <w:p w14:paraId="5C7B9C27"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0D2271CB"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7D742241"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6B530994" w14:textId="77777777" w:rsidR="00C443FA" w:rsidRPr="00D53DD4" w:rsidRDefault="00583652" w:rsidP="00C443FA">
            <w:pPr>
              <w:spacing w:after="0" w:line="240" w:lineRule="auto"/>
              <w:rPr>
                <w:rFonts w:eastAsia="Calibri" w:cstheme="minorHAnsi"/>
              </w:rPr>
            </w:pPr>
            <w:r w:rsidRPr="00D53DD4">
              <w:rPr>
                <w:rFonts w:eastAsia="Calibri" w:cstheme="minorHAnsi"/>
              </w:rPr>
              <w:t>4</w:t>
            </w:r>
          </w:p>
        </w:tc>
      </w:tr>
      <w:tr w:rsidR="00D53DD4" w:rsidRPr="00D53DD4" w14:paraId="204710C9" w14:textId="77777777" w:rsidTr="00615EC4">
        <w:tc>
          <w:tcPr>
            <w:tcW w:w="277" w:type="pct"/>
          </w:tcPr>
          <w:p w14:paraId="7456D5B0" w14:textId="77777777" w:rsidR="00C443FA" w:rsidRPr="00D53DD4" w:rsidRDefault="00770FA1" w:rsidP="00C443FA">
            <w:pPr>
              <w:spacing w:after="0" w:line="240" w:lineRule="auto"/>
              <w:rPr>
                <w:rFonts w:eastAsia="Calibri" w:cstheme="minorHAnsi"/>
              </w:rPr>
            </w:pPr>
            <w:r w:rsidRPr="00D53DD4">
              <w:rPr>
                <w:rFonts w:eastAsia="Calibri" w:cstheme="minorHAnsi"/>
              </w:rPr>
              <w:t>58</w:t>
            </w:r>
          </w:p>
        </w:tc>
        <w:tc>
          <w:tcPr>
            <w:tcW w:w="1240" w:type="pct"/>
          </w:tcPr>
          <w:p w14:paraId="4250BDFE" w14:textId="77777777" w:rsidR="00C443FA" w:rsidRPr="00D53DD4" w:rsidRDefault="00C443FA" w:rsidP="00C443FA">
            <w:pPr>
              <w:spacing w:after="0" w:line="240" w:lineRule="auto"/>
              <w:rPr>
                <w:rFonts w:eastAsia="Calibri" w:cstheme="minorHAnsi"/>
              </w:rPr>
            </w:pPr>
            <w:r w:rsidRPr="00D53DD4">
              <w:rPr>
                <w:rFonts w:eastAsia="Calibri" w:cstheme="minorHAnsi"/>
              </w:rPr>
              <w:t>Manolică Adriana</w:t>
            </w:r>
          </w:p>
        </w:tc>
        <w:tc>
          <w:tcPr>
            <w:tcW w:w="1066" w:type="pct"/>
          </w:tcPr>
          <w:p w14:paraId="2E959942"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3C25469A"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7D1262AD"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456073CB" w14:textId="77777777" w:rsidR="00C443FA" w:rsidRPr="00D53DD4" w:rsidRDefault="00770FA1" w:rsidP="00C443FA">
            <w:pPr>
              <w:spacing w:after="0" w:line="240" w:lineRule="auto"/>
              <w:rPr>
                <w:rFonts w:eastAsia="Calibri" w:cstheme="minorHAnsi"/>
              </w:rPr>
            </w:pPr>
            <w:r w:rsidRPr="00D53DD4">
              <w:rPr>
                <w:rFonts w:eastAsia="Calibri" w:cstheme="minorHAnsi"/>
              </w:rPr>
              <w:t>7</w:t>
            </w:r>
          </w:p>
        </w:tc>
      </w:tr>
      <w:tr w:rsidR="00D53DD4" w:rsidRPr="00D53DD4" w14:paraId="291A1326" w14:textId="77777777" w:rsidTr="00615EC4">
        <w:tc>
          <w:tcPr>
            <w:tcW w:w="277" w:type="pct"/>
          </w:tcPr>
          <w:p w14:paraId="615BA0EC" w14:textId="77777777" w:rsidR="00C443FA" w:rsidRPr="00D53DD4" w:rsidRDefault="00093586" w:rsidP="00C443FA">
            <w:pPr>
              <w:spacing w:after="0" w:line="240" w:lineRule="auto"/>
              <w:rPr>
                <w:rFonts w:eastAsia="Calibri" w:cstheme="minorHAnsi"/>
              </w:rPr>
            </w:pPr>
            <w:r w:rsidRPr="00D53DD4">
              <w:rPr>
                <w:rFonts w:eastAsia="Calibri" w:cstheme="minorHAnsi"/>
              </w:rPr>
              <w:t>59</w:t>
            </w:r>
          </w:p>
        </w:tc>
        <w:tc>
          <w:tcPr>
            <w:tcW w:w="1240" w:type="pct"/>
          </w:tcPr>
          <w:p w14:paraId="13395687" w14:textId="77777777" w:rsidR="00C443FA" w:rsidRPr="00D53DD4" w:rsidRDefault="00C443FA" w:rsidP="00C443FA">
            <w:pPr>
              <w:spacing w:after="0" w:line="240" w:lineRule="auto"/>
              <w:rPr>
                <w:rFonts w:eastAsia="Calibri" w:cstheme="minorHAnsi"/>
              </w:rPr>
            </w:pPr>
            <w:r w:rsidRPr="00D53DD4">
              <w:rPr>
                <w:rFonts w:eastAsia="Calibri" w:cstheme="minorHAnsi"/>
              </w:rPr>
              <w:t>Maxim Emil</w:t>
            </w:r>
          </w:p>
        </w:tc>
        <w:tc>
          <w:tcPr>
            <w:tcW w:w="1066" w:type="pct"/>
          </w:tcPr>
          <w:p w14:paraId="19B935E3"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71550BD2" w14:textId="77777777" w:rsidR="00C443FA" w:rsidRPr="00D53DD4" w:rsidRDefault="00C443FA" w:rsidP="00C443FA">
            <w:pPr>
              <w:spacing w:after="0" w:line="240" w:lineRule="auto"/>
              <w:rPr>
                <w:rFonts w:eastAsia="Calibri" w:cstheme="minorHAnsi"/>
              </w:rPr>
            </w:pPr>
            <w:r w:rsidRPr="00D53DD4">
              <w:rPr>
                <w:rFonts w:eastAsia="Calibri" w:cstheme="minorHAnsi"/>
              </w:rPr>
              <w:t>pensionar</w:t>
            </w:r>
          </w:p>
        </w:tc>
        <w:tc>
          <w:tcPr>
            <w:tcW w:w="943" w:type="pct"/>
          </w:tcPr>
          <w:p w14:paraId="66B366A1"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0B752BB2" w14:textId="77777777" w:rsidR="00C443FA" w:rsidRPr="00D53DD4" w:rsidRDefault="00C443FA" w:rsidP="00C443FA">
            <w:pPr>
              <w:spacing w:after="0" w:line="240" w:lineRule="auto"/>
              <w:rPr>
                <w:rFonts w:eastAsia="Calibri" w:cstheme="minorHAnsi"/>
              </w:rPr>
            </w:pPr>
            <w:r w:rsidRPr="00D53DD4">
              <w:rPr>
                <w:rFonts w:eastAsia="Calibri" w:cstheme="minorHAnsi"/>
              </w:rPr>
              <w:t>0</w:t>
            </w:r>
          </w:p>
        </w:tc>
      </w:tr>
      <w:tr w:rsidR="00D53DD4" w:rsidRPr="00D53DD4" w14:paraId="5E2791D3" w14:textId="77777777" w:rsidTr="00615EC4">
        <w:tc>
          <w:tcPr>
            <w:tcW w:w="277" w:type="pct"/>
          </w:tcPr>
          <w:p w14:paraId="685D5738" w14:textId="77777777" w:rsidR="00C443FA" w:rsidRPr="00D53DD4" w:rsidRDefault="00093586" w:rsidP="00C443FA">
            <w:pPr>
              <w:spacing w:after="0" w:line="240" w:lineRule="auto"/>
              <w:rPr>
                <w:rFonts w:eastAsia="Calibri" w:cstheme="minorHAnsi"/>
              </w:rPr>
            </w:pPr>
            <w:r w:rsidRPr="00D53DD4">
              <w:rPr>
                <w:rFonts w:eastAsia="Calibri" w:cstheme="minorHAnsi"/>
              </w:rPr>
              <w:t>60</w:t>
            </w:r>
          </w:p>
        </w:tc>
        <w:tc>
          <w:tcPr>
            <w:tcW w:w="1240" w:type="pct"/>
          </w:tcPr>
          <w:p w14:paraId="5FE7E4F2" w14:textId="77777777" w:rsidR="00C443FA" w:rsidRPr="00D53DD4" w:rsidRDefault="00C443FA" w:rsidP="00C443FA">
            <w:pPr>
              <w:spacing w:after="0" w:line="240" w:lineRule="auto"/>
              <w:rPr>
                <w:rFonts w:eastAsia="Calibri" w:cstheme="minorHAnsi"/>
              </w:rPr>
            </w:pPr>
            <w:r w:rsidRPr="00D53DD4">
              <w:rPr>
                <w:rFonts w:eastAsia="Calibri" w:cstheme="minorHAnsi"/>
              </w:rPr>
              <w:t>Prutianu Ștefan</w:t>
            </w:r>
          </w:p>
        </w:tc>
        <w:tc>
          <w:tcPr>
            <w:tcW w:w="1066" w:type="pct"/>
          </w:tcPr>
          <w:p w14:paraId="5E46FD71"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6475B69C" w14:textId="77777777" w:rsidR="00C443FA" w:rsidRPr="00D53DD4" w:rsidRDefault="00C443FA" w:rsidP="00C443FA">
            <w:pPr>
              <w:spacing w:after="0" w:line="240" w:lineRule="auto"/>
              <w:rPr>
                <w:rFonts w:eastAsia="Calibri" w:cstheme="minorHAnsi"/>
              </w:rPr>
            </w:pPr>
            <w:r w:rsidRPr="00D53DD4">
              <w:rPr>
                <w:rFonts w:eastAsia="Calibri" w:cstheme="minorHAnsi"/>
              </w:rPr>
              <w:t>pensionar</w:t>
            </w:r>
          </w:p>
        </w:tc>
        <w:tc>
          <w:tcPr>
            <w:tcW w:w="943" w:type="pct"/>
          </w:tcPr>
          <w:p w14:paraId="12EB615B"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6B029C00" w14:textId="77777777" w:rsidR="00C443FA" w:rsidRPr="00D53DD4" w:rsidRDefault="00C443FA" w:rsidP="00C443FA">
            <w:pPr>
              <w:spacing w:after="0" w:line="240" w:lineRule="auto"/>
              <w:rPr>
                <w:rFonts w:eastAsia="Calibri" w:cstheme="minorHAnsi"/>
              </w:rPr>
            </w:pPr>
            <w:r w:rsidRPr="00D53DD4">
              <w:rPr>
                <w:rFonts w:eastAsia="Calibri" w:cstheme="minorHAnsi"/>
              </w:rPr>
              <w:t>0</w:t>
            </w:r>
          </w:p>
        </w:tc>
      </w:tr>
      <w:tr w:rsidR="00D53DD4" w:rsidRPr="00D53DD4" w14:paraId="766F0EFC" w14:textId="77777777" w:rsidTr="00615EC4">
        <w:tc>
          <w:tcPr>
            <w:tcW w:w="277" w:type="pct"/>
          </w:tcPr>
          <w:p w14:paraId="2F124629" w14:textId="77777777" w:rsidR="00C443FA" w:rsidRPr="00D53DD4" w:rsidRDefault="00093586" w:rsidP="00C443FA">
            <w:pPr>
              <w:spacing w:after="0" w:line="240" w:lineRule="auto"/>
              <w:rPr>
                <w:rFonts w:eastAsia="Calibri" w:cstheme="minorHAnsi"/>
              </w:rPr>
            </w:pPr>
            <w:r w:rsidRPr="00D53DD4">
              <w:rPr>
                <w:rFonts w:eastAsia="Calibri" w:cstheme="minorHAnsi"/>
              </w:rPr>
              <w:t>61</w:t>
            </w:r>
          </w:p>
        </w:tc>
        <w:tc>
          <w:tcPr>
            <w:tcW w:w="1240" w:type="pct"/>
          </w:tcPr>
          <w:p w14:paraId="6B1A6C0F" w14:textId="77777777" w:rsidR="00C443FA" w:rsidRPr="00D53DD4" w:rsidRDefault="00C443FA" w:rsidP="00C443FA">
            <w:pPr>
              <w:spacing w:after="0" w:line="240" w:lineRule="auto"/>
              <w:rPr>
                <w:rFonts w:eastAsia="Calibri" w:cstheme="minorHAnsi"/>
              </w:rPr>
            </w:pPr>
            <w:r w:rsidRPr="00D53DD4">
              <w:rPr>
                <w:rFonts w:eastAsia="Calibri" w:cstheme="minorHAnsi"/>
              </w:rPr>
              <w:t>Sasu Constantin</w:t>
            </w:r>
          </w:p>
        </w:tc>
        <w:tc>
          <w:tcPr>
            <w:tcW w:w="1066" w:type="pct"/>
          </w:tcPr>
          <w:p w14:paraId="6FB05B21"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5BA4FF8A" w14:textId="77777777" w:rsidR="00C443FA" w:rsidRPr="00D53DD4" w:rsidRDefault="00C443FA" w:rsidP="00C443FA">
            <w:pPr>
              <w:spacing w:after="0" w:line="240" w:lineRule="auto"/>
              <w:rPr>
                <w:rFonts w:eastAsia="Calibri" w:cstheme="minorHAnsi"/>
              </w:rPr>
            </w:pPr>
            <w:r w:rsidRPr="00D53DD4">
              <w:rPr>
                <w:rFonts w:eastAsia="Calibri" w:cstheme="minorHAnsi"/>
              </w:rPr>
              <w:t>pensionar</w:t>
            </w:r>
          </w:p>
        </w:tc>
        <w:tc>
          <w:tcPr>
            <w:tcW w:w="943" w:type="pct"/>
          </w:tcPr>
          <w:p w14:paraId="63EC4964"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7AC86F9F" w14:textId="77777777" w:rsidR="00C443FA" w:rsidRPr="00D53DD4" w:rsidRDefault="00093586" w:rsidP="00C443FA">
            <w:pPr>
              <w:spacing w:after="0" w:line="240" w:lineRule="auto"/>
              <w:rPr>
                <w:rFonts w:eastAsia="Calibri" w:cstheme="minorHAnsi"/>
              </w:rPr>
            </w:pPr>
            <w:r w:rsidRPr="00D53DD4">
              <w:rPr>
                <w:rFonts w:eastAsia="Calibri" w:cstheme="minorHAnsi"/>
              </w:rPr>
              <w:t>2</w:t>
            </w:r>
          </w:p>
        </w:tc>
      </w:tr>
      <w:tr w:rsidR="00D53DD4" w:rsidRPr="00D53DD4" w14:paraId="4D567EA2" w14:textId="77777777" w:rsidTr="00615EC4">
        <w:trPr>
          <w:trHeight w:val="305"/>
        </w:trPr>
        <w:tc>
          <w:tcPr>
            <w:tcW w:w="277" w:type="pct"/>
          </w:tcPr>
          <w:p w14:paraId="1D9ECCDD" w14:textId="77777777" w:rsidR="00C443FA" w:rsidRPr="00D53DD4" w:rsidRDefault="00BE0689" w:rsidP="00C443FA">
            <w:pPr>
              <w:spacing w:after="0" w:line="240" w:lineRule="auto"/>
              <w:rPr>
                <w:rFonts w:eastAsia="Calibri" w:cstheme="minorHAnsi"/>
              </w:rPr>
            </w:pPr>
            <w:r w:rsidRPr="00D53DD4">
              <w:rPr>
                <w:rFonts w:eastAsia="Calibri" w:cstheme="minorHAnsi"/>
              </w:rPr>
              <w:t>62</w:t>
            </w:r>
          </w:p>
        </w:tc>
        <w:tc>
          <w:tcPr>
            <w:tcW w:w="1240" w:type="pct"/>
          </w:tcPr>
          <w:p w14:paraId="702602BD" w14:textId="77777777" w:rsidR="00C443FA" w:rsidRPr="00D53DD4" w:rsidRDefault="00C443FA" w:rsidP="00C443FA">
            <w:pPr>
              <w:spacing w:after="0" w:line="240" w:lineRule="auto"/>
              <w:rPr>
                <w:rFonts w:eastAsia="Calibri" w:cstheme="minorHAnsi"/>
              </w:rPr>
            </w:pPr>
            <w:r w:rsidRPr="00D53DD4">
              <w:rPr>
                <w:rFonts w:eastAsia="Calibri" w:cstheme="minorHAnsi"/>
              </w:rPr>
              <w:t>Zaiț Adriana</w:t>
            </w:r>
          </w:p>
        </w:tc>
        <w:tc>
          <w:tcPr>
            <w:tcW w:w="1066" w:type="pct"/>
          </w:tcPr>
          <w:p w14:paraId="7D43FF4C"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34A60384"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5FE1B0FF"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705022DD" w14:textId="77777777" w:rsidR="00C443FA" w:rsidRPr="00D53DD4" w:rsidRDefault="00C443FA" w:rsidP="00C443FA">
            <w:pPr>
              <w:spacing w:after="0" w:line="240" w:lineRule="auto"/>
              <w:rPr>
                <w:rFonts w:eastAsia="Calibri" w:cstheme="minorHAnsi"/>
              </w:rPr>
            </w:pPr>
            <w:r w:rsidRPr="00D53DD4">
              <w:rPr>
                <w:rFonts w:eastAsia="Calibri" w:cstheme="minorHAnsi"/>
              </w:rPr>
              <w:t>5</w:t>
            </w:r>
          </w:p>
        </w:tc>
      </w:tr>
      <w:tr w:rsidR="00D53DD4" w:rsidRPr="00D53DD4" w14:paraId="2AD0C683" w14:textId="77777777" w:rsidTr="00615EC4">
        <w:tc>
          <w:tcPr>
            <w:tcW w:w="277" w:type="pct"/>
          </w:tcPr>
          <w:p w14:paraId="0A44DA8E" w14:textId="77777777" w:rsidR="00C443FA" w:rsidRPr="00D53DD4" w:rsidRDefault="00BE0689" w:rsidP="00C443FA">
            <w:pPr>
              <w:spacing w:after="0" w:line="240" w:lineRule="auto"/>
              <w:rPr>
                <w:rFonts w:eastAsia="Calibri" w:cstheme="minorHAnsi"/>
              </w:rPr>
            </w:pPr>
            <w:r w:rsidRPr="00D53DD4">
              <w:rPr>
                <w:rFonts w:eastAsia="Calibri" w:cstheme="minorHAnsi"/>
              </w:rPr>
              <w:t>63</w:t>
            </w:r>
          </w:p>
        </w:tc>
        <w:tc>
          <w:tcPr>
            <w:tcW w:w="1240" w:type="pct"/>
          </w:tcPr>
          <w:p w14:paraId="0E813AED" w14:textId="77777777" w:rsidR="00C443FA" w:rsidRPr="00D53DD4" w:rsidRDefault="00C443FA" w:rsidP="00C443FA">
            <w:pPr>
              <w:spacing w:after="0" w:line="240" w:lineRule="auto"/>
              <w:rPr>
                <w:rFonts w:eastAsia="Calibri" w:cstheme="minorHAnsi"/>
              </w:rPr>
            </w:pPr>
            <w:r w:rsidRPr="00D53DD4">
              <w:rPr>
                <w:rFonts w:eastAsia="Calibri" w:cstheme="minorHAnsi"/>
              </w:rPr>
              <w:t>Bercu Ana Maria</w:t>
            </w:r>
          </w:p>
        </w:tc>
        <w:tc>
          <w:tcPr>
            <w:tcW w:w="1066" w:type="pct"/>
          </w:tcPr>
          <w:p w14:paraId="0EBE5890"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37584436"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503D926C"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65272C06" w14:textId="77777777" w:rsidR="00C443FA" w:rsidRPr="00D53DD4" w:rsidRDefault="00BE0689" w:rsidP="00C443FA">
            <w:pPr>
              <w:spacing w:after="0" w:line="240" w:lineRule="auto"/>
              <w:rPr>
                <w:rFonts w:eastAsia="Calibri" w:cstheme="minorHAnsi"/>
              </w:rPr>
            </w:pPr>
            <w:r w:rsidRPr="00D53DD4">
              <w:rPr>
                <w:rFonts w:eastAsia="Calibri" w:cstheme="minorHAnsi"/>
              </w:rPr>
              <w:t>3</w:t>
            </w:r>
          </w:p>
        </w:tc>
      </w:tr>
      <w:tr w:rsidR="00D53DD4" w:rsidRPr="00D53DD4" w14:paraId="2327B621" w14:textId="77777777" w:rsidTr="00615EC4">
        <w:tc>
          <w:tcPr>
            <w:tcW w:w="277" w:type="pct"/>
          </w:tcPr>
          <w:p w14:paraId="265C4B62" w14:textId="77777777" w:rsidR="00C443FA" w:rsidRPr="00D53DD4" w:rsidRDefault="00BE0689" w:rsidP="00C443FA">
            <w:pPr>
              <w:spacing w:after="0" w:line="240" w:lineRule="auto"/>
              <w:rPr>
                <w:rFonts w:eastAsia="Calibri" w:cstheme="minorHAnsi"/>
              </w:rPr>
            </w:pPr>
            <w:r w:rsidRPr="00D53DD4">
              <w:rPr>
                <w:rFonts w:eastAsia="Calibri" w:cstheme="minorHAnsi"/>
              </w:rPr>
              <w:t>64</w:t>
            </w:r>
          </w:p>
        </w:tc>
        <w:tc>
          <w:tcPr>
            <w:tcW w:w="1240" w:type="pct"/>
          </w:tcPr>
          <w:p w14:paraId="3DC4C67E" w14:textId="77777777" w:rsidR="00C443FA" w:rsidRPr="00D53DD4" w:rsidRDefault="00C443FA" w:rsidP="00C443FA">
            <w:pPr>
              <w:spacing w:after="0" w:line="240" w:lineRule="auto"/>
              <w:rPr>
                <w:rFonts w:eastAsia="Calibri" w:cstheme="minorHAnsi"/>
              </w:rPr>
            </w:pPr>
            <w:r w:rsidRPr="00D53DD4">
              <w:rPr>
                <w:rFonts w:eastAsia="Calibri" w:cstheme="minorHAnsi"/>
              </w:rPr>
              <w:t>Oprea Florin</w:t>
            </w:r>
          </w:p>
        </w:tc>
        <w:tc>
          <w:tcPr>
            <w:tcW w:w="1066" w:type="pct"/>
          </w:tcPr>
          <w:p w14:paraId="40FFAC16"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2B799971"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73004888"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6CEB8A5B" w14:textId="77777777" w:rsidR="00C443FA" w:rsidRPr="00D53DD4" w:rsidRDefault="00C443FA" w:rsidP="00C443FA">
            <w:pPr>
              <w:spacing w:after="0" w:line="240" w:lineRule="auto"/>
              <w:rPr>
                <w:rFonts w:eastAsia="Calibri" w:cstheme="minorHAnsi"/>
              </w:rPr>
            </w:pPr>
            <w:r w:rsidRPr="00D53DD4">
              <w:rPr>
                <w:rFonts w:eastAsia="Calibri" w:cstheme="minorHAnsi"/>
              </w:rPr>
              <w:t>1</w:t>
            </w:r>
          </w:p>
        </w:tc>
      </w:tr>
      <w:tr w:rsidR="00D53DD4" w:rsidRPr="00D53DD4" w14:paraId="1F495698" w14:textId="77777777" w:rsidTr="00615EC4">
        <w:tc>
          <w:tcPr>
            <w:tcW w:w="277" w:type="pct"/>
          </w:tcPr>
          <w:p w14:paraId="4582C736" w14:textId="77777777" w:rsidR="00C443FA" w:rsidRPr="00D53DD4" w:rsidRDefault="00BE0689" w:rsidP="00C443FA">
            <w:pPr>
              <w:spacing w:after="0" w:line="240" w:lineRule="auto"/>
              <w:rPr>
                <w:rFonts w:eastAsia="Calibri" w:cstheme="minorHAnsi"/>
              </w:rPr>
            </w:pPr>
            <w:r w:rsidRPr="00D53DD4">
              <w:rPr>
                <w:rFonts w:eastAsia="Calibri" w:cstheme="minorHAnsi"/>
              </w:rPr>
              <w:t>65</w:t>
            </w:r>
          </w:p>
        </w:tc>
        <w:tc>
          <w:tcPr>
            <w:tcW w:w="1240" w:type="pct"/>
          </w:tcPr>
          <w:p w14:paraId="45213770" w14:textId="77777777" w:rsidR="00C443FA" w:rsidRPr="00D53DD4" w:rsidRDefault="00C443FA" w:rsidP="00C443FA">
            <w:pPr>
              <w:spacing w:after="0" w:line="240" w:lineRule="auto"/>
              <w:rPr>
                <w:rFonts w:eastAsia="Calibri" w:cstheme="minorHAnsi"/>
              </w:rPr>
            </w:pPr>
            <w:r w:rsidRPr="00D53DD4">
              <w:rPr>
                <w:rFonts w:eastAsia="Calibri" w:cstheme="minorHAnsi"/>
              </w:rPr>
              <w:t>Tofan Mihaela</w:t>
            </w:r>
          </w:p>
        </w:tc>
        <w:tc>
          <w:tcPr>
            <w:tcW w:w="1066" w:type="pct"/>
          </w:tcPr>
          <w:p w14:paraId="26588ED8"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2E6CAF10"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1A84D44D"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74D15F7E" w14:textId="77777777" w:rsidR="00C443FA" w:rsidRPr="00D53DD4" w:rsidRDefault="00BE0689" w:rsidP="00C443FA">
            <w:pPr>
              <w:spacing w:after="0" w:line="240" w:lineRule="auto"/>
              <w:rPr>
                <w:rFonts w:eastAsia="Calibri" w:cstheme="minorHAnsi"/>
              </w:rPr>
            </w:pPr>
            <w:r w:rsidRPr="00D53DD4">
              <w:rPr>
                <w:rFonts w:eastAsia="Calibri" w:cstheme="minorHAnsi"/>
              </w:rPr>
              <w:t>3</w:t>
            </w:r>
          </w:p>
        </w:tc>
      </w:tr>
      <w:tr w:rsidR="00D53DD4" w:rsidRPr="00D53DD4" w14:paraId="4771AAD5" w14:textId="77777777" w:rsidTr="00615EC4">
        <w:tc>
          <w:tcPr>
            <w:tcW w:w="277" w:type="pct"/>
          </w:tcPr>
          <w:p w14:paraId="5B8BB565" w14:textId="77777777" w:rsidR="00670570" w:rsidRPr="00D53DD4" w:rsidRDefault="00670570" w:rsidP="00C443FA">
            <w:pPr>
              <w:spacing w:after="0" w:line="240" w:lineRule="auto"/>
              <w:rPr>
                <w:rFonts w:eastAsia="Calibri" w:cstheme="minorHAnsi"/>
              </w:rPr>
            </w:pPr>
            <w:r w:rsidRPr="00D53DD4">
              <w:rPr>
                <w:rFonts w:eastAsia="Calibri" w:cstheme="minorHAnsi"/>
              </w:rPr>
              <w:t>66</w:t>
            </w:r>
          </w:p>
        </w:tc>
        <w:tc>
          <w:tcPr>
            <w:tcW w:w="1240" w:type="pct"/>
          </w:tcPr>
          <w:p w14:paraId="19BADC07" w14:textId="77777777" w:rsidR="00670570" w:rsidRPr="00D53DD4" w:rsidRDefault="00670570" w:rsidP="00C443FA">
            <w:pPr>
              <w:spacing w:after="0" w:line="240" w:lineRule="auto"/>
              <w:rPr>
                <w:rFonts w:eastAsia="Calibri" w:cstheme="minorHAnsi"/>
              </w:rPr>
            </w:pPr>
            <w:r w:rsidRPr="00D53DD4">
              <w:rPr>
                <w:rFonts w:eastAsia="Calibri" w:cstheme="minorHAnsi"/>
              </w:rPr>
              <w:t>Fîrțescu Bogdan Narcis</w:t>
            </w:r>
          </w:p>
        </w:tc>
        <w:tc>
          <w:tcPr>
            <w:tcW w:w="1066" w:type="pct"/>
          </w:tcPr>
          <w:p w14:paraId="3097C772" w14:textId="77777777" w:rsidR="00670570" w:rsidRPr="00D53DD4" w:rsidRDefault="00670570" w:rsidP="00C443FA">
            <w:pPr>
              <w:spacing w:after="0" w:line="240" w:lineRule="auto"/>
              <w:rPr>
                <w:rFonts w:eastAsia="Calibri" w:cstheme="minorHAnsi"/>
              </w:rPr>
            </w:pPr>
            <w:r w:rsidRPr="00D53DD4">
              <w:rPr>
                <w:rFonts w:eastAsia="Calibri" w:cstheme="minorHAnsi"/>
              </w:rPr>
              <w:t>Prof.univ.dr.</w:t>
            </w:r>
          </w:p>
        </w:tc>
        <w:tc>
          <w:tcPr>
            <w:tcW w:w="820" w:type="pct"/>
          </w:tcPr>
          <w:p w14:paraId="49CB1E28" w14:textId="77777777" w:rsidR="00670570" w:rsidRPr="00D53DD4" w:rsidRDefault="00670570" w:rsidP="00C443FA">
            <w:pPr>
              <w:spacing w:after="0" w:line="240" w:lineRule="auto"/>
              <w:rPr>
                <w:rFonts w:eastAsia="Calibri" w:cstheme="minorHAnsi"/>
              </w:rPr>
            </w:pPr>
            <w:r w:rsidRPr="00D53DD4">
              <w:rPr>
                <w:rFonts w:eastAsia="Calibri" w:cstheme="minorHAnsi"/>
              </w:rPr>
              <w:t>titular</w:t>
            </w:r>
          </w:p>
        </w:tc>
        <w:tc>
          <w:tcPr>
            <w:tcW w:w="943" w:type="pct"/>
          </w:tcPr>
          <w:p w14:paraId="1050B1C9" w14:textId="77777777" w:rsidR="00670570" w:rsidRPr="00D53DD4" w:rsidRDefault="00670570" w:rsidP="00C443FA">
            <w:pPr>
              <w:spacing w:after="0" w:line="240" w:lineRule="auto"/>
              <w:rPr>
                <w:rFonts w:eastAsia="Calibri" w:cstheme="minorHAnsi"/>
              </w:rPr>
            </w:pPr>
            <w:r w:rsidRPr="00D53DD4">
              <w:rPr>
                <w:rFonts w:eastAsia="Calibri" w:cstheme="minorHAnsi"/>
              </w:rPr>
              <w:t>SDEAA</w:t>
            </w:r>
          </w:p>
        </w:tc>
        <w:tc>
          <w:tcPr>
            <w:tcW w:w="654" w:type="pct"/>
          </w:tcPr>
          <w:p w14:paraId="02C129EA" w14:textId="77777777" w:rsidR="00670570" w:rsidRPr="00D53DD4" w:rsidRDefault="00670570" w:rsidP="00C443FA">
            <w:pPr>
              <w:spacing w:after="0" w:line="240" w:lineRule="auto"/>
              <w:rPr>
                <w:rFonts w:eastAsia="Calibri" w:cstheme="minorHAnsi"/>
              </w:rPr>
            </w:pPr>
            <w:r w:rsidRPr="00D53DD4">
              <w:rPr>
                <w:rFonts w:eastAsia="Calibri" w:cstheme="minorHAnsi"/>
              </w:rPr>
              <w:t>1</w:t>
            </w:r>
          </w:p>
        </w:tc>
      </w:tr>
      <w:tr w:rsidR="00D53DD4" w:rsidRPr="00D53DD4" w14:paraId="0DE07C28" w14:textId="77777777" w:rsidTr="00615EC4">
        <w:tc>
          <w:tcPr>
            <w:tcW w:w="277" w:type="pct"/>
          </w:tcPr>
          <w:p w14:paraId="6EB38964" w14:textId="77777777" w:rsidR="00C443FA" w:rsidRPr="00D53DD4" w:rsidRDefault="00FF264C" w:rsidP="00C443FA">
            <w:pPr>
              <w:spacing w:after="0" w:line="240" w:lineRule="auto"/>
              <w:rPr>
                <w:rFonts w:eastAsia="Calibri" w:cstheme="minorHAnsi"/>
              </w:rPr>
            </w:pPr>
            <w:r w:rsidRPr="00D53DD4">
              <w:rPr>
                <w:rFonts w:eastAsia="Calibri" w:cstheme="minorHAnsi"/>
              </w:rPr>
              <w:t>67</w:t>
            </w:r>
          </w:p>
        </w:tc>
        <w:tc>
          <w:tcPr>
            <w:tcW w:w="1240" w:type="pct"/>
          </w:tcPr>
          <w:p w14:paraId="78AAB444" w14:textId="77777777" w:rsidR="00C443FA" w:rsidRPr="00D53DD4" w:rsidRDefault="00C443FA" w:rsidP="00C443FA">
            <w:pPr>
              <w:spacing w:after="0" w:line="240" w:lineRule="auto"/>
              <w:rPr>
                <w:rFonts w:eastAsia="Calibri" w:cstheme="minorHAnsi"/>
              </w:rPr>
            </w:pPr>
            <w:r w:rsidRPr="00D53DD4">
              <w:rPr>
                <w:rFonts w:eastAsia="Calibri" w:cstheme="minorHAnsi"/>
              </w:rPr>
              <w:t>Boldureanu Gabriela</w:t>
            </w:r>
          </w:p>
        </w:tc>
        <w:tc>
          <w:tcPr>
            <w:tcW w:w="1066" w:type="pct"/>
          </w:tcPr>
          <w:p w14:paraId="47D2871E"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729671D2"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10998306"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6C4428DC" w14:textId="77777777" w:rsidR="00C443FA" w:rsidRPr="00D53DD4" w:rsidRDefault="00FF264C" w:rsidP="00C443FA">
            <w:pPr>
              <w:spacing w:after="0" w:line="240" w:lineRule="auto"/>
              <w:rPr>
                <w:rFonts w:eastAsia="Calibri" w:cstheme="minorHAnsi"/>
              </w:rPr>
            </w:pPr>
            <w:r w:rsidRPr="00D53DD4">
              <w:rPr>
                <w:rFonts w:eastAsia="Calibri" w:cstheme="minorHAnsi"/>
              </w:rPr>
              <w:t>1</w:t>
            </w:r>
          </w:p>
        </w:tc>
      </w:tr>
      <w:tr w:rsidR="00D53DD4" w:rsidRPr="00D53DD4" w14:paraId="6E10F227" w14:textId="77777777" w:rsidTr="00615EC4">
        <w:tc>
          <w:tcPr>
            <w:tcW w:w="277" w:type="pct"/>
          </w:tcPr>
          <w:p w14:paraId="7807C44C" w14:textId="77777777" w:rsidR="00C443FA" w:rsidRPr="00D53DD4" w:rsidRDefault="00FF264C" w:rsidP="00C443FA">
            <w:pPr>
              <w:spacing w:after="0" w:line="240" w:lineRule="auto"/>
              <w:rPr>
                <w:rFonts w:eastAsia="Calibri" w:cstheme="minorHAnsi"/>
              </w:rPr>
            </w:pPr>
            <w:r w:rsidRPr="00D53DD4">
              <w:rPr>
                <w:rFonts w:eastAsia="Calibri" w:cstheme="minorHAnsi"/>
              </w:rPr>
              <w:t>68</w:t>
            </w:r>
          </w:p>
        </w:tc>
        <w:tc>
          <w:tcPr>
            <w:tcW w:w="1240" w:type="pct"/>
          </w:tcPr>
          <w:p w14:paraId="5D029989" w14:textId="77777777" w:rsidR="00C443FA" w:rsidRPr="00D53DD4" w:rsidRDefault="00C443FA" w:rsidP="00C443FA">
            <w:pPr>
              <w:spacing w:after="0" w:line="240" w:lineRule="auto"/>
              <w:rPr>
                <w:rFonts w:eastAsia="Calibri" w:cstheme="minorHAnsi"/>
              </w:rPr>
            </w:pPr>
            <w:r w:rsidRPr="00D53DD4">
              <w:rPr>
                <w:rFonts w:eastAsia="Calibri" w:cstheme="minorHAnsi"/>
              </w:rPr>
              <w:t>Voda Ana Iolanda</w:t>
            </w:r>
          </w:p>
        </w:tc>
        <w:tc>
          <w:tcPr>
            <w:tcW w:w="1066" w:type="pct"/>
          </w:tcPr>
          <w:p w14:paraId="47C8F569" w14:textId="77777777" w:rsidR="00C443FA" w:rsidRPr="00D53DD4" w:rsidRDefault="00C443FA" w:rsidP="00C443FA">
            <w:pPr>
              <w:spacing w:after="0" w:line="240" w:lineRule="auto"/>
              <w:rPr>
                <w:rFonts w:eastAsia="Calibri" w:cstheme="minorHAnsi"/>
              </w:rPr>
            </w:pPr>
            <w:r w:rsidRPr="00D53DD4">
              <w:rPr>
                <w:rFonts w:eastAsia="Calibri" w:cstheme="minorHAnsi"/>
              </w:rPr>
              <w:t>Lect.dr.</w:t>
            </w:r>
          </w:p>
        </w:tc>
        <w:tc>
          <w:tcPr>
            <w:tcW w:w="820" w:type="pct"/>
          </w:tcPr>
          <w:p w14:paraId="037B926B"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36ACBB1C"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1B92E968" w14:textId="77777777" w:rsidR="00C443FA" w:rsidRPr="00D53DD4" w:rsidRDefault="00C443FA" w:rsidP="00C443FA">
            <w:pPr>
              <w:spacing w:after="0" w:line="240" w:lineRule="auto"/>
              <w:rPr>
                <w:rFonts w:eastAsia="Calibri" w:cstheme="minorHAnsi"/>
              </w:rPr>
            </w:pPr>
            <w:r w:rsidRPr="00D53DD4">
              <w:rPr>
                <w:rFonts w:eastAsia="Calibri" w:cstheme="minorHAnsi"/>
              </w:rPr>
              <w:t>0</w:t>
            </w:r>
          </w:p>
        </w:tc>
      </w:tr>
      <w:tr w:rsidR="00D53DD4" w:rsidRPr="00D53DD4" w14:paraId="1DD5BCA3" w14:textId="77777777" w:rsidTr="00615EC4">
        <w:tc>
          <w:tcPr>
            <w:tcW w:w="277" w:type="pct"/>
          </w:tcPr>
          <w:p w14:paraId="1B26A4ED" w14:textId="77777777" w:rsidR="00C443FA" w:rsidRPr="00D53DD4" w:rsidRDefault="00FF264C" w:rsidP="00C443FA">
            <w:pPr>
              <w:spacing w:after="0" w:line="240" w:lineRule="auto"/>
              <w:rPr>
                <w:rFonts w:eastAsia="Calibri" w:cstheme="minorHAnsi"/>
              </w:rPr>
            </w:pPr>
            <w:r w:rsidRPr="00D53DD4">
              <w:rPr>
                <w:rFonts w:eastAsia="Calibri" w:cstheme="minorHAnsi"/>
              </w:rPr>
              <w:t>69</w:t>
            </w:r>
          </w:p>
        </w:tc>
        <w:tc>
          <w:tcPr>
            <w:tcW w:w="1240" w:type="pct"/>
          </w:tcPr>
          <w:p w14:paraId="3491DB29" w14:textId="77777777" w:rsidR="00C443FA" w:rsidRPr="00D53DD4" w:rsidRDefault="00C443FA" w:rsidP="00C443FA">
            <w:pPr>
              <w:spacing w:after="0" w:line="240" w:lineRule="auto"/>
              <w:rPr>
                <w:rFonts w:eastAsia="Calibri" w:cstheme="minorHAnsi"/>
              </w:rPr>
            </w:pPr>
            <w:r w:rsidRPr="00D53DD4">
              <w:rPr>
                <w:rFonts w:eastAsia="Calibri" w:cstheme="minorHAnsi"/>
              </w:rPr>
              <w:t>Stoian Iuliana Claudia</w:t>
            </w:r>
          </w:p>
        </w:tc>
        <w:tc>
          <w:tcPr>
            <w:tcW w:w="1066" w:type="pct"/>
          </w:tcPr>
          <w:p w14:paraId="5A917D2C"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1A7BF38D"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203B37A6"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1AD2A377" w14:textId="77777777" w:rsidR="00C443FA" w:rsidRPr="00D53DD4" w:rsidRDefault="00C443FA" w:rsidP="00C443FA">
            <w:pPr>
              <w:spacing w:after="0" w:line="240" w:lineRule="auto"/>
              <w:rPr>
                <w:rFonts w:eastAsia="Calibri" w:cstheme="minorHAnsi"/>
              </w:rPr>
            </w:pPr>
            <w:r w:rsidRPr="00D53DD4">
              <w:rPr>
                <w:rFonts w:eastAsia="Calibri" w:cstheme="minorHAnsi"/>
              </w:rPr>
              <w:t>0</w:t>
            </w:r>
          </w:p>
        </w:tc>
      </w:tr>
      <w:tr w:rsidR="00D53DD4" w:rsidRPr="00D53DD4" w14:paraId="17EB609D" w14:textId="77777777" w:rsidTr="00615EC4">
        <w:tc>
          <w:tcPr>
            <w:tcW w:w="277" w:type="pct"/>
          </w:tcPr>
          <w:p w14:paraId="2BB279BB" w14:textId="77777777" w:rsidR="00C443FA" w:rsidRPr="00D53DD4" w:rsidRDefault="00FF264C" w:rsidP="00C443FA">
            <w:pPr>
              <w:spacing w:after="0" w:line="240" w:lineRule="auto"/>
              <w:rPr>
                <w:rFonts w:eastAsia="Calibri" w:cstheme="minorHAnsi"/>
              </w:rPr>
            </w:pPr>
            <w:r w:rsidRPr="00D53DD4">
              <w:rPr>
                <w:rFonts w:eastAsia="Calibri" w:cstheme="minorHAnsi"/>
              </w:rPr>
              <w:t>70</w:t>
            </w:r>
          </w:p>
        </w:tc>
        <w:tc>
          <w:tcPr>
            <w:tcW w:w="1240" w:type="pct"/>
          </w:tcPr>
          <w:p w14:paraId="78F4BD77" w14:textId="77777777" w:rsidR="00C443FA" w:rsidRPr="00D53DD4" w:rsidRDefault="00C443FA" w:rsidP="00C443FA">
            <w:pPr>
              <w:spacing w:after="0" w:line="240" w:lineRule="auto"/>
              <w:rPr>
                <w:rFonts w:eastAsia="Calibri" w:cstheme="minorHAnsi"/>
              </w:rPr>
            </w:pPr>
            <w:r w:rsidRPr="00D53DD4">
              <w:rPr>
                <w:rFonts w:eastAsia="Calibri" w:cstheme="minorHAnsi"/>
              </w:rPr>
              <w:t>Țugulea Carmen Oana</w:t>
            </w:r>
          </w:p>
        </w:tc>
        <w:tc>
          <w:tcPr>
            <w:tcW w:w="1066" w:type="pct"/>
          </w:tcPr>
          <w:p w14:paraId="601589D2" w14:textId="77777777" w:rsidR="00C443FA" w:rsidRPr="00D53DD4" w:rsidRDefault="00C443FA" w:rsidP="00C443FA">
            <w:pPr>
              <w:spacing w:after="0" w:line="240" w:lineRule="auto"/>
              <w:rPr>
                <w:rFonts w:eastAsia="Calibri" w:cstheme="minorHAnsi"/>
              </w:rPr>
            </w:pPr>
            <w:r w:rsidRPr="00D53DD4">
              <w:rPr>
                <w:rFonts w:eastAsia="Calibri" w:cstheme="minorHAnsi"/>
              </w:rPr>
              <w:t>Prof.univ.dr.</w:t>
            </w:r>
          </w:p>
        </w:tc>
        <w:tc>
          <w:tcPr>
            <w:tcW w:w="820" w:type="pct"/>
          </w:tcPr>
          <w:p w14:paraId="3555266A" w14:textId="77777777" w:rsidR="00C443FA" w:rsidRPr="00D53DD4" w:rsidRDefault="00C443FA" w:rsidP="00C443FA">
            <w:pPr>
              <w:spacing w:after="0" w:line="240" w:lineRule="auto"/>
              <w:rPr>
                <w:rFonts w:eastAsia="Calibri" w:cstheme="minorHAnsi"/>
              </w:rPr>
            </w:pPr>
            <w:r w:rsidRPr="00D53DD4">
              <w:rPr>
                <w:rFonts w:eastAsia="Calibri" w:cstheme="minorHAnsi"/>
              </w:rPr>
              <w:t>Titular</w:t>
            </w:r>
          </w:p>
        </w:tc>
        <w:tc>
          <w:tcPr>
            <w:tcW w:w="943" w:type="pct"/>
          </w:tcPr>
          <w:p w14:paraId="1EAF8448" w14:textId="77777777" w:rsidR="00C443FA" w:rsidRPr="00D53DD4" w:rsidRDefault="00C443FA" w:rsidP="00C443FA">
            <w:pPr>
              <w:spacing w:after="0" w:line="240" w:lineRule="auto"/>
              <w:rPr>
                <w:rFonts w:eastAsia="Calibri" w:cstheme="minorHAnsi"/>
              </w:rPr>
            </w:pPr>
            <w:r w:rsidRPr="00D53DD4">
              <w:rPr>
                <w:rFonts w:eastAsia="Calibri" w:cstheme="minorHAnsi"/>
              </w:rPr>
              <w:t>SDEAA</w:t>
            </w:r>
          </w:p>
        </w:tc>
        <w:tc>
          <w:tcPr>
            <w:tcW w:w="654" w:type="pct"/>
          </w:tcPr>
          <w:p w14:paraId="4E72747B" w14:textId="77777777" w:rsidR="00C443FA" w:rsidRPr="00D53DD4" w:rsidRDefault="00FF264C" w:rsidP="00C443FA">
            <w:pPr>
              <w:spacing w:after="0" w:line="240" w:lineRule="auto"/>
              <w:rPr>
                <w:rFonts w:eastAsia="Calibri" w:cstheme="minorHAnsi"/>
              </w:rPr>
            </w:pPr>
            <w:r w:rsidRPr="00D53DD4">
              <w:rPr>
                <w:rFonts w:eastAsia="Calibri" w:cstheme="minorHAnsi"/>
              </w:rPr>
              <w:t>2</w:t>
            </w:r>
          </w:p>
        </w:tc>
      </w:tr>
    </w:tbl>
    <w:p w14:paraId="3BE616EA" w14:textId="77777777" w:rsidR="00C80810" w:rsidRPr="004A18E5" w:rsidRDefault="00C80810" w:rsidP="003B12D8">
      <w:pPr>
        <w:spacing w:after="0" w:line="240" w:lineRule="auto"/>
        <w:rPr>
          <w:rFonts w:eastAsia="Calibri" w:cstheme="minorHAnsi"/>
          <w:iCs/>
        </w:rPr>
      </w:pPr>
    </w:p>
    <w:p w14:paraId="0509EB79" w14:textId="77777777" w:rsidR="003B12D8" w:rsidRPr="003B12D8" w:rsidRDefault="003B12D8" w:rsidP="003B12D8">
      <w:pPr>
        <w:ind w:left="720"/>
        <w:contextualSpacing/>
        <w:rPr>
          <w:rFonts w:ascii="Calibri" w:eastAsia="Calibri" w:hAnsi="Calibri" w:cs="Times New Roman"/>
          <w:iCs/>
          <w:sz w:val="24"/>
          <w:szCs w:val="24"/>
          <w:lang w:val="en-GB"/>
        </w:rPr>
      </w:pPr>
      <w:r w:rsidRPr="003B12D8">
        <w:rPr>
          <w:rFonts w:ascii="Calibri" w:eastAsia="Calibri" w:hAnsi="Calibri" w:cs="Times New Roman"/>
          <w:iCs/>
          <w:sz w:val="24"/>
          <w:szCs w:val="24"/>
          <w:lang w:val="en-GB"/>
        </w:rPr>
        <w:t>9.Tabel cu ab</w:t>
      </w:r>
      <w:r w:rsidR="00C80810">
        <w:rPr>
          <w:rFonts w:ascii="Calibri" w:eastAsia="Calibri" w:hAnsi="Calibri" w:cs="Times New Roman"/>
          <w:iCs/>
          <w:sz w:val="24"/>
          <w:szCs w:val="24"/>
          <w:lang w:val="en-GB"/>
        </w:rPr>
        <w:t>ilitările și afilierile din 2024</w:t>
      </w:r>
      <w:r w:rsidRPr="003B12D8">
        <w:rPr>
          <w:rFonts w:ascii="Calibri" w:eastAsia="Calibri" w:hAnsi="Calibri" w:cs="Times New Roman"/>
          <w:iCs/>
          <w:sz w:val="24"/>
          <w:szCs w:val="24"/>
          <w:lang w:val="en-GB"/>
        </w:rPr>
        <w:t>.</w:t>
      </w:r>
    </w:p>
    <w:tbl>
      <w:tblPr>
        <w:tblW w:w="1098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2660"/>
        <w:gridCol w:w="1558"/>
        <w:gridCol w:w="2610"/>
        <w:gridCol w:w="1890"/>
        <w:gridCol w:w="1530"/>
      </w:tblGrid>
      <w:tr w:rsidR="003B12D8" w:rsidRPr="00D87860" w14:paraId="433FF985" w14:textId="77777777" w:rsidTr="00D87860">
        <w:tc>
          <w:tcPr>
            <w:tcW w:w="732" w:type="dxa"/>
          </w:tcPr>
          <w:p w14:paraId="689B39FA"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Nr. Crt.</w:t>
            </w:r>
          </w:p>
        </w:tc>
        <w:tc>
          <w:tcPr>
            <w:tcW w:w="2660" w:type="dxa"/>
          </w:tcPr>
          <w:p w14:paraId="260C0E6E"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Numele si prenumele</w:t>
            </w:r>
          </w:p>
        </w:tc>
        <w:tc>
          <w:tcPr>
            <w:tcW w:w="1558" w:type="dxa"/>
          </w:tcPr>
          <w:p w14:paraId="379246F0"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Universitatea</w:t>
            </w:r>
          </w:p>
        </w:tc>
        <w:tc>
          <w:tcPr>
            <w:tcW w:w="2610" w:type="dxa"/>
          </w:tcPr>
          <w:p w14:paraId="01B828C7"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Domeniul</w:t>
            </w:r>
          </w:p>
        </w:tc>
        <w:tc>
          <w:tcPr>
            <w:tcW w:w="1890" w:type="dxa"/>
          </w:tcPr>
          <w:p w14:paraId="110107A1"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Abilitare</w:t>
            </w:r>
          </w:p>
        </w:tc>
        <w:tc>
          <w:tcPr>
            <w:tcW w:w="1530" w:type="dxa"/>
          </w:tcPr>
          <w:p w14:paraId="6F8E5AD8"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Afiliere</w:t>
            </w:r>
          </w:p>
        </w:tc>
      </w:tr>
      <w:tr w:rsidR="003B12D8" w:rsidRPr="00D87860" w14:paraId="61946695" w14:textId="77777777" w:rsidTr="00D87860">
        <w:tc>
          <w:tcPr>
            <w:tcW w:w="732" w:type="dxa"/>
          </w:tcPr>
          <w:p w14:paraId="08543046"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1.</w:t>
            </w:r>
          </w:p>
        </w:tc>
        <w:tc>
          <w:tcPr>
            <w:tcW w:w="2660" w:type="dxa"/>
          </w:tcPr>
          <w:p w14:paraId="20CC8F73" w14:textId="77777777" w:rsidR="003B12D8" w:rsidRPr="00D87860" w:rsidRDefault="00254E26" w:rsidP="003B12D8">
            <w:pPr>
              <w:spacing w:after="0" w:line="240" w:lineRule="auto"/>
              <w:rPr>
                <w:rFonts w:ascii="Calibri" w:eastAsia="Calibri" w:hAnsi="Calibri" w:cs="Times New Roman"/>
              </w:rPr>
            </w:pPr>
            <w:r w:rsidRPr="00D87860">
              <w:rPr>
                <w:rFonts w:ascii="Calibri" w:eastAsia="Calibri" w:hAnsi="Calibri" w:cs="Times New Roman"/>
              </w:rPr>
              <w:t>Cigu Ele</w:t>
            </w:r>
            <w:r w:rsidR="0061113F" w:rsidRPr="00D87860">
              <w:rPr>
                <w:rFonts w:ascii="Calibri" w:eastAsia="Calibri" w:hAnsi="Calibri" w:cs="Times New Roman"/>
              </w:rPr>
              <w:t>na</w:t>
            </w:r>
          </w:p>
        </w:tc>
        <w:tc>
          <w:tcPr>
            <w:tcW w:w="1558" w:type="dxa"/>
          </w:tcPr>
          <w:p w14:paraId="62A7F416"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UAIC</w:t>
            </w:r>
          </w:p>
        </w:tc>
        <w:tc>
          <w:tcPr>
            <w:tcW w:w="2610" w:type="dxa"/>
          </w:tcPr>
          <w:p w14:paraId="604BCA81"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Administrarea Afacerilor</w:t>
            </w:r>
          </w:p>
        </w:tc>
        <w:tc>
          <w:tcPr>
            <w:tcW w:w="1890" w:type="dxa"/>
          </w:tcPr>
          <w:p w14:paraId="56A4A0E3" w14:textId="77777777" w:rsidR="003B12D8" w:rsidRPr="00D87860" w:rsidRDefault="00254E26" w:rsidP="003B12D8">
            <w:pPr>
              <w:spacing w:after="0" w:line="240" w:lineRule="auto"/>
              <w:rPr>
                <w:rFonts w:ascii="Calibri" w:eastAsia="Calibri" w:hAnsi="Calibri" w:cs="Times New Roman"/>
              </w:rPr>
            </w:pPr>
            <w:r w:rsidRPr="00D87860">
              <w:rPr>
                <w:rFonts w:ascii="Calibri" w:eastAsia="Calibri" w:hAnsi="Calibri" w:cs="Times New Roman"/>
              </w:rPr>
              <w:t>7631/05.12.2024</w:t>
            </w:r>
          </w:p>
        </w:tc>
        <w:tc>
          <w:tcPr>
            <w:tcW w:w="1530" w:type="dxa"/>
          </w:tcPr>
          <w:p w14:paraId="04BCFF22" w14:textId="77777777" w:rsidR="003B12D8" w:rsidRPr="00D87860" w:rsidRDefault="00254E26" w:rsidP="003B12D8">
            <w:pPr>
              <w:spacing w:after="0" w:line="240" w:lineRule="auto"/>
              <w:rPr>
                <w:rFonts w:ascii="Calibri" w:eastAsia="Calibri" w:hAnsi="Calibri" w:cs="Times New Roman"/>
              </w:rPr>
            </w:pPr>
            <w:r w:rsidRPr="00D87860">
              <w:rPr>
                <w:rFonts w:ascii="Calibri" w:eastAsia="Calibri" w:hAnsi="Calibri" w:cs="Times New Roman"/>
              </w:rPr>
              <w:t>Fără afiliere</w:t>
            </w:r>
          </w:p>
        </w:tc>
      </w:tr>
      <w:tr w:rsidR="003B12D8" w:rsidRPr="00D87860" w14:paraId="4D2D03A9" w14:textId="77777777" w:rsidTr="00D87860">
        <w:tc>
          <w:tcPr>
            <w:tcW w:w="732" w:type="dxa"/>
          </w:tcPr>
          <w:p w14:paraId="15305AEB"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2.</w:t>
            </w:r>
          </w:p>
        </w:tc>
        <w:tc>
          <w:tcPr>
            <w:tcW w:w="2660" w:type="dxa"/>
          </w:tcPr>
          <w:p w14:paraId="7B1C955A" w14:textId="77777777" w:rsidR="003B12D8" w:rsidRPr="00D87860" w:rsidRDefault="0061113F" w:rsidP="003B12D8">
            <w:pPr>
              <w:spacing w:after="0" w:line="240" w:lineRule="auto"/>
              <w:rPr>
                <w:rFonts w:ascii="Calibri" w:eastAsia="Calibri" w:hAnsi="Calibri" w:cs="Times New Roman"/>
              </w:rPr>
            </w:pPr>
            <w:r w:rsidRPr="00D87860">
              <w:rPr>
                <w:rFonts w:ascii="Calibri" w:eastAsia="Calibri" w:hAnsi="Calibri" w:cs="Times New Roman"/>
              </w:rPr>
              <w:t>Ciobanu Claudia Ioana</w:t>
            </w:r>
          </w:p>
        </w:tc>
        <w:tc>
          <w:tcPr>
            <w:tcW w:w="1558" w:type="dxa"/>
          </w:tcPr>
          <w:p w14:paraId="129A8F71"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UAIC</w:t>
            </w:r>
          </w:p>
        </w:tc>
        <w:tc>
          <w:tcPr>
            <w:tcW w:w="2610" w:type="dxa"/>
          </w:tcPr>
          <w:p w14:paraId="4E7D8B56" w14:textId="77777777" w:rsidR="003B12D8" w:rsidRPr="00D87860" w:rsidRDefault="003B12D8" w:rsidP="003B12D8">
            <w:pPr>
              <w:spacing w:after="0" w:line="240" w:lineRule="auto"/>
              <w:rPr>
                <w:rFonts w:ascii="Calibri" w:eastAsia="Calibri" w:hAnsi="Calibri" w:cs="Times New Roman"/>
              </w:rPr>
            </w:pPr>
            <w:r w:rsidRPr="00D87860">
              <w:rPr>
                <w:rFonts w:ascii="Calibri" w:eastAsia="Calibri" w:hAnsi="Calibri" w:cs="Times New Roman"/>
              </w:rPr>
              <w:t>Administrarea Afacerilor</w:t>
            </w:r>
          </w:p>
        </w:tc>
        <w:tc>
          <w:tcPr>
            <w:tcW w:w="1890" w:type="dxa"/>
          </w:tcPr>
          <w:p w14:paraId="41573F4E" w14:textId="77777777" w:rsidR="003B12D8" w:rsidRPr="00D87860" w:rsidRDefault="0061113F" w:rsidP="003B12D8">
            <w:pPr>
              <w:spacing w:after="0" w:line="240" w:lineRule="auto"/>
              <w:rPr>
                <w:rFonts w:ascii="Calibri" w:eastAsia="Calibri" w:hAnsi="Calibri" w:cs="Times New Roman"/>
              </w:rPr>
            </w:pPr>
            <w:r w:rsidRPr="00D87860">
              <w:rPr>
                <w:rFonts w:ascii="Calibri" w:eastAsia="Calibri" w:hAnsi="Calibri" w:cs="Times New Roman"/>
              </w:rPr>
              <w:t>7632/05.12.2024</w:t>
            </w:r>
          </w:p>
        </w:tc>
        <w:tc>
          <w:tcPr>
            <w:tcW w:w="1530" w:type="dxa"/>
          </w:tcPr>
          <w:p w14:paraId="4B245DBD" w14:textId="77777777" w:rsidR="003B12D8" w:rsidRPr="00D87860" w:rsidRDefault="00526C49" w:rsidP="003B12D8">
            <w:pPr>
              <w:spacing w:after="0" w:line="240" w:lineRule="auto"/>
              <w:rPr>
                <w:rFonts w:ascii="Calibri" w:eastAsia="Calibri" w:hAnsi="Calibri" w:cs="Times New Roman"/>
              </w:rPr>
            </w:pPr>
            <w:r w:rsidRPr="00D87860">
              <w:rPr>
                <w:rFonts w:ascii="Calibri" w:eastAsia="Calibri" w:hAnsi="Calibri" w:cs="Times New Roman"/>
              </w:rPr>
              <w:t>Fără afiliere</w:t>
            </w:r>
          </w:p>
        </w:tc>
      </w:tr>
      <w:tr w:rsidR="007A7E6B" w:rsidRPr="00D87860" w14:paraId="38F57B60" w14:textId="77777777" w:rsidTr="00D87860">
        <w:tc>
          <w:tcPr>
            <w:tcW w:w="732" w:type="dxa"/>
          </w:tcPr>
          <w:p w14:paraId="52F248BA" w14:textId="77777777" w:rsidR="007A7E6B" w:rsidRPr="00D87860" w:rsidRDefault="007A7E6B" w:rsidP="003B12D8">
            <w:pPr>
              <w:spacing w:after="0" w:line="240" w:lineRule="auto"/>
              <w:rPr>
                <w:rFonts w:ascii="Calibri" w:eastAsia="Calibri" w:hAnsi="Calibri" w:cs="Times New Roman"/>
              </w:rPr>
            </w:pPr>
            <w:r>
              <w:rPr>
                <w:rFonts w:ascii="Calibri" w:eastAsia="Calibri" w:hAnsi="Calibri" w:cs="Times New Roman"/>
              </w:rPr>
              <w:t>3.</w:t>
            </w:r>
          </w:p>
        </w:tc>
        <w:tc>
          <w:tcPr>
            <w:tcW w:w="2660" w:type="dxa"/>
          </w:tcPr>
          <w:p w14:paraId="33DCFBB6" w14:textId="77777777" w:rsidR="007A7E6B" w:rsidRPr="00D87860" w:rsidRDefault="007A7E6B" w:rsidP="003B12D8">
            <w:pPr>
              <w:spacing w:after="0" w:line="240" w:lineRule="auto"/>
              <w:rPr>
                <w:rFonts w:ascii="Calibri" w:eastAsia="Calibri" w:hAnsi="Calibri" w:cs="Times New Roman"/>
              </w:rPr>
            </w:pPr>
            <w:r>
              <w:rPr>
                <w:rFonts w:ascii="Calibri" w:eastAsia="Calibri" w:hAnsi="Calibri" w:cs="Times New Roman"/>
              </w:rPr>
              <w:t>Sprincean Nicu</w:t>
            </w:r>
          </w:p>
        </w:tc>
        <w:tc>
          <w:tcPr>
            <w:tcW w:w="1558" w:type="dxa"/>
          </w:tcPr>
          <w:p w14:paraId="3FB13D6C" w14:textId="77777777" w:rsidR="007A7E6B" w:rsidRPr="00D87860" w:rsidRDefault="007A7E6B" w:rsidP="003B12D8">
            <w:pPr>
              <w:spacing w:after="0" w:line="240" w:lineRule="auto"/>
              <w:rPr>
                <w:rFonts w:ascii="Calibri" w:eastAsia="Calibri" w:hAnsi="Calibri" w:cs="Times New Roman"/>
              </w:rPr>
            </w:pPr>
            <w:r>
              <w:rPr>
                <w:rFonts w:ascii="Calibri" w:eastAsia="Calibri" w:hAnsi="Calibri" w:cs="Times New Roman"/>
              </w:rPr>
              <w:t>UAIC</w:t>
            </w:r>
          </w:p>
        </w:tc>
        <w:tc>
          <w:tcPr>
            <w:tcW w:w="2610" w:type="dxa"/>
          </w:tcPr>
          <w:p w14:paraId="0D8E3CF1" w14:textId="77777777" w:rsidR="007A7E6B" w:rsidRPr="00D87860" w:rsidRDefault="007A7E6B" w:rsidP="003B12D8">
            <w:pPr>
              <w:spacing w:after="0" w:line="240" w:lineRule="auto"/>
              <w:rPr>
                <w:rFonts w:ascii="Calibri" w:eastAsia="Calibri" w:hAnsi="Calibri" w:cs="Times New Roman"/>
              </w:rPr>
            </w:pPr>
            <w:r>
              <w:rPr>
                <w:rFonts w:ascii="Calibri" w:eastAsia="Calibri" w:hAnsi="Calibri" w:cs="Times New Roman"/>
              </w:rPr>
              <w:t>Finanțe</w:t>
            </w:r>
          </w:p>
        </w:tc>
        <w:tc>
          <w:tcPr>
            <w:tcW w:w="1890" w:type="dxa"/>
          </w:tcPr>
          <w:p w14:paraId="24C4A1D3" w14:textId="77777777" w:rsidR="007A7E6B" w:rsidRPr="00A35004" w:rsidRDefault="007D0ECA" w:rsidP="00D5109C">
            <w:pPr>
              <w:spacing w:after="0" w:line="240" w:lineRule="auto"/>
            </w:pPr>
            <w:r>
              <w:t>7796/17.12.2024</w:t>
            </w:r>
          </w:p>
        </w:tc>
        <w:tc>
          <w:tcPr>
            <w:tcW w:w="1530" w:type="dxa"/>
          </w:tcPr>
          <w:p w14:paraId="2680DEF1" w14:textId="77777777" w:rsidR="007A7E6B" w:rsidRPr="00D87860" w:rsidRDefault="00D5109C" w:rsidP="003B12D8">
            <w:pPr>
              <w:spacing w:after="0" w:line="240" w:lineRule="auto"/>
              <w:rPr>
                <w:rFonts w:ascii="Calibri" w:eastAsia="Calibri" w:hAnsi="Calibri" w:cs="Times New Roman"/>
              </w:rPr>
            </w:pPr>
            <w:r>
              <w:rPr>
                <w:rFonts w:ascii="Calibri" w:eastAsia="Calibri" w:hAnsi="Calibri" w:cs="Times New Roman"/>
              </w:rPr>
              <w:t>Fără afiliere</w:t>
            </w:r>
          </w:p>
        </w:tc>
      </w:tr>
    </w:tbl>
    <w:p w14:paraId="3C8AD1B7" w14:textId="77777777" w:rsidR="003B12D8" w:rsidRPr="003B12D8" w:rsidRDefault="003B12D8" w:rsidP="003B12D8">
      <w:pPr>
        <w:jc w:val="both"/>
        <w:rPr>
          <w:rFonts w:ascii="Calibri" w:eastAsia="Calibri" w:hAnsi="Calibri" w:cs="Times New Roman"/>
        </w:rPr>
      </w:pPr>
    </w:p>
    <w:p w14:paraId="349C2A08" w14:textId="77777777" w:rsidR="00263963" w:rsidRPr="007D0ECA" w:rsidRDefault="00263963" w:rsidP="00263963">
      <w:pPr>
        <w:jc w:val="both"/>
        <w:rPr>
          <w:rFonts w:cstheme="minorHAnsi"/>
          <w:iCs/>
        </w:rPr>
      </w:pPr>
      <w:r w:rsidRPr="00263963">
        <w:rPr>
          <w:rFonts w:cstheme="minorHAnsi"/>
          <w:iCs/>
          <w:lang w:val="ro-RO"/>
        </w:rPr>
        <w:t xml:space="preserve">10.Conducători de doctorat din alte instituții ce îndrumă doctorate </w:t>
      </w:r>
      <w:r>
        <w:rPr>
          <w:rFonts w:cstheme="minorHAnsi"/>
          <w:iCs/>
          <w:lang w:val="ro-RO"/>
        </w:rPr>
        <w:t>în cotutelă</w:t>
      </w:r>
      <w:r w:rsidR="00746211" w:rsidRPr="00544B4A">
        <w:rPr>
          <w:rFonts w:cstheme="minorHAnsi"/>
          <w:iCs/>
          <w:lang w:val="fr-FR"/>
        </w:rPr>
        <w:t xml:space="preserve">: 1 - Prof. </w:t>
      </w:r>
      <w:proofErr w:type="gramStart"/>
      <w:r w:rsidR="00746211" w:rsidRPr="00544B4A">
        <w:rPr>
          <w:rFonts w:cstheme="minorHAnsi"/>
          <w:iCs/>
          <w:lang w:val="fr-FR"/>
        </w:rPr>
        <w:t>univ</w:t>
      </w:r>
      <w:proofErr w:type="gramEnd"/>
      <w:r w:rsidR="00746211" w:rsidRPr="00544B4A">
        <w:rPr>
          <w:rFonts w:cstheme="minorHAnsi"/>
          <w:iCs/>
          <w:lang w:val="fr-FR"/>
        </w:rPr>
        <w:t xml:space="preserve">. dr. </w:t>
      </w:r>
      <w:r w:rsidR="00746211" w:rsidRPr="007D0ECA">
        <w:rPr>
          <w:rFonts w:cstheme="minorHAnsi"/>
          <w:iCs/>
        </w:rPr>
        <w:t>Andreia Gabriela Andrei</w:t>
      </w:r>
      <w:r w:rsidR="007D0ECA" w:rsidRPr="007D0ECA">
        <w:rPr>
          <w:rFonts w:cstheme="minorHAnsi"/>
          <w:iCs/>
        </w:rPr>
        <w:t xml:space="preserve"> a coordonat </w:t>
      </w:r>
      <w:r w:rsidR="003A4439">
        <w:rPr>
          <w:rFonts w:cstheme="minorHAnsi"/>
          <w:iCs/>
        </w:rPr>
        <w:t xml:space="preserve">(2022-2024) </w:t>
      </w:r>
      <w:r w:rsidR="007D0ECA" w:rsidRPr="007D0ECA">
        <w:rPr>
          <w:rFonts w:cstheme="minorHAnsi"/>
          <w:iCs/>
        </w:rPr>
        <w:t xml:space="preserve">un doctorand în co-tutelă cu Universitatea din Alicante, Spania – co-coordonator </w:t>
      </w:r>
      <w:r w:rsidR="007D0ECA">
        <w:rPr>
          <w:rFonts w:cstheme="minorHAnsi"/>
          <w:iCs/>
        </w:rPr>
        <w:t>Prof. univ.dr. Felipe</w:t>
      </w:r>
      <w:r w:rsidR="003A4439">
        <w:rPr>
          <w:rFonts w:cstheme="minorHAnsi"/>
          <w:iCs/>
        </w:rPr>
        <w:t xml:space="preserve"> Ruiz Moreno.</w:t>
      </w:r>
    </w:p>
    <w:p w14:paraId="6605327F" w14:textId="77777777" w:rsidR="00592B77" w:rsidRPr="007D0ECA" w:rsidRDefault="00592B77" w:rsidP="003B12D8">
      <w:pPr>
        <w:ind w:left="720"/>
        <w:contextualSpacing/>
        <w:rPr>
          <w:rFonts w:ascii="Calibri" w:eastAsia="Calibri" w:hAnsi="Calibri" w:cs="Times New Roman"/>
          <w:b/>
          <w:bCs/>
          <w:iCs/>
          <w:sz w:val="24"/>
          <w:szCs w:val="24"/>
        </w:rPr>
      </w:pPr>
    </w:p>
    <w:p w14:paraId="706F17D0" w14:textId="77777777" w:rsidR="003B12D8" w:rsidRPr="007D0ECA" w:rsidRDefault="003B12D8" w:rsidP="003B12D8">
      <w:pPr>
        <w:ind w:left="720"/>
        <w:contextualSpacing/>
        <w:rPr>
          <w:rFonts w:ascii="Calibri" w:eastAsia="Calibri" w:hAnsi="Calibri" w:cs="Times New Roman"/>
          <w:b/>
          <w:bCs/>
          <w:iCs/>
          <w:sz w:val="24"/>
          <w:szCs w:val="24"/>
          <w:lang w:val="fr-FR"/>
        </w:rPr>
      </w:pPr>
      <w:r w:rsidRPr="007D0ECA">
        <w:rPr>
          <w:rFonts w:ascii="Calibri" w:eastAsia="Calibri" w:hAnsi="Calibri" w:cs="Times New Roman"/>
          <w:b/>
          <w:bCs/>
          <w:iCs/>
          <w:sz w:val="24"/>
          <w:szCs w:val="24"/>
          <w:lang w:val="fr-FR"/>
        </w:rPr>
        <w:t>Secțiunea B</w:t>
      </w:r>
    </w:p>
    <w:p w14:paraId="70F1730E" w14:textId="77777777" w:rsidR="00102F8E" w:rsidRPr="00102F8E" w:rsidRDefault="00102F8E" w:rsidP="00102F8E">
      <w:pPr>
        <w:pStyle w:val="ListParagraph"/>
        <w:numPr>
          <w:ilvl w:val="0"/>
          <w:numId w:val="9"/>
        </w:numPr>
        <w:ind w:left="450" w:firstLine="0"/>
        <w:jc w:val="both"/>
        <w:rPr>
          <w:rFonts w:asciiTheme="minorHAnsi" w:hAnsiTheme="minorHAnsi" w:cstheme="minorHAnsi"/>
          <w:iCs/>
          <w:lang w:val="ro-RO"/>
        </w:rPr>
      </w:pPr>
      <w:r w:rsidRPr="00102F8E">
        <w:rPr>
          <w:rFonts w:asciiTheme="minorHAnsi" w:hAnsiTheme="minorHAnsi" w:cstheme="minorHAnsi"/>
          <w:iCs/>
          <w:lang w:val="ro-RO"/>
        </w:rPr>
        <w:t>Situația numărului de candidați înscriși la admiterea septembrie 2024, total ambele sesiuni (înscriși buget, admiși buget, din care cu bursă ME, cu bursă UAIC, înscriși taxă, admiși taxă).</w:t>
      </w:r>
    </w:p>
    <w:p w14:paraId="79D7E0E2" w14:textId="77777777" w:rsidR="003B12D8" w:rsidRPr="003B12D8" w:rsidRDefault="003B12D8" w:rsidP="003B12D8">
      <w:pPr>
        <w:spacing w:after="0" w:line="240" w:lineRule="auto"/>
        <w:rPr>
          <w:rFonts w:ascii="Calibri" w:eastAsia="Calibri" w:hAnsi="Calibri" w:cs="Times New Roman"/>
        </w:rPr>
      </w:pPr>
      <w:r w:rsidRPr="003B12D8">
        <w:rPr>
          <w:rFonts w:ascii="Calibri" w:eastAsia="Calibri" w:hAnsi="Calibri" w:cs="Times New Roman"/>
        </w:rPr>
        <w:t>Buget</w:t>
      </w: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2"/>
        <w:gridCol w:w="3129"/>
        <w:gridCol w:w="3124"/>
      </w:tblGrid>
      <w:tr w:rsidR="003B12D8" w:rsidRPr="003B12D8" w14:paraId="39A9A628" w14:textId="77777777" w:rsidTr="005B176D">
        <w:tc>
          <w:tcPr>
            <w:tcW w:w="4117" w:type="dxa"/>
          </w:tcPr>
          <w:p w14:paraId="69DB4798" w14:textId="77777777" w:rsidR="003B12D8" w:rsidRPr="003B12D8" w:rsidRDefault="003B12D8" w:rsidP="003B12D8">
            <w:pPr>
              <w:spacing w:after="0" w:line="240" w:lineRule="auto"/>
              <w:rPr>
                <w:rFonts w:ascii="Calibri" w:eastAsia="Calibri" w:hAnsi="Calibri" w:cs="Times New Roman"/>
                <w:b/>
                <w:sz w:val="20"/>
                <w:szCs w:val="20"/>
              </w:rPr>
            </w:pPr>
            <w:r w:rsidRPr="003B12D8">
              <w:rPr>
                <w:rFonts w:ascii="Calibri" w:eastAsia="Calibri" w:hAnsi="Calibri" w:cs="Times New Roman"/>
                <w:b/>
                <w:sz w:val="20"/>
                <w:szCs w:val="20"/>
              </w:rPr>
              <w:t>Înscriși</w:t>
            </w:r>
          </w:p>
        </w:tc>
        <w:tc>
          <w:tcPr>
            <w:tcW w:w="3213" w:type="dxa"/>
          </w:tcPr>
          <w:p w14:paraId="1C56780C" w14:textId="77777777" w:rsidR="003B12D8" w:rsidRPr="003B12D8" w:rsidRDefault="003B12D8" w:rsidP="003B12D8">
            <w:pPr>
              <w:spacing w:after="0" w:line="240" w:lineRule="auto"/>
              <w:rPr>
                <w:rFonts w:ascii="Calibri" w:eastAsia="Calibri" w:hAnsi="Calibri" w:cs="Times New Roman"/>
                <w:b/>
                <w:sz w:val="20"/>
                <w:szCs w:val="20"/>
              </w:rPr>
            </w:pPr>
            <w:r w:rsidRPr="003B12D8">
              <w:rPr>
                <w:rFonts w:ascii="Calibri" w:eastAsia="Calibri" w:hAnsi="Calibri" w:cs="Times New Roman"/>
                <w:b/>
                <w:sz w:val="20"/>
                <w:szCs w:val="20"/>
              </w:rPr>
              <w:t>Admiși</w:t>
            </w:r>
          </w:p>
        </w:tc>
        <w:tc>
          <w:tcPr>
            <w:tcW w:w="3213" w:type="dxa"/>
          </w:tcPr>
          <w:p w14:paraId="3C48386E" w14:textId="77777777" w:rsidR="003B12D8" w:rsidRPr="003B12D8" w:rsidRDefault="003B12D8" w:rsidP="003B12D8">
            <w:pPr>
              <w:spacing w:after="0" w:line="240" w:lineRule="auto"/>
              <w:rPr>
                <w:rFonts w:ascii="Calibri" w:eastAsia="Calibri" w:hAnsi="Calibri" w:cs="Times New Roman"/>
                <w:b/>
                <w:sz w:val="20"/>
                <w:szCs w:val="20"/>
              </w:rPr>
            </w:pPr>
            <w:r w:rsidRPr="003B12D8">
              <w:rPr>
                <w:rFonts w:ascii="Calibri" w:eastAsia="Calibri" w:hAnsi="Calibri" w:cs="Times New Roman"/>
                <w:b/>
                <w:sz w:val="20"/>
                <w:szCs w:val="20"/>
              </w:rPr>
              <w:t>Bursă ME</w:t>
            </w:r>
          </w:p>
        </w:tc>
      </w:tr>
      <w:tr w:rsidR="003B12D8" w:rsidRPr="003B12D8" w14:paraId="2CD2DE6D" w14:textId="77777777" w:rsidTr="005B176D">
        <w:tc>
          <w:tcPr>
            <w:tcW w:w="4117" w:type="dxa"/>
          </w:tcPr>
          <w:p w14:paraId="3C583056" w14:textId="77777777" w:rsidR="003B12D8" w:rsidRPr="003B12D8" w:rsidRDefault="00367E55" w:rsidP="00367E55">
            <w:pPr>
              <w:spacing w:after="0" w:line="240" w:lineRule="auto"/>
              <w:rPr>
                <w:rFonts w:ascii="Calibri" w:eastAsia="Calibri" w:hAnsi="Calibri" w:cs="Times New Roman"/>
                <w:sz w:val="20"/>
                <w:szCs w:val="20"/>
              </w:rPr>
            </w:pPr>
            <w:r>
              <w:rPr>
                <w:rFonts w:ascii="Calibri" w:eastAsia="Calibri" w:hAnsi="Calibri" w:cs="Times New Roman"/>
                <w:sz w:val="20"/>
                <w:szCs w:val="20"/>
              </w:rPr>
              <w:t>5</w:t>
            </w:r>
            <w:r w:rsidR="00DA4010">
              <w:rPr>
                <w:rFonts w:ascii="Calibri" w:eastAsia="Calibri" w:hAnsi="Calibri" w:cs="Times New Roman"/>
                <w:sz w:val="20"/>
                <w:szCs w:val="20"/>
              </w:rPr>
              <w:t>2</w:t>
            </w:r>
            <w:r w:rsidR="002D75F7">
              <w:rPr>
                <w:rFonts w:ascii="Calibri" w:eastAsia="Calibri" w:hAnsi="Calibri" w:cs="Times New Roman"/>
                <w:sz w:val="20"/>
                <w:szCs w:val="20"/>
              </w:rPr>
              <w:t xml:space="preserve"> (din care 5</w:t>
            </w:r>
            <w:r>
              <w:rPr>
                <w:rFonts w:ascii="Calibri" w:eastAsia="Calibri" w:hAnsi="Calibri" w:cs="Times New Roman"/>
                <w:sz w:val="20"/>
                <w:szCs w:val="20"/>
              </w:rPr>
              <w:t xml:space="preserve"> bursieri stat roman)</w:t>
            </w:r>
          </w:p>
        </w:tc>
        <w:tc>
          <w:tcPr>
            <w:tcW w:w="3213" w:type="dxa"/>
          </w:tcPr>
          <w:p w14:paraId="1E432AFC" w14:textId="77777777" w:rsidR="003B12D8" w:rsidRPr="003B12D8" w:rsidRDefault="000C0A70" w:rsidP="003B12D8">
            <w:pPr>
              <w:spacing w:after="0" w:line="240" w:lineRule="auto"/>
              <w:rPr>
                <w:rFonts w:ascii="Calibri" w:eastAsia="Calibri" w:hAnsi="Calibri" w:cs="Times New Roman"/>
                <w:sz w:val="20"/>
                <w:szCs w:val="20"/>
              </w:rPr>
            </w:pPr>
            <w:r>
              <w:rPr>
                <w:rFonts w:ascii="Calibri" w:eastAsia="Calibri" w:hAnsi="Calibri" w:cs="Times New Roman"/>
                <w:sz w:val="20"/>
                <w:szCs w:val="20"/>
              </w:rPr>
              <w:t>39</w:t>
            </w:r>
            <w:r w:rsidR="0004588C">
              <w:rPr>
                <w:rFonts w:ascii="Calibri" w:eastAsia="Calibri" w:hAnsi="Calibri" w:cs="Times New Roman"/>
                <w:sz w:val="20"/>
                <w:szCs w:val="20"/>
              </w:rPr>
              <w:t xml:space="preserve"> (5 bursieri stat roman)</w:t>
            </w:r>
          </w:p>
        </w:tc>
        <w:tc>
          <w:tcPr>
            <w:tcW w:w="3213" w:type="dxa"/>
          </w:tcPr>
          <w:p w14:paraId="11D4D3ED" w14:textId="77777777" w:rsidR="003B12D8" w:rsidRPr="003B12D8" w:rsidRDefault="003042F6" w:rsidP="003B12D8">
            <w:pPr>
              <w:spacing w:after="0" w:line="240" w:lineRule="auto"/>
              <w:rPr>
                <w:rFonts w:ascii="Calibri" w:eastAsia="Calibri" w:hAnsi="Calibri" w:cs="Times New Roman"/>
                <w:sz w:val="20"/>
                <w:szCs w:val="20"/>
              </w:rPr>
            </w:pPr>
            <w:r>
              <w:rPr>
                <w:rFonts w:ascii="Calibri" w:eastAsia="Calibri" w:hAnsi="Calibri" w:cs="Times New Roman"/>
                <w:sz w:val="20"/>
                <w:szCs w:val="20"/>
              </w:rPr>
              <w:t>13</w:t>
            </w:r>
          </w:p>
        </w:tc>
      </w:tr>
    </w:tbl>
    <w:p w14:paraId="30ABBF56" w14:textId="77777777" w:rsidR="003B12D8" w:rsidRPr="003B12D8" w:rsidRDefault="003B12D8" w:rsidP="003B12D8">
      <w:pPr>
        <w:spacing w:after="0" w:line="240" w:lineRule="auto"/>
        <w:rPr>
          <w:rFonts w:ascii="Calibri" w:eastAsia="Calibri" w:hAnsi="Calibri" w:cs="Times New Roman"/>
        </w:rPr>
      </w:pPr>
      <w:r w:rsidRPr="003B12D8">
        <w:rPr>
          <w:rFonts w:ascii="Calibri" w:eastAsia="Calibri" w:hAnsi="Calibri" w:cs="Times New Roman"/>
        </w:rPr>
        <w:t>Taxă - Ron</w:t>
      </w: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7"/>
        <w:gridCol w:w="3213"/>
      </w:tblGrid>
      <w:tr w:rsidR="003B12D8" w:rsidRPr="003B12D8" w14:paraId="66A77AF8" w14:textId="77777777" w:rsidTr="005B176D">
        <w:tc>
          <w:tcPr>
            <w:tcW w:w="4117" w:type="dxa"/>
          </w:tcPr>
          <w:p w14:paraId="47D80183" w14:textId="77777777" w:rsidR="003B12D8" w:rsidRPr="003B12D8" w:rsidRDefault="003B12D8" w:rsidP="003B12D8">
            <w:pPr>
              <w:spacing w:after="0" w:line="240" w:lineRule="auto"/>
              <w:rPr>
                <w:rFonts w:ascii="Calibri" w:eastAsia="Calibri" w:hAnsi="Calibri" w:cs="Times New Roman"/>
                <w:b/>
                <w:sz w:val="20"/>
                <w:szCs w:val="20"/>
              </w:rPr>
            </w:pPr>
            <w:r w:rsidRPr="003B12D8">
              <w:rPr>
                <w:rFonts w:ascii="Calibri" w:eastAsia="Calibri" w:hAnsi="Calibri" w:cs="Times New Roman"/>
                <w:b/>
                <w:sz w:val="20"/>
                <w:szCs w:val="20"/>
              </w:rPr>
              <w:t>Înscriși</w:t>
            </w:r>
          </w:p>
        </w:tc>
        <w:tc>
          <w:tcPr>
            <w:tcW w:w="3213" w:type="dxa"/>
          </w:tcPr>
          <w:p w14:paraId="44BECC11" w14:textId="77777777" w:rsidR="003B12D8" w:rsidRPr="003B12D8" w:rsidRDefault="003B12D8" w:rsidP="003B12D8">
            <w:pPr>
              <w:spacing w:after="0" w:line="240" w:lineRule="auto"/>
              <w:rPr>
                <w:rFonts w:ascii="Calibri" w:eastAsia="Calibri" w:hAnsi="Calibri" w:cs="Times New Roman"/>
                <w:b/>
                <w:sz w:val="20"/>
                <w:szCs w:val="20"/>
              </w:rPr>
            </w:pPr>
            <w:r w:rsidRPr="003B12D8">
              <w:rPr>
                <w:rFonts w:ascii="Calibri" w:eastAsia="Calibri" w:hAnsi="Calibri" w:cs="Times New Roman"/>
                <w:b/>
                <w:sz w:val="20"/>
                <w:szCs w:val="20"/>
              </w:rPr>
              <w:t>Admiși</w:t>
            </w:r>
          </w:p>
        </w:tc>
      </w:tr>
      <w:tr w:rsidR="003B12D8" w:rsidRPr="003B12D8" w14:paraId="584C729E" w14:textId="77777777" w:rsidTr="005B176D">
        <w:tc>
          <w:tcPr>
            <w:tcW w:w="4117" w:type="dxa"/>
          </w:tcPr>
          <w:p w14:paraId="42257148" w14:textId="77777777" w:rsidR="003B12D8" w:rsidRPr="003B12D8" w:rsidRDefault="00DA4010" w:rsidP="003B12D8">
            <w:pPr>
              <w:spacing w:after="0" w:line="240" w:lineRule="auto"/>
              <w:rPr>
                <w:rFonts w:ascii="Calibri" w:eastAsia="Calibri" w:hAnsi="Calibri" w:cs="Times New Roman"/>
                <w:sz w:val="20"/>
                <w:szCs w:val="20"/>
              </w:rPr>
            </w:pPr>
            <w:r>
              <w:rPr>
                <w:rFonts w:ascii="Calibri" w:eastAsia="Calibri" w:hAnsi="Calibri" w:cs="Times New Roman"/>
                <w:sz w:val="20"/>
                <w:szCs w:val="20"/>
              </w:rPr>
              <w:t>4</w:t>
            </w:r>
          </w:p>
        </w:tc>
        <w:tc>
          <w:tcPr>
            <w:tcW w:w="3213" w:type="dxa"/>
          </w:tcPr>
          <w:p w14:paraId="3177B44B" w14:textId="77777777" w:rsidR="003B12D8" w:rsidRPr="003B12D8" w:rsidRDefault="00DA4010" w:rsidP="003B12D8">
            <w:pPr>
              <w:spacing w:after="0" w:line="240" w:lineRule="auto"/>
              <w:rPr>
                <w:rFonts w:ascii="Calibri" w:eastAsia="Calibri" w:hAnsi="Calibri" w:cs="Times New Roman"/>
                <w:sz w:val="20"/>
                <w:szCs w:val="20"/>
              </w:rPr>
            </w:pPr>
            <w:r>
              <w:rPr>
                <w:rFonts w:ascii="Calibri" w:eastAsia="Calibri" w:hAnsi="Calibri" w:cs="Times New Roman"/>
                <w:sz w:val="20"/>
                <w:szCs w:val="20"/>
              </w:rPr>
              <w:t>4</w:t>
            </w:r>
          </w:p>
        </w:tc>
      </w:tr>
    </w:tbl>
    <w:p w14:paraId="07D5FB48" w14:textId="77777777" w:rsidR="003B12D8" w:rsidRPr="003B12D8" w:rsidRDefault="003B12D8" w:rsidP="003B12D8">
      <w:pPr>
        <w:spacing w:after="0" w:line="240" w:lineRule="auto"/>
        <w:rPr>
          <w:rFonts w:ascii="Calibri" w:eastAsia="Calibri" w:hAnsi="Calibri" w:cs="Times New Roman"/>
        </w:rPr>
      </w:pPr>
      <w:r w:rsidRPr="003B12D8">
        <w:rPr>
          <w:rFonts w:ascii="Calibri" w:eastAsia="Calibri" w:hAnsi="Calibri" w:cs="Times New Roman"/>
        </w:rPr>
        <w:t>Taxă - CPV</w:t>
      </w:r>
    </w:p>
    <w:tbl>
      <w:tblPr>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7"/>
        <w:gridCol w:w="3213"/>
      </w:tblGrid>
      <w:tr w:rsidR="003B12D8" w:rsidRPr="003B12D8" w14:paraId="0D0B94F7" w14:textId="77777777" w:rsidTr="005B176D">
        <w:tc>
          <w:tcPr>
            <w:tcW w:w="4207" w:type="dxa"/>
          </w:tcPr>
          <w:p w14:paraId="3715B181" w14:textId="77777777" w:rsidR="003B12D8" w:rsidRPr="003B12D8" w:rsidRDefault="003B12D8" w:rsidP="003B12D8">
            <w:pPr>
              <w:spacing w:after="0" w:line="240" w:lineRule="auto"/>
              <w:rPr>
                <w:rFonts w:ascii="Calibri" w:eastAsia="Calibri" w:hAnsi="Calibri" w:cs="Times New Roman"/>
                <w:b/>
                <w:sz w:val="20"/>
                <w:szCs w:val="20"/>
              </w:rPr>
            </w:pPr>
            <w:r w:rsidRPr="003B12D8">
              <w:rPr>
                <w:rFonts w:ascii="Calibri" w:eastAsia="Calibri" w:hAnsi="Calibri" w:cs="Times New Roman"/>
                <w:b/>
                <w:sz w:val="20"/>
                <w:szCs w:val="20"/>
              </w:rPr>
              <w:t>Înscriși</w:t>
            </w:r>
          </w:p>
        </w:tc>
        <w:tc>
          <w:tcPr>
            <w:tcW w:w="3213" w:type="dxa"/>
          </w:tcPr>
          <w:p w14:paraId="56476C1E" w14:textId="77777777" w:rsidR="003B12D8" w:rsidRPr="003B12D8" w:rsidRDefault="003B12D8" w:rsidP="003B12D8">
            <w:pPr>
              <w:spacing w:after="0" w:line="240" w:lineRule="auto"/>
              <w:rPr>
                <w:rFonts w:ascii="Calibri" w:eastAsia="Calibri" w:hAnsi="Calibri" w:cs="Times New Roman"/>
                <w:b/>
                <w:sz w:val="20"/>
                <w:szCs w:val="20"/>
              </w:rPr>
            </w:pPr>
            <w:r w:rsidRPr="003B12D8">
              <w:rPr>
                <w:rFonts w:ascii="Calibri" w:eastAsia="Calibri" w:hAnsi="Calibri" w:cs="Times New Roman"/>
                <w:b/>
                <w:sz w:val="20"/>
                <w:szCs w:val="20"/>
              </w:rPr>
              <w:t>Admiși</w:t>
            </w:r>
          </w:p>
        </w:tc>
      </w:tr>
      <w:tr w:rsidR="003B12D8" w:rsidRPr="003B12D8" w14:paraId="2146BBE7" w14:textId="77777777" w:rsidTr="005B176D">
        <w:tc>
          <w:tcPr>
            <w:tcW w:w="4207" w:type="dxa"/>
          </w:tcPr>
          <w:p w14:paraId="105E87F2" w14:textId="77777777" w:rsidR="003B12D8" w:rsidRPr="003B12D8" w:rsidRDefault="008207E0" w:rsidP="003B12D8">
            <w:pPr>
              <w:spacing w:after="0" w:line="240" w:lineRule="auto"/>
              <w:rPr>
                <w:rFonts w:ascii="Calibri" w:eastAsia="Calibri" w:hAnsi="Calibri" w:cs="Times New Roman"/>
                <w:sz w:val="20"/>
                <w:szCs w:val="20"/>
              </w:rPr>
            </w:pPr>
            <w:r>
              <w:rPr>
                <w:rFonts w:ascii="Calibri" w:eastAsia="Calibri" w:hAnsi="Calibri" w:cs="Times New Roman"/>
                <w:sz w:val="20"/>
                <w:szCs w:val="20"/>
              </w:rPr>
              <w:t>3</w:t>
            </w:r>
          </w:p>
        </w:tc>
        <w:tc>
          <w:tcPr>
            <w:tcW w:w="3213" w:type="dxa"/>
          </w:tcPr>
          <w:p w14:paraId="15921BF1" w14:textId="77777777" w:rsidR="003B12D8" w:rsidRPr="003B12D8" w:rsidRDefault="008207E0" w:rsidP="003B12D8">
            <w:pPr>
              <w:spacing w:after="0" w:line="240" w:lineRule="auto"/>
              <w:rPr>
                <w:rFonts w:ascii="Calibri" w:eastAsia="Calibri" w:hAnsi="Calibri" w:cs="Times New Roman"/>
                <w:sz w:val="20"/>
                <w:szCs w:val="20"/>
              </w:rPr>
            </w:pPr>
            <w:r>
              <w:rPr>
                <w:rFonts w:ascii="Calibri" w:eastAsia="Calibri" w:hAnsi="Calibri" w:cs="Times New Roman"/>
                <w:sz w:val="20"/>
                <w:szCs w:val="20"/>
              </w:rPr>
              <w:t>3</w:t>
            </w:r>
          </w:p>
        </w:tc>
      </w:tr>
    </w:tbl>
    <w:p w14:paraId="31A34E1B" w14:textId="77777777" w:rsidR="003B12D8" w:rsidRPr="003B12D8" w:rsidRDefault="003B12D8" w:rsidP="003B12D8">
      <w:pPr>
        <w:spacing w:after="0" w:line="240" w:lineRule="auto"/>
        <w:rPr>
          <w:rFonts w:ascii="Calibri" w:eastAsia="Calibri" w:hAnsi="Calibri" w:cs="Times New Roman"/>
        </w:rPr>
      </w:pPr>
    </w:p>
    <w:p w14:paraId="60F83CB2" w14:textId="77777777" w:rsidR="003B12D8" w:rsidRPr="00544B4A" w:rsidRDefault="003B12D8" w:rsidP="00CE5A27">
      <w:pPr>
        <w:numPr>
          <w:ilvl w:val="0"/>
          <w:numId w:val="9"/>
        </w:numPr>
        <w:contextualSpacing/>
        <w:rPr>
          <w:rFonts w:ascii="Calibri" w:eastAsia="Calibri" w:hAnsi="Calibri" w:cs="Times New Roman"/>
          <w:iCs/>
          <w:lang w:val="fr-FR"/>
        </w:rPr>
      </w:pPr>
      <w:r w:rsidRPr="00544B4A">
        <w:rPr>
          <w:rFonts w:ascii="Calibri" w:eastAsia="Calibri" w:hAnsi="Calibri" w:cs="Times New Roman"/>
          <w:iCs/>
          <w:lang w:val="fr-FR"/>
        </w:rPr>
        <w:t>Alocarea de locuri speciale la admitere pentru mediile dezavantajate, etc.</w:t>
      </w:r>
      <w:r w:rsidR="00A32960" w:rsidRPr="00544B4A">
        <w:rPr>
          <w:rFonts w:ascii="Calibri" w:eastAsia="Calibri" w:hAnsi="Calibri" w:cs="Times New Roman"/>
          <w:iCs/>
          <w:lang w:val="fr-FR"/>
        </w:rPr>
        <w:t xml:space="preserve"> – 1 loc</w:t>
      </w:r>
    </w:p>
    <w:p w14:paraId="2E3D5F2B" w14:textId="77777777" w:rsidR="003B12D8" w:rsidRPr="00544B4A" w:rsidRDefault="003B12D8" w:rsidP="00CE5A27">
      <w:pPr>
        <w:numPr>
          <w:ilvl w:val="0"/>
          <w:numId w:val="9"/>
        </w:numPr>
        <w:contextualSpacing/>
        <w:rPr>
          <w:rFonts w:ascii="Calibri" w:eastAsia="Calibri" w:hAnsi="Calibri" w:cs="Times New Roman"/>
          <w:iCs/>
          <w:sz w:val="24"/>
          <w:szCs w:val="24"/>
          <w:lang w:val="fr-FR"/>
        </w:rPr>
      </w:pPr>
      <w:r w:rsidRPr="00544B4A">
        <w:rPr>
          <w:rFonts w:ascii="Calibri" w:eastAsia="Calibri" w:hAnsi="Calibri" w:cs="Times New Roman"/>
          <w:iCs/>
          <w:sz w:val="24"/>
          <w:szCs w:val="24"/>
          <w:lang w:val="fr-FR"/>
        </w:rPr>
        <w:t>Proveniența candidaților (R+UE, RDP, CPV, bursieri stat roman)</w:t>
      </w:r>
    </w:p>
    <w:p w14:paraId="0378BAAF" w14:textId="77777777" w:rsidR="003B12D8" w:rsidRPr="003B12D8" w:rsidRDefault="003B12D8" w:rsidP="00CE5A27">
      <w:pPr>
        <w:numPr>
          <w:ilvl w:val="0"/>
          <w:numId w:val="10"/>
        </w:numPr>
        <w:contextualSpacing/>
        <w:rPr>
          <w:rFonts w:ascii="Calibri" w:eastAsia="Calibri" w:hAnsi="Calibri" w:cs="Times New Roman"/>
          <w:iCs/>
          <w:sz w:val="24"/>
          <w:szCs w:val="24"/>
          <w:lang w:val="fr-FR"/>
        </w:rPr>
      </w:pPr>
      <w:r w:rsidRPr="003B12D8">
        <w:rPr>
          <w:rFonts w:ascii="Calibri" w:eastAsia="Calibri" w:hAnsi="Calibri" w:cs="Times New Roman"/>
          <w:iCs/>
          <w:sz w:val="24"/>
          <w:szCs w:val="24"/>
          <w:lang w:val="fr-FR"/>
        </w:rPr>
        <w:t>Candidaţii la ad</w:t>
      </w:r>
      <w:r w:rsidR="008519BA">
        <w:rPr>
          <w:rFonts w:ascii="Calibri" w:eastAsia="Calibri" w:hAnsi="Calibri" w:cs="Times New Roman"/>
          <w:iCs/>
          <w:sz w:val="24"/>
          <w:szCs w:val="24"/>
          <w:lang w:val="fr-FR"/>
        </w:rPr>
        <w:t xml:space="preserve">mitere 2024 au fost:  </w:t>
      </w:r>
      <w:r w:rsidR="00CB031B">
        <w:rPr>
          <w:rFonts w:ascii="Calibri" w:eastAsia="Calibri" w:hAnsi="Calibri" w:cs="Times New Roman"/>
          <w:iCs/>
          <w:sz w:val="24"/>
          <w:szCs w:val="24"/>
          <w:lang w:val="fr-FR"/>
        </w:rPr>
        <w:t>5</w:t>
      </w:r>
      <w:r w:rsidR="002D75F7">
        <w:rPr>
          <w:rFonts w:ascii="Calibri" w:eastAsia="Calibri" w:hAnsi="Calibri" w:cs="Times New Roman"/>
          <w:iCs/>
          <w:sz w:val="24"/>
          <w:szCs w:val="24"/>
          <w:lang w:val="fr-FR"/>
        </w:rPr>
        <w:t xml:space="preserve"> </w:t>
      </w:r>
      <w:r w:rsidR="008519BA">
        <w:rPr>
          <w:rFonts w:ascii="Calibri" w:eastAsia="Calibri" w:hAnsi="Calibri" w:cs="Times New Roman"/>
          <w:iCs/>
          <w:sz w:val="24"/>
          <w:szCs w:val="24"/>
          <w:lang w:val="fr-FR"/>
        </w:rPr>
        <w:t xml:space="preserve">români pretutindeni,  </w:t>
      </w:r>
      <w:r w:rsidR="002D75F7">
        <w:rPr>
          <w:rFonts w:ascii="Calibri" w:eastAsia="Calibri" w:hAnsi="Calibri" w:cs="Times New Roman"/>
          <w:iCs/>
          <w:sz w:val="24"/>
          <w:szCs w:val="24"/>
          <w:lang w:val="fr-FR"/>
        </w:rPr>
        <w:t xml:space="preserve">3 </w:t>
      </w:r>
      <w:r w:rsidR="008519BA">
        <w:rPr>
          <w:rFonts w:ascii="Calibri" w:eastAsia="Calibri" w:hAnsi="Calibri" w:cs="Times New Roman"/>
          <w:iCs/>
          <w:sz w:val="24"/>
          <w:szCs w:val="24"/>
          <w:lang w:val="fr-FR"/>
        </w:rPr>
        <w:t xml:space="preserve">CPV,  </w:t>
      </w:r>
      <w:r w:rsidR="002D75F7">
        <w:rPr>
          <w:rFonts w:ascii="Calibri" w:eastAsia="Calibri" w:hAnsi="Calibri" w:cs="Times New Roman"/>
          <w:iCs/>
          <w:sz w:val="24"/>
          <w:szCs w:val="24"/>
          <w:lang w:val="fr-FR"/>
        </w:rPr>
        <w:t xml:space="preserve">3 </w:t>
      </w:r>
      <w:r w:rsidR="008519BA">
        <w:rPr>
          <w:rFonts w:ascii="Calibri" w:eastAsia="Calibri" w:hAnsi="Calibri" w:cs="Times New Roman"/>
          <w:iCs/>
          <w:sz w:val="24"/>
          <w:szCs w:val="24"/>
          <w:lang w:val="fr-FR"/>
        </w:rPr>
        <w:t xml:space="preserve">UE, </w:t>
      </w:r>
      <w:r w:rsidR="000C0A70">
        <w:rPr>
          <w:rFonts w:ascii="Calibri" w:eastAsia="Calibri" w:hAnsi="Calibri" w:cs="Times New Roman"/>
          <w:iCs/>
          <w:sz w:val="24"/>
          <w:szCs w:val="24"/>
          <w:lang w:val="fr-FR"/>
        </w:rPr>
        <w:t>1</w:t>
      </w:r>
      <w:r w:rsidR="00CB031B">
        <w:rPr>
          <w:rFonts w:ascii="Calibri" w:eastAsia="Calibri" w:hAnsi="Calibri" w:cs="Times New Roman"/>
          <w:iCs/>
          <w:sz w:val="24"/>
          <w:szCs w:val="24"/>
          <w:lang w:val="fr-FR"/>
        </w:rPr>
        <w:t xml:space="preserve"> alte state,</w:t>
      </w:r>
      <w:r w:rsidR="00DA4010">
        <w:rPr>
          <w:rFonts w:ascii="Calibri" w:eastAsia="Calibri" w:hAnsi="Calibri" w:cs="Times New Roman"/>
          <w:iCs/>
          <w:sz w:val="24"/>
          <w:szCs w:val="24"/>
          <w:lang w:val="fr-FR"/>
        </w:rPr>
        <w:t xml:space="preserve"> 4</w:t>
      </w:r>
      <w:r w:rsidR="000C0A70">
        <w:rPr>
          <w:rFonts w:ascii="Calibri" w:eastAsia="Calibri" w:hAnsi="Calibri" w:cs="Times New Roman"/>
          <w:iCs/>
          <w:sz w:val="24"/>
          <w:szCs w:val="24"/>
          <w:lang w:val="fr-FR"/>
        </w:rPr>
        <w:t>7</w:t>
      </w:r>
      <w:r w:rsidRPr="003B12D8">
        <w:rPr>
          <w:rFonts w:ascii="Calibri" w:eastAsia="Calibri" w:hAnsi="Calibri" w:cs="Times New Roman"/>
          <w:iCs/>
          <w:sz w:val="24"/>
          <w:szCs w:val="24"/>
          <w:lang w:val="fr-FR"/>
        </w:rPr>
        <w:t xml:space="preserve"> români.</w:t>
      </w:r>
    </w:p>
    <w:p w14:paraId="499E78AE" w14:textId="77777777" w:rsidR="003B12D8" w:rsidRPr="003B12D8" w:rsidRDefault="003B12D8" w:rsidP="00CE5A27">
      <w:pPr>
        <w:numPr>
          <w:ilvl w:val="0"/>
          <w:numId w:val="9"/>
        </w:numPr>
        <w:contextualSpacing/>
        <w:rPr>
          <w:rFonts w:ascii="Calibri" w:eastAsia="Calibri" w:hAnsi="Calibri" w:cs="Times New Roman"/>
          <w:iCs/>
          <w:sz w:val="24"/>
          <w:szCs w:val="24"/>
          <w:lang w:val="en-GB"/>
        </w:rPr>
      </w:pPr>
      <w:r w:rsidRPr="003B12D8">
        <w:rPr>
          <w:rFonts w:ascii="Calibri" w:eastAsia="Calibri" w:hAnsi="Calibri" w:cs="Times New Roman"/>
          <w:iCs/>
          <w:sz w:val="24"/>
          <w:szCs w:val="24"/>
          <w:lang w:val="en-GB"/>
        </w:rPr>
        <w:t>Statistica doctoranzilor pentru 202</w:t>
      </w:r>
      <w:r w:rsidR="002C1848">
        <w:rPr>
          <w:rFonts w:ascii="Calibri" w:eastAsia="Calibri" w:hAnsi="Calibri" w:cs="Times New Roman"/>
          <w:iCs/>
          <w:sz w:val="24"/>
          <w:szCs w:val="24"/>
          <w:lang w:val="en-GB"/>
        </w:rPr>
        <w:t>4</w:t>
      </w:r>
      <w:r w:rsidRPr="003B12D8">
        <w:rPr>
          <w:rFonts w:ascii="Calibri" w:eastAsia="Calibri" w:hAnsi="Calibri" w:cs="Times New Roman"/>
          <w:iCs/>
          <w:sz w:val="24"/>
          <w:szCs w:val="24"/>
          <w:lang w:val="en-GB"/>
        </w:rPr>
        <w:t>(existenți, retrași, exmatriculați).</w:t>
      </w:r>
    </w:p>
    <w:p w14:paraId="5F889263" w14:textId="77777777" w:rsidR="003B12D8" w:rsidRPr="00055DE2" w:rsidRDefault="00055DE2" w:rsidP="00CE5A27">
      <w:pPr>
        <w:numPr>
          <w:ilvl w:val="0"/>
          <w:numId w:val="10"/>
        </w:numPr>
        <w:contextualSpacing/>
        <w:rPr>
          <w:rFonts w:ascii="Calibri" w:eastAsia="Calibri" w:hAnsi="Calibri" w:cs="Times New Roman"/>
          <w:iCs/>
          <w:lang w:val="en-GB"/>
        </w:rPr>
      </w:pPr>
      <w:r>
        <w:rPr>
          <w:rFonts w:ascii="Calibri" w:eastAsia="Calibri" w:hAnsi="Calibri" w:cs="Times New Roman"/>
          <w:iCs/>
          <w:lang w:val="en-GB"/>
        </w:rPr>
        <w:t xml:space="preserve">Doctoranzi existenți – </w:t>
      </w:r>
      <w:r w:rsidR="00240DB4">
        <w:rPr>
          <w:rFonts w:ascii="Calibri" w:eastAsia="Calibri" w:hAnsi="Calibri" w:cs="Times New Roman"/>
          <w:iCs/>
          <w:lang w:val="en-GB"/>
        </w:rPr>
        <w:t>170</w:t>
      </w:r>
    </w:p>
    <w:p w14:paraId="1564BE61" w14:textId="77777777" w:rsidR="003B12D8" w:rsidRPr="00055DE2" w:rsidRDefault="00055DE2" w:rsidP="00CE5A27">
      <w:pPr>
        <w:numPr>
          <w:ilvl w:val="0"/>
          <w:numId w:val="10"/>
        </w:numPr>
        <w:contextualSpacing/>
        <w:rPr>
          <w:rFonts w:ascii="Calibri" w:eastAsia="Calibri" w:hAnsi="Calibri" w:cs="Times New Roman"/>
          <w:iCs/>
          <w:lang w:val="en-GB"/>
        </w:rPr>
      </w:pPr>
      <w:r>
        <w:rPr>
          <w:rFonts w:ascii="Calibri" w:eastAsia="Calibri" w:hAnsi="Calibri" w:cs="Times New Roman"/>
          <w:iCs/>
          <w:lang w:val="en-GB"/>
        </w:rPr>
        <w:t>Doctoranzi retrași –</w:t>
      </w:r>
      <w:r w:rsidR="00070FE7">
        <w:rPr>
          <w:rFonts w:ascii="Calibri" w:eastAsia="Calibri" w:hAnsi="Calibri" w:cs="Times New Roman"/>
          <w:iCs/>
          <w:lang w:val="en-GB"/>
        </w:rPr>
        <w:t xml:space="preserve"> 9</w:t>
      </w:r>
    </w:p>
    <w:p w14:paraId="54E83D9E" w14:textId="77777777" w:rsidR="003B12D8" w:rsidRPr="00055DE2" w:rsidRDefault="00055DE2" w:rsidP="00CE5A27">
      <w:pPr>
        <w:numPr>
          <w:ilvl w:val="0"/>
          <w:numId w:val="10"/>
        </w:numPr>
        <w:contextualSpacing/>
        <w:rPr>
          <w:rFonts w:ascii="Calibri" w:eastAsia="Calibri" w:hAnsi="Calibri" w:cs="Times New Roman"/>
          <w:iCs/>
          <w:lang w:val="en-GB"/>
        </w:rPr>
      </w:pPr>
      <w:r>
        <w:rPr>
          <w:rFonts w:ascii="Calibri" w:eastAsia="Calibri" w:hAnsi="Calibri" w:cs="Times New Roman"/>
          <w:iCs/>
          <w:lang w:val="en-GB"/>
        </w:rPr>
        <w:t xml:space="preserve">Doctoranzi exmatriculați – </w:t>
      </w:r>
      <w:r w:rsidR="00ED1D52">
        <w:rPr>
          <w:rFonts w:ascii="Calibri" w:eastAsia="Calibri" w:hAnsi="Calibri" w:cs="Times New Roman"/>
          <w:iCs/>
          <w:lang w:val="en-GB"/>
        </w:rPr>
        <w:t>12</w:t>
      </w:r>
    </w:p>
    <w:p w14:paraId="6C90C0F2" w14:textId="77777777" w:rsidR="003B12D8" w:rsidRPr="003B12D8" w:rsidRDefault="003B12D8" w:rsidP="003B12D8">
      <w:pPr>
        <w:ind w:left="1080"/>
        <w:contextualSpacing/>
        <w:rPr>
          <w:rFonts w:ascii="Calibri" w:eastAsia="Calibri" w:hAnsi="Calibri" w:cs="Times New Roman"/>
          <w:iCs/>
          <w:sz w:val="24"/>
          <w:szCs w:val="24"/>
          <w:lang w:val="en-GB"/>
        </w:rPr>
      </w:pPr>
    </w:p>
    <w:p w14:paraId="0846E8FF" w14:textId="77777777" w:rsidR="003B12D8" w:rsidRPr="00C64C51" w:rsidRDefault="003B12D8" w:rsidP="00CE5A27">
      <w:pPr>
        <w:numPr>
          <w:ilvl w:val="0"/>
          <w:numId w:val="9"/>
        </w:numPr>
        <w:contextualSpacing/>
        <w:rPr>
          <w:rFonts w:ascii="Calibri" w:eastAsia="Calibri" w:hAnsi="Calibri" w:cs="Times New Roman"/>
          <w:iCs/>
          <w:lang w:val="en-GB"/>
        </w:rPr>
      </w:pPr>
      <w:r w:rsidRPr="00C64C51">
        <w:rPr>
          <w:rFonts w:ascii="Calibri" w:eastAsia="Calibri" w:hAnsi="Calibri" w:cs="Times New Roman"/>
          <w:iCs/>
          <w:lang w:val="en-GB"/>
        </w:rPr>
        <w:t>Numărul de susțineri publice, limba de susținere și calificativele obţinute in 202</w:t>
      </w:r>
      <w:r w:rsidR="00C64C51" w:rsidRPr="00C64C51">
        <w:rPr>
          <w:rFonts w:ascii="Calibri" w:eastAsia="Calibri" w:hAnsi="Calibri" w:cs="Times New Roman"/>
          <w:iCs/>
          <w:lang w:val="en-GB"/>
        </w:rPr>
        <w:t>4</w:t>
      </w:r>
      <w:r w:rsidR="00DB7845">
        <w:rPr>
          <w:rFonts w:ascii="Calibri" w:eastAsia="Calibri" w:hAnsi="Calibri" w:cs="Times New Roman"/>
          <w:iCs/>
          <w:lang w:val="en-GB"/>
        </w:rPr>
        <w:t xml:space="preserve"> (an calendaristic)</w:t>
      </w:r>
      <w:r w:rsidRPr="00C64C51">
        <w:rPr>
          <w:rFonts w:ascii="Calibri" w:eastAsia="Calibri" w:hAnsi="Calibri" w:cs="Times New Roman"/>
          <w:iCs/>
          <w:lang w:val="en-GB"/>
        </w:rPr>
        <w:t>.</w:t>
      </w:r>
    </w:p>
    <w:p w14:paraId="23653377" w14:textId="77777777" w:rsidR="003B12D8" w:rsidRPr="00C64C51" w:rsidRDefault="009C263F" w:rsidP="003B12D8">
      <w:pPr>
        <w:rPr>
          <w:rFonts w:ascii="Calibri" w:eastAsia="Calibri" w:hAnsi="Calibri" w:cs="Times New Roman"/>
          <w:iCs/>
        </w:rPr>
      </w:pPr>
      <w:r>
        <w:rPr>
          <w:rFonts w:ascii="Calibri" w:eastAsia="Calibri" w:hAnsi="Calibri" w:cs="Times New Roman"/>
          <w:iCs/>
        </w:rPr>
        <w:t>24</w:t>
      </w:r>
      <w:r w:rsidR="003B12D8" w:rsidRPr="00C64C51">
        <w:rPr>
          <w:rFonts w:ascii="Calibri" w:eastAsia="Calibri" w:hAnsi="Calibri" w:cs="Times New Roman"/>
          <w:iCs/>
        </w:rPr>
        <w:t xml:space="preserve"> teze dintre care: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9"/>
        <w:gridCol w:w="1935"/>
        <w:gridCol w:w="1741"/>
        <w:gridCol w:w="1901"/>
        <w:gridCol w:w="1834"/>
      </w:tblGrid>
      <w:tr w:rsidR="003D4FF2" w:rsidRPr="003B12D8" w14:paraId="29450FCE" w14:textId="77777777" w:rsidTr="003D4FF2">
        <w:tc>
          <w:tcPr>
            <w:tcW w:w="1996" w:type="dxa"/>
          </w:tcPr>
          <w:p w14:paraId="7C7411E0" w14:textId="77777777" w:rsidR="003D4FF2" w:rsidRPr="003B12D8" w:rsidRDefault="003D4FF2" w:rsidP="003B12D8">
            <w:pPr>
              <w:spacing w:after="0" w:line="240" w:lineRule="auto"/>
              <w:jc w:val="center"/>
              <w:rPr>
                <w:rFonts w:ascii="Calibri" w:eastAsia="Calibri" w:hAnsi="Calibri" w:cs="Times New Roman"/>
                <w:iCs/>
                <w:sz w:val="24"/>
                <w:szCs w:val="24"/>
              </w:rPr>
            </w:pPr>
            <w:r w:rsidRPr="003B12D8">
              <w:rPr>
                <w:rFonts w:ascii="Calibri" w:eastAsia="Calibri" w:hAnsi="Calibri" w:cs="Times New Roman"/>
                <w:iCs/>
                <w:sz w:val="24"/>
                <w:szCs w:val="24"/>
              </w:rPr>
              <w:t>Limba română</w:t>
            </w:r>
          </w:p>
        </w:tc>
        <w:tc>
          <w:tcPr>
            <w:tcW w:w="1993" w:type="dxa"/>
          </w:tcPr>
          <w:p w14:paraId="0BDEC0AE" w14:textId="77777777" w:rsidR="003D4FF2" w:rsidRPr="003B12D8" w:rsidRDefault="003D4FF2" w:rsidP="003B12D8">
            <w:pPr>
              <w:spacing w:after="0" w:line="240" w:lineRule="auto"/>
              <w:jc w:val="center"/>
              <w:rPr>
                <w:rFonts w:ascii="Calibri" w:eastAsia="Calibri" w:hAnsi="Calibri" w:cs="Times New Roman"/>
                <w:iCs/>
                <w:sz w:val="24"/>
                <w:szCs w:val="24"/>
              </w:rPr>
            </w:pPr>
            <w:r w:rsidRPr="003B12D8">
              <w:rPr>
                <w:rFonts w:ascii="Calibri" w:eastAsia="Calibri" w:hAnsi="Calibri" w:cs="Times New Roman"/>
                <w:iCs/>
                <w:sz w:val="24"/>
                <w:szCs w:val="24"/>
              </w:rPr>
              <w:t>Limba engleză</w:t>
            </w:r>
          </w:p>
        </w:tc>
        <w:tc>
          <w:tcPr>
            <w:tcW w:w="1782" w:type="dxa"/>
          </w:tcPr>
          <w:p w14:paraId="7B9281E3" w14:textId="77777777" w:rsidR="003D4FF2" w:rsidRPr="003B12D8" w:rsidRDefault="003D4FF2" w:rsidP="003B12D8">
            <w:pPr>
              <w:spacing w:after="0" w:line="240" w:lineRule="auto"/>
              <w:jc w:val="center"/>
              <w:rPr>
                <w:rFonts w:ascii="Calibri" w:eastAsia="Calibri" w:hAnsi="Calibri" w:cs="Times New Roman"/>
                <w:iCs/>
                <w:sz w:val="24"/>
                <w:szCs w:val="24"/>
              </w:rPr>
            </w:pPr>
            <w:r>
              <w:rPr>
                <w:rFonts w:ascii="Calibri" w:eastAsia="Calibri" w:hAnsi="Calibri" w:cs="Times New Roman"/>
                <w:iCs/>
                <w:sz w:val="24"/>
                <w:szCs w:val="24"/>
              </w:rPr>
              <w:t>Excelent</w:t>
            </w:r>
          </w:p>
        </w:tc>
        <w:tc>
          <w:tcPr>
            <w:tcW w:w="1963" w:type="dxa"/>
          </w:tcPr>
          <w:p w14:paraId="3E8DE7E3" w14:textId="77777777" w:rsidR="003D4FF2" w:rsidRPr="003B12D8" w:rsidRDefault="003D4FF2" w:rsidP="003B12D8">
            <w:pPr>
              <w:spacing w:after="0" w:line="240" w:lineRule="auto"/>
              <w:jc w:val="center"/>
              <w:rPr>
                <w:rFonts w:ascii="Calibri" w:eastAsia="Calibri" w:hAnsi="Calibri" w:cs="Times New Roman"/>
                <w:iCs/>
                <w:sz w:val="24"/>
                <w:szCs w:val="24"/>
              </w:rPr>
            </w:pPr>
            <w:r w:rsidRPr="003B12D8">
              <w:rPr>
                <w:rFonts w:ascii="Calibri" w:eastAsia="Calibri" w:hAnsi="Calibri" w:cs="Times New Roman"/>
                <w:iCs/>
                <w:sz w:val="24"/>
                <w:szCs w:val="24"/>
              </w:rPr>
              <w:t>Foarte bine</w:t>
            </w:r>
          </w:p>
        </w:tc>
        <w:tc>
          <w:tcPr>
            <w:tcW w:w="1904" w:type="dxa"/>
          </w:tcPr>
          <w:p w14:paraId="6505C435" w14:textId="77777777" w:rsidR="003D4FF2" w:rsidRPr="003B12D8" w:rsidRDefault="003D4FF2" w:rsidP="003B12D8">
            <w:pPr>
              <w:spacing w:after="0" w:line="240" w:lineRule="auto"/>
              <w:jc w:val="center"/>
              <w:rPr>
                <w:rFonts w:ascii="Calibri" w:eastAsia="Calibri" w:hAnsi="Calibri" w:cs="Times New Roman"/>
                <w:iCs/>
                <w:sz w:val="24"/>
                <w:szCs w:val="24"/>
              </w:rPr>
            </w:pPr>
            <w:r w:rsidRPr="003B12D8">
              <w:rPr>
                <w:rFonts w:ascii="Calibri" w:eastAsia="Calibri" w:hAnsi="Calibri" w:cs="Times New Roman"/>
                <w:iCs/>
                <w:sz w:val="24"/>
                <w:szCs w:val="24"/>
              </w:rPr>
              <w:t>Bine</w:t>
            </w:r>
          </w:p>
        </w:tc>
      </w:tr>
      <w:tr w:rsidR="003D4FF2" w:rsidRPr="003B12D8" w14:paraId="215ED409" w14:textId="77777777" w:rsidTr="003D4FF2">
        <w:tc>
          <w:tcPr>
            <w:tcW w:w="1996" w:type="dxa"/>
          </w:tcPr>
          <w:p w14:paraId="597C108D" w14:textId="77777777" w:rsidR="003D4FF2" w:rsidRPr="003B12D8" w:rsidRDefault="003D4FF2" w:rsidP="003B12D8">
            <w:pPr>
              <w:spacing w:after="0" w:line="240" w:lineRule="auto"/>
              <w:jc w:val="center"/>
              <w:rPr>
                <w:rFonts w:ascii="Calibri" w:eastAsia="Calibri" w:hAnsi="Calibri" w:cs="Times New Roman"/>
                <w:iCs/>
                <w:sz w:val="24"/>
                <w:szCs w:val="24"/>
              </w:rPr>
            </w:pPr>
            <w:r>
              <w:rPr>
                <w:rFonts w:ascii="Calibri" w:eastAsia="Calibri" w:hAnsi="Calibri" w:cs="Times New Roman"/>
                <w:iCs/>
                <w:sz w:val="24"/>
                <w:szCs w:val="24"/>
              </w:rPr>
              <w:t>17</w:t>
            </w:r>
          </w:p>
        </w:tc>
        <w:tc>
          <w:tcPr>
            <w:tcW w:w="1993" w:type="dxa"/>
          </w:tcPr>
          <w:p w14:paraId="0793CC57" w14:textId="77777777" w:rsidR="003D4FF2" w:rsidRPr="003B12D8" w:rsidRDefault="003D4FF2" w:rsidP="003B12D8">
            <w:pPr>
              <w:spacing w:after="0" w:line="240" w:lineRule="auto"/>
              <w:jc w:val="center"/>
              <w:rPr>
                <w:rFonts w:ascii="Calibri" w:eastAsia="Calibri" w:hAnsi="Calibri" w:cs="Times New Roman"/>
                <w:iCs/>
                <w:sz w:val="24"/>
                <w:szCs w:val="24"/>
              </w:rPr>
            </w:pPr>
            <w:r>
              <w:rPr>
                <w:rFonts w:ascii="Calibri" w:eastAsia="Calibri" w:hAnsi="Calibri" w:cs="Times New Roman"/>
                <w:iCs/>
                <w:sz w:val="24"/>
                <w:szCs w:val="24"/>
              </w:rPr>
              <w:t>7</w:t>
            </w:r>
          </w:p>
        </w:tc>
        <w:tc>
          <w:tcPr>
            <w:tcW w:w="1782" w:type="dxa"/>
          </w:tcPr>
          <w:p w14:paraId="4C12D449" w14:textId="77777777" w:rsidR="003D4FF2" w:rsidRPr="003B12D8" w:rsidRDefault="003D4FF2" w:rsidP="003B12D8">
            <w:pPr>
              <w:spacing w:after="0" w:line="240" w:lineRule="auto"/>
              <w:jc w:val="center"/>
              <w:rPr>
                <w:rFonts w:ascii="Calibri" w:eastAsia="Calibri" w:hAnsi="Calibri" w:cs="Times New Roman"/>
                <w:iCs/>
                <w:sz w:val="24"/>
                <w:szCs w:val="24"/>
              </w:rPr>
            </w:pPr>
            <w:r>
              <w:rPr>
                <w:rFonts w:ascii="Calibri" w:eastAsia="Calibri" w:hAnsi="Calibri" w:cs="Times New Roman"/>
                <w:iCs/>
                <w:sz w:val="24"/>
                <w:szCs w:val="24"/>
              </w:rPr>
              <w:t>4</w:t>
            </w:r>
          </w:p>
        </w:tc>
        <w:tc>
          <w:tcPr>
            <w:tcW w:w="1963" w:type="dxa"/>
          </w:tcPr>
          <w:p w14:paraId="0966D495" w14:textId="77777777" w:rsidR="003D4FF2" w:rsidRPr="003B12D8" w:rsidRDefault="003D4FF2" w:rsidP="003B12D8">
            <w:pPr>
              <w:spacing w:after="0" w:line="240" w:lineRule="auto"/>
              <w:jc w:val="center"/>
              <w:rPr>
                <w:rFonts w:ascii="Calibri" w:eastAsia="Calibri" w:hAnsi="Calibri" w:cs="Times New Roman"/>
                <w:iCs/>
                <w:sz w:val="24"/>
                <w:szCs w:val="24"/>
              </w:rPr>
            </w:pPr>
            <w:r>
              <w:rPr>
                <w:rFonts w:ascii="Calibri" w:eastAsia="Calibri" w:hAnsi="Calibri" w:cs="Times New Roman"/>
                <w:iCs/>
                <w:sz w:val="24"/>
                <w:szCs w:val="24"/>
              </w:rPr>
              <w:t>19</w:t>
            </w:r>
          </w:p>
        </w:tc>
        <w:tc>
          <w:tcPr>
            <w:tcW w:w="1904" w:type="dxa"/>
          </w:tcPr>
          <w:p w14:paraId="48F6065C" w14:textId="77777777" w:rsidR="003D4FF2" w:rsidRPr="003B12D8" w:rsidRDefault="003D4FF2" w:rsidP="003B12D8">
            <w:pPr>
              <w:spacing w:after="0" w:line="240" w:lineRule="auto"/>
              <w:jc w:val="center"/>
              <w:rPr>
                <w:rFonts w:ascii="Calibri" w:eastAsia="Calibri" w:hAnsi="Calibri" w:cs="Times New Roman"/>
                <w:iCs/>
                <w:sz w:val="24"/>
                <w:szCs w:val="24"/>
              </w:rPr>
            </w:pPr>
            <w:r>
              <w:rPr>
                <w:rFonts w:ascii="Calibri" w:eastAsia="Calibri" w:hAnsi="Calibri" w:cs="Times New Roman"/>
                <w:iCs/>
                <w:sz w:val="24"/>
                <w:szCs w:val="24"/>
              </w:rPr>
              <w:t>1</w:t>
            </w:r>
          </w:p>
        </w:tc>
      </w:tr>
    </w:tbl>
    <w:p w14:paraId="4DF9243A" w14:textId="77777777" w:rsidR="003B12D8" w:rsidRPr="003B12D8" w:rsidRDefault="003B12D8" w:rsidP="003B12D8">
      <w:pPr>
        <w:rPr>
          <w:rFonts w:ascii="Calibri" w:eastAsia="Calibri" w:hAnsi="Calibri" w:cs="Times New Roman"/>
          <w:iCs/>
          <w:sz w:val="24"/>
          <w:szCs w:val="24"/>
        </w:rPr>
      </w:pPr>
    </w:p>
    <w:p w14:paraId="69EF9F6E" w14:textId="77777777" w:rsidR="003B12D8" w:rsidRDefault="003B12D8" w:rsidP="00CE5A27">
      <w:pPr>
        <w:numPr>
          <w:ilvl w:val="0"/>
          <w:numId w:val="9"/>
        </w:numPr>
        <w:contextualSpacing/>
        <w:rPr>
          <w:rFonts w:ascii="Calibri" w:eastAsia="Calibri" w:hAnsi="Calibri" w:cs="Times New Roman"/>
          <w:iCs/>
          <w:lang w:val="fr-FR"/>
        </w:rPr>
      </w:pPr>
      <w:r w:rsidRPr="00794C7C">
        <w:rPr>
          <w:rFonts w:ascii="Calibri" w:eastAsia="Calibri" w:hAnsi="Calibri" w:cs="Times New Roman"/>
          <w:iCs/>
          <w:lang w:val="fr-FR"/>
        </w:rPr>
        <w:t>Membrii externi din comisiile de susținere publică și numărul de comisii de susținere în UAIC din care au făcut parte.</w:t>
      </w:r>
    </w:p>
    <w:p w14:paraId="28C4416A" w14:textId="77777777" w:rsidR="00901EBE" w:rsidRPr="00794C7C" w:rsidRDefault="00901EBE" w:rsidP="005E4073">
      <w:pPr>
        <w:ind w:left="928"/>
        <w:contextualSpacing/>
        <w:rPr>
          <w:rFonts w:ascii="Calibri" w:eastAsia="Calibri" w:hAnsi="Calibri" w:cs="Times New Roman"/>
          <w:iCs/>
          <w:lang w:val="fr-FR"/>
        </w:rPr>
      </w:pPr>
    </w:p>
    <w:tbl>
      <w:tblPr>
        <w:tblW w:w="5000" w:type="pct"/>
        <w:tblLook w:val="04A0" w:firstRow="1" w:lastRow="0" w:firstColumn="1" w:lastColumn="0" w:noHBand="0" w:noVBand="1"/>
      </w:tblPr>
      <w:tblGrid>
        <w:gridCol w:w="9360"/>
      </w:tblGrid>
      <w:tr w:rsidR="003B12D8" w:rsidRPr="003B12D8" w14:paraId="19228F93" w14:textId="77777777" w:rsidTr="005B176D">
        <w:trPr>
          <w:trHeight w:val="288"/>
        </w:trPr>
        <w:tc>
          <w:tcPr>
            <w:tcW w:w="5000" w:type="pct"/>
            <w:tcBorders>
              <w:top w:val="nil"/>
              <w:left w:val="nil"/>
              <w:bottom w:val="single" w:sz="4" w:space="0" w:color="9BC2E6"/>
              <w:right w:val="nil"/>
            </w:tcBorders>
            <w:noWrap/>
            <w:vAlign w:val="bottom"/>
            <w:hideMark/>
          </w:tcPr>
          <w:p w14:paraId="0C0E3C0E" w14:textId="77777777" w:rsidR="003B12D8" w:rsidRPr="003B12D8" w:rsidRDefault="00EC0437" w:rsidP="003B12D8">
            <w:pPr>
              <w:spacing w:after="0" w:line="240" w:lineRule="auto"/>
              <w:rPr>
                <w:rFonts w:ascii="Calibri" w:eastAsia="Times New Roman" w:hAnsi="Calibri" w:cs="Calibri"/>
                <w:b/>
                <w:bCs/>
                <w:color w:val="000000"/>
              </w:rPr>
            </w:pPr>
            <w:r w:rsidRPr="00EC0437">
              <w:rPr>
                <w:rFonts w:ascii="Calibri" w:eastAsia="Times New Roman" w:hAnsi="Calibri" w:cs="Calibri"/>
                <w:b/>
                <w:bCs/>
                <w:color w:val="002060"/>
              </w:rPr>
              <w:t>Prof. univ. dr. Petru Ştefea</w:t>
            </w:r>
          </w:p>
        </w:tc>
      </w:tr>
      <w:tr w:rsidR="003B12D8" w:rsidRPr="003B12D8" w14:paraId="0F0F030F" w14:textId="77777777" w:rsidTr="005B176D">
        <w:trPr>
          <w:trHeight w:val="288"/>
        </w:trPr>
        <w:tc>
          <w:tcPr>
            <w:tcW w:w="5000" w:type="pct"/>
            <w:tcBorders>
              <w:top w:val="nil"/>
              <w:left w:val="nil"/>
              <w:bottom w:val="nil"/>
              <w:right w:val="nil"/>
            </w:tcBorders>
            <w:noWrap/>
            <w:vAlign w:val="bottom"/>
            <w:hideMark/>
          </w:tcPr>
          <w:p w14:paraId="5DEAAD80" w14:textId="77777777" w:rsidR="003B12D8" w:rsidRPr="003B12D8" w:rsidRDefault="001316F0" w:rsidP="003B12D8">
            <w:pPr>
              <w:spacing w:after="0" w:line="240" w:lineRule="auto"/>
              <w:ind w:firstLineChars="200" w:firstLine="440"/>
              <w:rPr>
                <w:rFonts w:ascii="Calibri" w:eastAsia="Times New Roman" w:hAnsi="Calibri" w:cs="Calibri"/>
                <w:color w:val="000000"/>
                <w:lang w:val="pt-BR"/>
              </w:rPr>
            </w:pPr>
            <w:r>
              <w:rPr>
                <w:rFonts w:ascii="Calibri" w:eastAsia="Times New Roman" w:hAnsi="Calibri" w:cs="Calibri"/>
                <w:color w:val="000000"/>
                <w:lang w:val="pt-BR"/>
              </w:rPr>
              <w:t>Universitatea de Vest Timișoara</w:t>
            </w:r>
          </w:p>
        </w:tc>
      </w:tr>
      <w:tr w:rsidR="003B12D8" w:rsidRPr="003B12D8" w14:paraId="4F8FD7FB" w14:textId="77777777" w:rsidTr="005B176D">
        <w:trPr>
          <w:trHeight w:val="288"/>
        </w:trPr>
        <w:tc>
          <w:tcPr>
            <w:tcW w:w="5000" w:type="pct"/>
            <w:tcBorders>
              <w:top w:val="nil"/>
              <w:left w:val="nil"/>
              <w:bottom w:val="nil"/>
              <w:right w:val="nil"/>
            </w:tcBorders>
            <w:noWrap/>
            <w:vAlign w:val="bottom"/>
            <w:hideMark/>
          </w:tcPr>
          <w:p w14:paraId="4DF51E15" w14:textId="77777777" w:rsidR="003B12D8" w:rsidRPr="003B12D8" w:rsidRDefault="003B12D8" w:rsidP="003B12D8">
            <w:pPr>
              <w:spacing w:after="0" w:line="240" w:lineRule="auto"/>
              <w:ind w:firstLineChars="300" w:firstLine="660"/>
              <w:rPr>
                <w:rFonts w:ascii="Calibri" w:eastAsia="Times New Roman" w:hAnsi="Calibri" w:cs="Calibri"/>
                <w:color w:val="000000"/>
              </w:rPr>
            </w:pPr>
            <w:r w:rsidRPr="003B12D8">
              <w:rPr>
                <w:rFonts w:ascii="Calibri" w:eastAsia="Times New Roman" w:hAnsi="Calibri" w:cs="Calibri"/>
                <w:color w:val="000000"/>
              </w:rPr>
              <w:t>1</w:t>
            </w:r>
          </w:p>
        </w:tc>
      </w:tr>
      <w:tr w:rsidR="003B12D8" w:rsidRPr="003B12D8" w14:paraId="0D3EDBC7" w14:textId="77777777" w:rsidTr="005B176D">
        <w:trPr>
          <w:trHeight w:val="288"/>
        </w:trPr>
        <w:tc>
          <w:tcPr>
            <w:tcW w:w="5000" w:type="pct"/>
            <w:tcBorders>
              <w:top w:val="nil"/>
              <w:left w:val="nil"/>
              <w:bottom w:val="single" w:sz="4" w:space="0" w:color="9BC2E6"/>
              <w:right w:val="nil"/>
            </w:tcBorders>
            <w:noWrap/>
            <w:vAlign w:val="bottom"/>
            <w:hideMark/>
          </w:tcPr>
          <w:p w14:paraId="5C5D958B" w14:textId="77777777" w:rsidR="003B12D8" w:rsidRPr="003B12D8" w:rsidRDefault="00AD3BD8" w:rsidP="003B12D8">
            <w:pPr>
              <w:spacing w:after="0" w:line="240" w:lineRule="auto"/>
              <w:rPr>
                <w:rFonts w:ascii="Calibri" w:eastAsia="Times New Roman" w:hAnsi="Calibri" w:cs="Calibri"/>
                <w:b/>
                <w:bCs/>
                <w:color w:val="000000"/>
              </w:rPr>
            </w:pPr>
            <w:r w:rsidRPr="00AD3BD8">
              <w:rPr>
                <w:rFonts w:ascii="Calibri" w:eastAsia="Times New Roman" w:hAnsi="Calibri" w:cs="Calibri"/>
                <w:b/>
                <w:bCs/>
                <w:color w:val="002060"/>
              </w:rPr>
              <w:t>Prof. univ. dr. habil. Adela Deaconu</w:t>
            </w:r>
          </w:p>
        </w:tc>
      </w:tr>
      <w:tr w:rsidR="003B12D8" w:rsidRPr="003B12D8" w14:paraId="7C0A7F3E" w14:textId="77777777" w:rsidTr="005B176D">
        <w:trPr>
          <w:trHeight w:val="288"/>
        </w:trPr>
        <w:tc>
          <w:tcPr>
            <w:tcW w:w="5000" w:type="pct"/>
            <w:tcBorders>
              <w:top w:val="nil"/>
              <w:left w:val="nil"/>
              <w:bottom w:val="nil"/>
              <w:right w:val="nil"/>
            </w:tcBorders>
            <w:noWrap/>
            <w:vAlign w:val="bottom"/>
            <w:hideMark/>
          </w:tcPr>
          <w:p w14:paraId="3F821272" w14:textId="77777777" w:rsidR="003B12D8" w:rsidRPr="00AD3BD8" w:rsidRDefault="00AD3BD8" w:rsidP="003B12D8">
            <w:pPr>
              <w:spacing w:after="0" w:line="240" w:lineRule="auto"/>
              <w:ind w:firstLineChars="200" w:firstLine="440"/>
              <w:rPr>
                <w:rFonts w:ascii="Calibri" w:eastAsia="Times New Roman" w:hAnsi="Calibri" w:cs="Calibri"/>
                <w:color w:val="000000"/>
              </w:rPr>
            </w:pPr>
            <w:r>
              <w:rPr>
                <w:rFonts w:ascii="Calibri" w:eastAsia="Times New Roman" w:hAnsi="Calibri" w:cs="Calibri"/>
                <w:color w:val="000000"/>
                <w:lang w:val="pt-BR"/>
              </w:rPr>
              <w:t xml:space="preserve">Universitatea </w:t>
            </w:r>
            <w:r>
              <w:rPr>
                <w:rFonts w:ascii="Calibri" w:eastAsia="Times New Roman" w:hAnsi="Calibri" w:cs="Calibri"/>
                <w:color w:val="000000"/>
              </w:rPr>
              <w:t>“</w:t>
            </w:r>
            <w:r>
              <w:rPr>
                <w:rFonts w:ascii="Calibri" w:eastAsia="Times New Roman" w:hAnsi="Calibri" w:cs="Calibri"/>
                <w:color w:val="000000"/>
                <w:lang w:val="ro-RO"/>
              </w:rPr>
              <w:t xml:space="preserve">Babeș Bolyai </w:t>
            </w:r>
            <w:r>
              <w:rPr>
                <w:rFonts w:ascii="Calibri" w:eastAsia="Times New Roman" w:hAnsi="Calibri" w:cs="Calibri"/>
                <w:color w:val="000000"/>
              </w:rPr>
              <w:t>” Cluj Napoca</w:t>
            </w:r>
          </w:p>
        </w:tc>
      </w:tr>
      <w:tr w:rsidR="003B12D8" w:rsidRPr="003B12D8" w14:paraId="2812D550" w14:textId="77777777" w:rsidTr="005B176D">
        <w:trPr>
          <w:trHeight w:val="288"/>
        </w:trPr>
        <w:tc>
          <w:tcPr>
            <w:tcW w:w="5000" w:type="pct"/>
            <w:tcBorders>
              <w:top w:val="nil"/>
              <w:left w:val="nil"/>
              <w:bottom w:val="nil"/>
              <w:right w:val="nil"/>
            </w:tcBorders>
            <w:noWrap/>
            <w:vAlign w:val="bottom"/>
            <w:hideMark/>
          </w:tcPr>
          <w:p w14:paraId="39C079F1" w14:textId="77777777" w:rsidR="003B12D8" w:rsidRPr="003B12D8" w:rsidRDefault="003B12D8" w:rsidP="003B12D8">
            <w:pPr>
              <w:spacing w:after="0" w:line="240" w:lineRule="auto"/>
              <w:ind w:firstLineChars="300" w:firstLine="660"/>
              <w:rPr>
                <w:rFonts w:ascii="Calibri" w:eastAsia="Times New Roman" w:hAnsi="Calibri" w:cs="Calibri"/>
                <w:color w:val="000000"/>
              </w:rPr>
            </w:pPr>
            <w:r w:rsidRPr="003B12D8">
              <w:rPr>
                <w:rFonts w:ascii="Calibri" w:eastAsia="Times New Roman" w:hAnsi="Calibri" w:cs="Calibri"/>
                <w:color w:val="000000"/>
              </w:rPr>
              <w:t>1</w:t>
            </w:r>
          </w:p>
        </w:tc>
      </w:tr>
      <w:tr w:rsidR="003B12D8" w:rsidRPr="003B12D8" w14:paraId="6B1A9510" w14:textId="77777777" w:rsidTr="005B176D">
        <w:trPr>
          <w:trHeight w:val="288"/>
        </w:trPr>
        <w:tc>
          <w:tcPr>
            <w:tcW w:w="5000" w:type="pct"/>
            <w:tcBorders>
              <w:top w:val="nil"/>
              <w:left w:val="nil"/>
              <w:bottom w:val="single" w:sz="4" w:space="0" w:color="9BC2E6"/>
              <w:right w:val="nil"/>
            </w:tcBorders>
            <w:noWrap/>
            <w:vAlign w:val="bottom"/>
            <w:hideMark/>
          </w:tcPr>
          <w:p w14:paraId="758E31D4" w14:textId="77777777" w:rsidR="003B12D8" w:rsidRPr="003B12D8" w:rsidRDefault="00363DFB" w:rsidP="003B12D8">
            <w:pPr>
              <w:spacing w:after="0" w:line="240" w:lineRule="auto"/>
              <w:rPr>
                <w:rFonts w:ascii="Calibri" w:eastAsia="Times New Roman" w:hAnsi="Calibri" w:cs="Calibri"/>
                <w:b/>
                <w:bCs/>
                <w:color w:val="000000"/>
              </w:rPr>
            </w:pPr>
            <w:r w:rsidRPr="00363DFB">
              <w:rPr>
                <w:rFonts w:ascii="Calibri" w:eastAsia="Times New Roman" w:hAnsi="Calibri" w:cs="Calibri"/>
                <w:b/>
                <w:bCs/>
                <w:color w:val="002060"/>
              </w:rPr>
              <w:t>Prof. univ. dr. Marian NĂSTASE</w:t>
            </w:r>
          </w:p>
        </w:tc>
      </w:tr>
      <w:tr w:rsidR="003B12D8" w:rsidRPr="003B12D8" w14:paraId="19E34AA3" w14:textId="77777777" w:rsidTr="005B176D">
        <w:trPr>
          <w:trHeight w:val="288"/>
        </w:trPr>
        <w:tc>
          <w:tcPr>
            <w:tcW w:w="5000" w:type="pct"/>
            <w:tcBorders>
              <w:top w:val="nil"/>
              <w:left w:val="nil"/>
              <w:bottom w:val="nil"/>
              <w:right w:val="nil"/>
            </w:tcBorders>
            <w:noWrap/>
            <w:vAlign w:val="bottom"/>
            <w:hideMark/>
          </w:tcPr>
          <w:p w14:paraId="75D57B2C" w14:textId="77777777" w:rsidR="003B12D8" w:rsidRPr="003B12D8" w:rsidRDefault="007D71F0" w:rsidP="003B12D8">
            <w:pPr>
              <w:spacing w:after="0" w:line="240" w:lineRule="auto"/>
              <w:ind w:firstLineChars="200" w:firstLine="440"/>
              <w:rPr>
                <w:rFonts w:ascii="Calibri" w:eastAsia="Times New Roman" w:hAnsi="Calibri" w:cs="Calibri"/>
                <w:color w:val="000000"/>
              </w:rPr>
            </w:pPr>
            <w:r>
              <w:rPr>
                <w:rFonts w:ascii="Calibri" w:eastAsia="Times New Roman" w:hAnsi="Calibri" w:cs="Calibri"/>
                <w:color w:val="000000"/>
                <w:lang w:val="pt-BR"/>
              </w:rPr>
              <w:t>Academia de Studii Economice București</w:t>
            </w:r>
          </w:p>
        </w:tc>
      </w:tr>
      <w:tr w:rsidR="003B12D8" w:rsidRPr="003B12D8" w14:paraId="524FC867" w14:textId="77777777" w:rsidTr="005B176D">
        <w:trPr>
          <w:trHeight w:val="288"/>
        </w:trPr>
        <w:tc>
          <w:tcPr>
            <w:tcW w:w="5000" w:type="pct"/>
            <w:tcBorders>
              <w:top w:val="nil"/>
              <w:left w:val="nil"/>
              <w:bottom w:val="nil"/>
              <w:right w:val="nil"/>
            </w:tcBorders>
            <w:noWrap/>
            <w:vAlign w:val="bottom"/>
            <w:hideMark/>
          </w:tcPr>
          <w:p w14:paraId="3FB3083C" w14:textId="77777777" w:rsidR="003B12D8" w:rsidRPr="003B12D8" w:rsidRDefault="00DA34BE" w:rsidP="003B12D8">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3</w:t>
            </w:r>
          </w:p>
        </w:tc>
      </w:tr>
      <w:tr w:rsidR="003B12D8" w:rsidRPr="00544B4A" w14:paraId="66B8C00F" w14:textId="77777777" w:rsidTr="005B176D">
        <w:trPr>
          <w:trHeight w:val="288"/>
        </w:trPr>
        <w:tc>
          <w:tcPr>
            <w:tcW w:w="5000" w:type="pct"/>
            <w:tcBorders>
              <w:top w:val="nil"/>
              <w:left w:val="nil"/>
              <w:bottom w:val="single" w:sz="4" w:space="0" w:color="9BC2E6"/>
              <w:right w:val="nil"/>
            </w:tcBorders>
            <w:noWrap/>
            <w:vAlign w:val="bottom"/>
            <w:hideMark/>
          </w:tcPr>
          <w:p w14:paraId="59C7F2C1" w14:textId="77777777" w:rsidR="003B12D8" w:rsidRPr="00544B4A" w:rsidRDefault="00DE46A6" w:rsidP="003B12D8">
            <w:pPr>
              <w:spacing w:after="0" w:line="240" w:lineRule="auto"/>
              <w:rPr>
                <w:rFonts w:ascii="Calibri" w:eastAsia="Times New Roman" w:hAnsi="Calibri" w:cs="Calibri"/>
                <w:b/>
                <w:bCs/>
                <w:color w:val="000000"/>
                <w:lang w:val="fr-FR"/>
              </w:rPr>
            </w:pPr>
            <w:r w:rsidRPr="00544B4A">
              <w:rPr>
                <w:rFonts w:ascii="Calibri" w:eastAsia="Times New Roman" w:hAnsi="Calibri" w:cs="Calibri"/>
                <w:b/>
                <w:bCs/>
                <w:color w:val="002060"/>
                <w:lang w:val="fr-FR"/>
              </w:rPr>
              <w:t>Prof. univ. dr. Nicoleta CRISTACHE</w:t>
            </w:r>
          </w:p>
        </w:tc>
      </w:tr>
      <w:tr w:rsidR="003B12D8" w:rsidRPr="00544B4A" w14:paraId="7EECC5F1" w14:textId="77777777" w:rsidTr="00384775">
        <w:trPr>
          <w:trHeight w:val="251"/>
        </w:trPr>
        <w:tc>
          <w:tcPr>
            <w:tcW w:w="5000" w:type="pct"/>
            <w:tcBorders>
              <w:top w:val="nil"/>
              <w:left w:val="nil"/>
              <w:bottom w:val="nil"/>
              <w:right w:val="nil"/>
            </w:tcBorders>
            <w:noWrap/>
            <w:vAlign w:val="bottom"/>
            <w:hideMark/>
          </w:tcPr>
          <w:p w14:paraId="58ACF982" w14:textId="77777777" w:rsidR="003B12D8" w:rsidRPr="00544B4A" w:rsidRDefault="00BE4205" w:rsidP="00BE4205">
            <w:pPr>
              <w:rPr>
                <w:lang w:val="fr-FR"/>
              </w:rPr>
            </w:pPr>
            <w:r w:rsidRPr="00544B4A">
              <w:rPr>
                <w:lang w:val="fr-FR"/>
              </w:rPr>
              <w:t xml:space="preserve">     </w:t>
            </w:r>
            <w:r w:rsidR="003B12D8" w:rsidRPr="00544B4A">
              <w:rPr>
                <w:lang w:val="fr-FR"/>
              </w:rPr>
              <w:t xml:space="preserve">Universitatea </w:t>
            </w:r>
            <w:r w:rsidR="002B2C5A" w:rsidRPr="00544B4A">
              <w:rPr>
                <w:lang w:val="fr-FR"/>
              </w:rPr>
              <w:t>“Dunărea de Jos Galați”</w:t>
            </w:r>
          </w:p>
        </w:tc>
      </w:tr>
      <w:tr w:rsidR="003B12D8" w:rsidRPr="003B12D8" w14:paraId="357C0150" w14:textId="77777777" w:rsidTr="00384775">
        <w:trPr>
          <w:trHeight w:val="80"/>
        </w:trPr>
        <w:tc>
          <w:tcPr>
            <w:tcW w:w="5000" w:type="pct"/>
            <w:tcBorders>
              <w:top w:val="nil"/>
              <w:left w:val="nil"/>
              <w:bottom w:val="nil"/>
              <w:right w:val="nil"/>
            </w:tcBorders>
            <w:noWrap/>
            <w:vAlign w:val="bottom"/>
            <w:hideMark/>
          </w:tcPr>
          <w:p w14:paraId="5C72A6F6" w14:textId="77777777" w:rsidR="003B12D8" w:rsidRPr="003B12D8" w:rsidRDefault="00D07E5E" w:rsidP="00592B77">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3</w:t>
            </w:r>
          </w:p>
        </w:tc>
      </w:tr>
      <w:tr w:rsidR="003B12D8" w:rsidRPr="003B12D8" w14:paraId="694A422C" w14:textId="77777777" w:rsidTr="005B176D">
        <w:trPr>
          <w:trHeight w:val="288"/>
        </w:trPr>
        <w:tc>
          <w:tcPr>
            <w:tcW w:w="5000" w:type="pct"/>
            <w:tcBorders>
              <w:top w:val="nil"/>
              <w:left w:val="nil"/>
              <w:bottom w:val="single" w:sz="4" w:space="0" w:color="9BC2E6"/>
              <w:right w:val="nil"/>
            </w:tcBorders>
            <w:noWrap/>
            <w:vAlign w:val="bottom"/>
            <w:hideMark/>
          </w:tcPr>
          <w:p w14:paraId="714B1AA6" w14:textId="77777777" w:rsidR="003B12D8" w:rsidRPr="003B12D8" w:rsidRDefault="00B47E96" w:rsidP="003B12D8">
            <w:pPr>
              <w:spacing w:after="0" w:line="240" w:lineRule="auto"/>
              <w:rPr>
                <w:rFonts w:ascii="Calibri" w:eastAsia="Times New Roman" w:hAnsi="Calibri" w:cs="Calibri"/>
                <w:b/>
                <w:bCs/>
                <w:color w:val="000000"/>
              </w:rPr>
            </w:pPr>
            <w:r w:rsidRPr="00B47E96">
              <w:rPr>
                <w:rFonts w:ascii="Calibri" w:eastAsia="Times New Roman" w:hAnsi="Calibri" w:cs="Calibri"/>
                <w:b/>
                <w:bCs/>
                <w:color w:val="002060"/>
              </w:rPr>
              <w:t>Prof. univ. dr. Ionel DUMITRU</w:t>
            </w:r>
          </w:p>
        </w:tc>
      </w:tr>
      <w:tr w:rsidR="003B12D8" w:rsidRPr="003B12D8" w14:paraId="112402A7" w14:textId="77777777" w:rsidTr="005B176D">
        <w:trPr>
          <w:trHeight w:val="288"/>
        </w:trPr>
        <w:tc>
          <w:tcPr>
            <w:tcW w:w="5000" w:type="pct"/>
            <w:tcBorders>
              <w:top w:val="nil"/>
              <w:left w:val="nil"/>
              <w:bottom w:val="nil"/>
              <w:right w:val="nil"/>
            </w:tcBorders>
            <w:noWrap/>
            <w:vAlign w:val="bottom"/>
            <w:hideMark/>
          </w:tcPr>
          <w:p w14:paraId="60D9732A" w14:textId="77777777" w:rsidR="003B12D8" w:rsidRPr="003B12D8" w:rsidRDefault="00656B5A" w:rsidP="003B12D8">
            <w:pPr>
              <w:spacing w:after="0" w:line="240" w:lineRule="auto"/>
              <w:ind w:firstLineChars="200" w:firstLine="440"/>
              <w:rPr>
                <w:rFonts w:ascii="Calibri" w:eastAsia="Times New Roman" w:hAnsi="Calibri" w:cs="Calibri"/>
                <w:color w:val="000000"/>
              </w:rPr>
            </w:pPr>
            <w:r>
              <w:rPr>
                <w:rFonts w:ascii="Calibri" w:eastAsia="Times New Roman" w:hAnsi="Calibri" w:cs="Calibri"/>
                <w:color w:val="000000"/>
                <w:lang w:val="pt-BR"/>
              </w:rPr>
              <w:t>Academia de Studii Economice București</w:t>
            </w:r>
          </w:p>
        </w:tc>
      </w:tr>
      <w:tr w:rsidR="003B12D8" w:rsidRPr="003B12D8" w14:paraId="1CC8E298" w14:textId="77777777" w:rsidTr="005B176D">
        <w:trPr>
          <w:trHeight w:val="288"/>
        </w:trPr>
        <w:tc>
          <w:tcPr>
            <w:tcW w:w="5000" w:type="pct"/>
            <w:tcBorders>
              <w:top w:val="nil"/>
              <w:left w:val="nil"/>
              <w:bottom w:val="nil"/>
              <w:right w:val="nil"/>
            </w:tcBorders>
            <w:noWrap/>
            <w:vAlign w:val="bottom"/>
            <w:hideMark/>
          </w:tcPr>
          <w:p w14:paraId="2D8685D4" w14:textId="77777777" w:rsidR="003B12D8" w:rsidRPr="003B12D8" w:rsidRDefault="003B12D8" w:rsidP="003B12D8">
            <w:pPr>
              <w:spacing w:after="0" w:line="240" w:lineRule="auto"/>
              <w:ind w:firstLineChars="300" w:firstLine="660"/>
              <w:rPr>
                <w:rFonts w:ascii="Calibri" w:eastAsia="Times New Roman" w:hAnsi="Calibri" w:cs="Calibri"/>
                <w:color w:val="000000"/>
              </w:rPr>
            </w:pPr>
            <w:r w:rsidRPr="003B12D8">
              <w:rPr>
                <w:rFonts w:ascii="Calibri" w:eastAsia="Times New Roman" w:hAnsi="Calibri" w:cs="Calibri"/>
                <w:color w:val="000000"/>
              </w:rPr>
              <w:t>1</w:t>
            </w:r>
          </w:p>
        </w:tc>
      </w:tr>
      <w:tr w:rsidR="003B12D8" w:rsidRPr="003B12D8" w14:paraId="4563582D" w14:textId="77777777" w:rsidTr="005B176D">
        <w:trPr>
          <w:trHeight w:val="288"/>
        </w:trPr>
        <w:tc>
          <w:tcPr>
            <w:tcW w:w="5000" w:type="pct"/>
            <w:tcBorders>
              <w:top w:val="nil"/>
              <w:left w:val="nil"/>
              <w:bottom w:val="single" w:sz="4" w:space="0" w:color="9BC2E6"/>
              <w:right w:val="nil"/>
            </w:tcBorders>
            <w:noWrap/>
            <w:vAlign w:val="bottom"/>
            <w:hideMark/>
          </w:tcPr>
          <w:p w14:paraId="61A9AD1F" w14:textId="77777777" w:rsidR="003B12D8" w:rsidRPr="003B12D8" w:rsidRDefault="00287EDE" w:rsidP="003B12D8">
            <w:pPr>
              <w:spacing w:after="0" w:line="240" w:lineRule="auto"/>
              <w:rPr>
                <w:rFonts w:ascii="Calibri" w:eastAsia="Times New Roman" w:hAnsi="Calibri" w:cs="Calibri"/>
                <w:b/>
                <w:bCs/>
                <w:color w:val="000000"/>
              </w:rPr>
            </w:pPr>
            <w:r w:rsidRPr="00287EDE">
              <w:rPr>
                <w:rFonts w:ascii="Calibri" w:eastAsia="Times New Roman" w:hAnsi="Calibri" w:cs="Calibri"/>
                <w:b/>
                <w:bCs/>
                <w:color w:val="002060"/>
              </w:rPr>
              <w:t>Prof. univ. dr. Mihai-Ioan ROŞCA</w:t>
            </w:r>
          </w:p>
        </w:tc>
      </w:tr>
      <w:tr w:rsidR="003B12D8" w:rsidRPr="003B12D8" w14:paraId="548C552D" w14:textId="77777777" w:rsidTr="005B176D">
        <w:trPr>
          <w:trHeight w:val="288"/>
        </w:trPr>
        <w:tc>
          <w:tcPr>
            <w:tcW w:w="5000" w:type="pct"/>
            <w:tcBorders>
              <w:top w:val="nil"/>
              <w:left w:val="nil"/>
              <w:bottom w:val="nil"/>
              <w:right w:val="nil"/>
            </w:tcBorders>
            <w:noWrap/>
            <w:vAlign w:val="bottom"/>
            <w:hideMark/>
          </w:tcPr>
          <w:p w14:paraId="0F3A8EFE" w14:textId="77777777" w:rsidR="003B12D8" w:rsidRPr="003B12D8" w:rsidRDefault="003B12D8" w:rsidP="003B12D8">
            <w:pPr>
              <w:spacing w:after="0" w:line="240" w:lineRule="auto"/>
              <w:ind w:firstLineChars="200" w:firstLine="440"/>
              <w:rPr>
                <w:rFonts w:ascii="Calibri" w:eastAsia="Times New Roman" w:hAnsi="Calibri" w:cs="Calibri"/>
                <w:color w:val="000000"/>
                <w:lang w:val="pt-BR"/>
              </w:rPr>
            </w:pPr>
            <w:r w:rsidRPr="003B12D8">
              <w:rPr>
                <w:rFonts w:ascii="Calibri" w:eastAsia="Times New Roman" w:hAnsi="Calibri" w:cs="Calibri"/>
                <w:color w:val="000000"/>
                <w:lang w:val="pt-BR"/>
              </w:rPr>
              <w:t>Academia de Studii Economice București</w:t>
            </w:r>
          </w:p>
        </w:tc>
      </w:tr>
      <w:tr w:rsidR="003B12D8" w:rsidRPr="003B12D8" w14:paraId="45C2894B" w14:textId="77777777" w:rsidTr="005B176D">
        <w:trPr>
          <w:trHeight w:val="288"/>
        </w:trPr>
        <w:tc>
          <w:tcPr>
            <w:tcW w:w="5000" w:type="pct"/>
            <w:tcBorders>
              <w:top w:val="nil"/>
              <w:left w:val="nil"/>
              <w:bottom w:val="nil"/>
              <w:right w:val="nil"/>
            </w:tcBorders>
            <w:noWrap/>
            <w:vAlign w:val="bottom"/>
            <w:hideMark/>
          </w:tcPr>
          <w:p w14:paraId="26AC9450" w14:textId="77777777" w:rsidR="003B12D8" w:rsidRPr="003B12D8" w:rsidRDefault="00196238" w:rsidP="003B12D8">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4</w:t>
            </w:r>
          </w:p>
        </w:tc>
      </w:tr>
      <w:tr w:rsidR="003B12D8" w:rsidRPr="00544B4A" w14:paraId="22B282F1" w14:textId="77777777" w:rsidTr="005B176D">
        <w:trPr>
          <w:trHeight w:val="288"/>
        </w:trPr>
        <w:tc>
          <w:tcPr>
            <w:tcW w:w="5000" w:type="pct"/>
            <w:tcBorders>
              <w:top w:val="nil"/>
              <w:left w:val="nil"/>
              <w:bottom w:val="single" w:sz="4" w:space="0" w:color="9BC2E6"/>
              <w:right w:val="nil"/>
            </w:tcBorders>
            <w:noWrap/>
            <w:vAlign w:val="bottom"/>
            <w:hideMark/>
          </w:tcPr>
          <w:p w14:paraId="5319DFFB" w14:textId="77777777" w:rsidR="003B12D8" w:rsidRPr="00544B4A" w:rsidRDefault="00C64722" w:rsidP="003B12D8">
            <w:pPr>
              <w:spacing w:after="0" w:line="240" w:lineRule="auto"/>
              <w:rPr>
                <w:rFonts w:ascii="Calibri" w:eastAsia="Times New Roman" w:hAnsi="Calibri" w:cs="Calibri"/>
                <w:b/>
                <w:bCs/>
                <w:color w:val="002060"/>
                <w:lang w:val="fr-FR"/>
              </w:rPr>
            </w:pPr>
            <w:r w:rsidRPr="00544B4A">
              <w:rPr>
                <w:rFonts w:ascii="Calibri" w:eastAsia="Times New Roman" w:hAnsi="Calibri" w:cs="Calibri"/>
                <w:b/>
                <w:bCs/>
                <w:color w:val="002060"/>
                <w:lang w:val="fr-FR"/>
              </w:rPr>
              <w:t>Prof.univ.dr. Gabriela Prelipcean</w:t>
            </w:r>
          </w:p>
        </w:tc>
      </w:tr>
      <w:tr w:rsidR="003B12D8" w:rsidRPr="003B12D8" w14:paraId="43420293" w14:textId="77777777" w:rsidTr="005B176D">
        <w:trPr>
          <w:trHeight w:val="288"/>
        </w:trPr>
        <w:tc>
          <w:tcPr>
            <w:tcW w:w="5000" w:type="pct"/>
            <w:tcBorders>
              <w:top w:val="nil"/>
              <w:left w:val="nil"/>
              <w:bottom w:val="nil"/>
              <w:right w:val="nil"/>
            </w:tcBorders>
            <w:noWrap/>
            <w:vAlign w:val="bottom"/>
            <w:hideMark/>
          </w:tcPr>
          <w:p w14:paraId="35561A76" w14:textId="77777777" w:rsidR="003B12D8" w:rsidRPr="003B12D8" w:rsidRDefault="00B82329" w:rsidP="003B12D8">
            <w:pPr>
              <w:spacing w:after="0" w:line="240" w:lineRule="auto"/>
              <w:ind w:firstLineChars="200" w:firstLine="440"/>
              <w:rPr>
                <w:rFonts w:ascii="Calibri" w:eastAsia="Times New Roman" w:hAnsi="Calibri" w:cs="Calibri"/>
                <w:color w:val="000000"/>
                <w:lang w:val="pt-BR"/>
              </w:rPr>
            </w:pPr>
            <w:r>
              <w:rPr>
                <w:rFonts w:ascii="Calibri" w:eastAsia="Times New Roman" w:hAnsi="Calibri" w:cs="Calibri"/>
                <w:color w:val="000000"/>
                <w:lang w:val="pt-BR"/>
              </w:rPr>
              <w:t>Universitatea “</w:t>
            </w:r>
            <w:r>
              <w:rPr>
                <w:rFonts w:ascii="Calibri" w:eastAsia="Times New Roman" w:hAnsi="Calibri" w:cs="Calibri"/>
                <w:color w:val="000000"/>
                <w:lang w:val="ro-RO"/>
              </w:rPr>
              <w:t>Ștefan cel Mare</w:t>
            </w:r>
            <w:r>
              <w:rPr>
                <w:rFonts w:ascii="Calibri" w:eastAsia="Times New Roman" w:hAnsi="Calibri" w:cs="Calibri"/>
                <w:color w:val="000000"/>
                <w:lang w:val="pt-BR"/>
              </w:rPr>
              <w:t>” Suceava</w:t>
            </w:r>
          </w:p>
        </w:tc>
      </w:tr>
      <w:tr w:rsidR="003B12D8" w:rsidRPr="003B12D8" w14:paraId="2BA67482" w14:textId="77777777" w:rsidTr="005B176D">
        <w:trPr>
          <w:trHeight w:val="288"/>
        </w:trPr>
        <w:tc>
          <w:tcPr>
            <w:tcW w:w="5000" w:type="pct"/>
            <w:tcBorders>
              <w:top w:val="nil"/>
              <w:left w:val="nil"/>
              <w:bottom w:val="nil"/>
              <w:right w:val="nil"/>
            </w:tcBorders>
            <w:noWrap/>
            <w:vAlign w:val="bottom"/>
            <w:hideMark/>
          </w:tcPr>
          <w:p w14:paraId="566995D8" w14:textId="77777777" w:rsidR="003B12D8" w:rsidRPr="003B12D8" w:rsidRDefault="003B12D8" w:rsidP="003B12D8">
            <w:pPr>
              <w:spacing w:after="0" w:line="240" w:lineRule="auto"/>
              <w:ind w:firstLineChars="300" w:firstLine="660"/>
              <w:rPr>
                <w:rFonts w:ascii="Calibri" w:eastAsia="Times New Roman" w:hAnsi="Calibri" w:cs="Calibri"/>
                <w:color w:val="000000"/>
              </w:rPr>
            </w:pPr>
            <w:r w:rsidRPr="003B12D8">
              <w:rPr>
                <w:rFonts w:ascii="Calibri" w:eastAsia="Times New Roman" w:hAnsi="Calibri" w:cs="Calibri"/>
                <w:color w:val="000000"/>
              </w:rPr>
              <w:t>1</w:t>
            </w:r>
          </w:p>
        </w:tc>
      </w:tr>
      <w:tr w:rsidR="003B12D8" w:rsidRPr="003B12D8" w14:paraId="76292535" w14:textId="77777777" w:rsidTr="005B176D">
        <w:trPr>
          <w:trHeight w:val="288"/>
        </w:trPr>
        <w:tc>
          <w:tcPr>
            <w:tcW w:w="5000" w:type="pct"/>
            <w:tcBorders>
              <w:top w:val="nil"/>
              <w:left w:val="nil"/>
              <w:bottom w:val="single" w:sz="4" w:space="0" w:color="9BC2E6"/>
              <w:right w:val="nil"/>
            </w:tcBorders>
            <w:noWrap/>
            <w:vAlign w:val="bottom"/>
            <w:hideMark/>
          </w:tcPr>
          <w:p w14:paraId="2BD06E6D" w14:textId="77777777" w:rsidR="003B12D8" w:rsidRPr="003B12D8" w:rsidRDefault="00147605" w:rsidP="003B12D8">
            <w:pPr>
              <w:spacing w:after="0" w:line="240" w:lineRule="auto"/>
              <w:rPr>
                <w:rFonts w:ascii="Calibri" w:eastAsia="Times New Roman" w:hAnsi="Calibri" w:cs="Calibri"/>
                <w:b/>
                <w:bCs/>
                <w:color w:val="000000"/>
              </w:rPr>
            </w:pPr>
            <w:r w:rsidRPr="00147605">
              <w:rPr>
                <w:rFonts w:ascii="Calibri" w:eastAsia="Times New Roman" w:hAnsi="Calibri" w:cs="Calibri"/>
                <w:b/>
                <w:bCs/>
                <w:color w:val="002060"/>
              </w:rPr>
              <w:t>Conf.univ.dr. Flavius Ioan Rovinaru</w:t>
            </w:r>
          </w:p>
        </w:tc>
      </w:tr>
      <w:tr w:rsidR="003B12D8" w:rsidRPr="003B12D8" w14:paraId="50836437" w14:textId="77777777" w:rsidTr="005B176D">
        <w:trPr>
          <w:trHeight w:val="288"/>
        </w:trPr>
        <w:tc>
          <w:tcPr>
            <w:tcW w:w="5000" w:type="pct"/>
            <w:tcBorders>
              <w:top w:val="nil"/>
              <w:left w:val="nil"/>
              <w:bottom w:val="nil"/>
              <w:right w:val="nil"/>
            </w:tcBorders>
            <w:noWrap/>
            <w:vAlign w:val="bottom"/>
            <w:hideMark/>
          </w:tcPr>
          <w:p w14:paraId="23856BC0" w14:textId="77777777" w:rsidR="003B12D8" w:rsidRPr="003B12D8" w:rsidRDefault="00A81FBC" w:rsidP="003B12D8">
            <w:pPr>
              <w:spacing w:after="0" w:line="240" w:lineRule="auto"/>
              <w:ind w:firstLineChars="200" w:firstLine="440"/>
              <w:rPr>
                <w:rFonts w:ascii="Calibri" w:eastAsia="Times New Roman" w:hAnsi="Calibri" w:cs="Calibri"/>
                <w:color w:val="000000"/>
                <w:lang w:val="pt-BR"/>
              </w:rPr>
            </w:pPr>
            <w:r>
              <w:rPr>
                <w:rFonts w:ascii="Calibri" w:eastAsia="Times New Roman" w:hAnsi="Calibri" w:cs="Calibri"/>
                <w:color w:val="000000"/>
                <w:lang w:val="pt-BR"/>
              </w:rPr>
              <w:t xml:space="preserve">Universitatea </w:t>
            </w:r>
            <w:r>
              <w:rPr>
                <w:rFonts w:ascii="Calibri" w:eastAsia="Times New Roman" w:hAnsi="Calibri" w:cs="Calibri"/>
                <w:color w:val="000000"/>
              </w:rPr>
              <w:t>“</w:t>
            </w:r>
            <w:r>
              <w:rPr>
                <w:rFonts w:ascii="Calibri" w:eastAsia="Times New Roman" w:hAnsi="Calibri" w:cs="Calibri"/>
                <w:color w:val="000000"/>
                <w:lang w:val="ro-RO"/>
              </w:rPr>
              <w:t xml:space="preserve">Babeș Bolyai </w:t>
            </w:r>
            <w:r>
              <w:rPr>
                <w:rFonts w:ascii="Calibri" w:eastAsia="Times New Roman" w:hAnsi="Calibri" w:cs="Calibri"/>
                <w:color w:val="000000"/>
              </w:rPr>
              <w:t>” Cluj Napoca</w:t>
            </w:r>
          </w:p>
        </w:tc>
      </w:tr>
      <w:tr w:rsidR="003B12D8" w:rsidRPr="003B12D8" w14:paraId="665FD2EB" w14:textId="77777777" w:rsidTr="005B176D">
        <w:trPr>
          <w:trHeight w:val="288"/>
        </w:trPr>
        <w:tc>
          <w:tcPr>
            <w:tcW w:w="5000" w:type="pct"/>
            <w:tcBorders>
              <w:top w:val="nil"/>
              <w:left w:val="nil"/>
              <w:bottom w:val="nil"/>
              <w:right w:val="nil"/>
            </w:tcBorders>
            <w:noWrap/>
            <w:vAlign w:val="bottom"/>
            <w:hideMark/>
          </w:tcPr>
          <w:p w14:paraId="5BA8660C" w14:textId="77777777" w:rsidR="003B12D8" w:rsidRPr="003B12D8" w:rsidRDefault="003B12D8" w:rsidP="003B12D8">
            <w:pPr>
              <w:spacing w:after="0" w:line="240" w:lineRule="auto"/>
              <w:ind w:firstLineChars="300" w:firstLine="660"/>
              <w:rPr>
                <w:rFonts w:ascii="Calibri" w:eastAsia="Times New Roman" w:hAnsi="Calibri" w:cs="Calibri"/>
                <w:color w:val="000000"/>
              </w:rPr>
            </w:pPr>
            <w:r w:rsidRPr="003B12D8">
              <w:rPr>
                <w:rFonts w:ascii="Calibri" w:eastAsia="Times New Roman" w:hAnsi="Calibri" w:cs="Calibri"/>
                <w:color w:val="000000"/>
              </w:rPr>
              <w:t>1</w:t>
            </w:r>
          </w:p>
        </w:tc>
      </w:tr>
      <w:tr w:rsidR="003B12D8" w:rsidRPr="003B12D8" w14:paraId="6CD54716" w14:textId="77777777" w:rsidTr="005B176D">
        <w:trPr>
          <w:trHeight w:val="288"/>
        </w:trPr>
        <w:tc>
          <w:tcPr>
            <w:tcW w:w="5000" w:type="pct"/>
            <w:tcBorders>
              <w:top w:val="nil"/>
              <w:left w:val="nil"/>
              <w:bottom w:val="single" w:sz="4" w:space="0" w:color="9BC2E6"/>
              <w:right w:val="nil"/>
            </w:tcBorders>
            <w:noWrap/>
            <w:vAlign w:val="bottom"/>
            <w:hideMark/>
          </w:tcPr>
          <w:p w14:paraId="052B652E" w14:textId="77777777" w:rsidR="003B12D8" w:rsidRPr="004A5C08" w:rsidRDefault="004A5C08" w:rsidP="003B12D8">
            <w:pPr>
              <w:spacing w:after="0" w:line="240" w:lineRule="auto"/>
              <w:rPr>
                <w:rFonts w:ascii="Calibri" w:eastAsia="Times New Roman" w:hAnsi="Calibri" w:cs="Calibri"/>
                <w:b/>
                <w:bCs/>
                <w:color w:val="002060"/>
              </w:rPr>
            </w:pPr>
            <w:r w:rsidRPr="004A5C08">
              <w:rPr>
                <w:rFonts w:ascii="Calibri" w:eastAsia="Times New Roman" w:hAnsi="Calibri" w:cs="Calibri"/>
                <w:b/>
                <w:bCs/>
                <w:color w:val="002060"/>
              </w:rPr>
              <w:t>Prof.univ.dr. Georgeta Vintilă</w:t>
            </w:r>
          </w:p>
        </w:tc>
      </w:tr>
      <w:tr w:rsidR="003B12D8" w:rsidRPr="003B12D8" w14:paraId="3B6FDEC6" w14:textId="77777777" w:rsidTr="00384775">
        <w:trPr>
          <w:trHeight w:val="314"/>
        </w:trPr>
        <w:tc>
          <w:tcPr>
            <w:tcW w:w="5000" w:type="pct"/>
            <w:tcBorders>
              <w:top w:val="nil"/>
              <w:left w:val="nil"/>
              <w:bottom w:val="nil"/>
              <w:right w:val="nil"/>
            </w:tcBorders>
            <w:noWrap/>
            <w:vAlign w:val="bottom"/>
            <w:hideMark/>
          </w:tcPr>
          <w:p w14:paraId="4D150BBB" w14:textId="77777777" w:rsidR="003B12D8" w:rsidRPr="003B12D8" w:rsidRDefault="003B12D8" w:rsidP="003B12D8">
            <w:pPr>
              <w:spacing w:after="0" w:line="240" w:lineRule="auto"/>
              <w:ind w:firstLineChars="200" w:firstLine="440"/>
              <w:rPr>
                <w:rFonts w:ascii="Calibri" w:eastAsia="Times New Roman" w:hAnsi="Calibri" w:cs="Calibri"/>
                <w:color w:val="000000"/>
                <w:lang w:val="pt-BR"/>
              </w:rPr>
            </w:pPr>
            <w:r w:rsidRPr="003B12D8">
              <w:rPr>
                <w:rFonts w:ascii="Calibri" w:eastAsia="Times New Roman" w:hAnsi="Calibri" w:cs="Calibri"/>
                <w:color w:val="000000"/>
                <w:lang w:val="pt-BR"/>
              </w:rPr>
              <w:t>Academia de Studii Economice București</w:t>
            </w:r>
          </w:p>
        </w:tc>
      </w:tr>
      <w:tr w:rsidR="003B12D8" w:rsidRPr="003B12D8" w14:paraId="2BDCA456" w14:textId="77777777" w:rsidTr="005B176D">
        <w:trPr>
          <w:trHeight w:val="288"/>
        </w:trPr>
        <w:tc>
          <w:tcPr>
            <w:tcW w:w="5000" w:type="pct"/>
            <w:tcBorders>
              <w:top w:val="nil"/>
              <w:left w:val="nil"/>
              <w:bottom w:val="nil"/>
              <w:right w:val="nil"/>
            </w:tcBorders>
            <w:noWrap/>
            <w:vAlign w:val="bottom"/>
            <w:hideMark/>
          </w:tcPr>
          <w:p w14:paraId="4DC2239A" w14:textId="77777777" w:rsidR="003B12D8" w:rsidRPr="003B12D8" w:rsidRDefault="008C4520" w:rsidP="003B12D8">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2</w:t>
            </w:r>
          </w:p>
        </w:tc>
      </w:tr>
      <w:tr w:rsidR="003B12D8" w:rsidRPr="003B12D8" w14:paraId="750AD858" w14:textId="77777777" w:rsidTr="005B176D">
        <w:trPr>
          <w:trHeight w:val="288"/>
        </w:trPr>
        <w:tc>
          <w:tcPr>
            <w:tcW w:w="5000" w:type="pct"/>
            <w:tcBorders>
              <w:top w:val="nil"/>
              <w:left w:val="nil"/>
              <w:bottom w:val="single" w:sz="4" w:space="0" w:color="9BC2E6"/>
              <w:right w:val="nil"/>
            </w:tcBorders>
            <w:noWrap/>
            <w:vAlign w:val="bottom"/>
            <w:hideMark/>
          </w:tcPr>
          <w:p w14:paraId="4A994578" w14:textId="77777777" w:rsidR="003B12D8" w:rsidRPr="003B12D8" w:rsidRDefault="000D0F14" w:rsidP="003B12D8">
            <w:pPr>
              <w:spacing w:after="0" w:line="240" w:lineRule="auto"/>
              <w:rPr>
                <w:rFonts w:ascii="Calibri" w:eastAsia="Times New Roman" w:hAnsi="Calibri" w:cs="Calibri"/>
                <w:b/>
                <w:bCs/>
                <w:color w:val="000000"/>
              </w:rPr>
            </w:pPr>
            <w:r w:rsidRPr="000D0F14">
              <w:rPr>
                <w:rFonts w:ascii="Calibri" w:eastAsia="Times New Roman" w:hAnsi="Calibri" w:cs="Calibri"/>
                <w:b/>
                <w:bCs/>
                <w:color w:val="002060"/>
              </w:rPr>
              <w:t>Conf.univ.dr. Lucian Ţâţu</w:t>
            </w:r>
          </w:p>
        </w:tc>
      </w:tr>
      <w:tr w:rsidR="003B12D8" w:rsidRPr="003B12D8" w14:paraId="639EA9BB" w14:textId="77777777" w:rsidTr="005B176D">
        <w:trPr>
          <w:trHeight w:val="288"/>
        </w:trPr>
        <w:tc>
          <w:tcPr>
            <w:tcW w:w="5000" w:type="pct"/>
            <w:tcBorders>
              <w:top w:val="nil"/>
              <w:left w:val="nil"/>
              <w:bottom w:val="nil"/>
              <w:right w:val="nil"/>
            </w:tcBorders>
            <w:noWrap/>
            <w:vAlign w:val="bottom"/>
            <w:hideMark/>
          </w:tcPr>
          <w:p w14:paraId="3C1A9A4F" w14:textId="77777777" w:rsidR="003B12D8" w:rsidRPr="003B12D8" w:rsidRDefault="0038433F" w:rsidP="003B12D8">
            <w:pPr>
              <w:spacing w:after="0" w:line="240" w:lineRule="auto"/>
              <w:ind w:firstLineChars="200" w:firstLine="440"/>
              <w:rPr>
                <w:rFonts w:ascii="Calibri" w:eastAsia="Times New Roman" w:hAnsi="Calibri" w:cs="Calibri"/>
                <w:color w:val="000000"/>
              </w:rPr>
            </w:pPr>
            <w:r w:rsidRPr="003B12D8">
              <w:rPr>
                <w:rFonts w:ascii="Calibri" w:eastAsia="Times New Roman" w:hAnsi="Calibri" w:cs="Calibri"/>
                <w:color w:val="000000"/>
                <w:lang w:val="pt-BR"/>
              </w:rPr>
              <w:t>Academia de Studii Economice București</w:t>
            </w:r>
          </w:p>
        </w:tc>
      </w:tr>
      <w:tr w:rsidR="003B12D8" w:rsidRPr="003B12D8" w14:paraId="7CBFC2BA" w14:textId="77777777" w:rsidTr="005B176D">
        <w:trPr>
          <w:trHeight w:val="288"/>
        </w:trPr>
        <w:tc>
          <w:tcPr>
            <w:tcW w:w="5000" w:type="pct"/>
            <w:tcBorders>
              <w:top w:val="nil"/>
              <w:left w:val="nil"/>
              <w:bottom w:val="nil"/>
              <w:right w:val="nil"/>
            </w:tcBorders>
            <w:noWrap/>
            <w:vAlign w:val="bottom"/>
            <w:hideMark/>
          </w:tcPr>
          <w:p w14:paraId="58E24D63" w14:textId="77777777" w:rsidR="003B12D8" w:rsidRPr="003B12D8" w:rsidRDefault="00C816D4" w:rsidP="003B12D8">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2</w:t>
            </w:r>
          </w:p>
        </w:tc>
      </w:tr>
      <w:tr w:rsidR="003B12D8" w:rsidRPr="00544B4A" w14:paraId="4ACD4AC9" w14:textId="77777777" w:rsidTr="005B176D">
        <w:trPr>
          <w:trHeight w:val="288"/>
        </w:trPr>
        <w:tc>
          <w:tcPr>
            <w:tcW w:w="5000" w:type="pct"/>
            <w:tcBorders>
              <w:top w:val="nil"/>
              <w:left w:val="nil"/>
              <w:bottom w:val="single" w:sz="4" w:space="0" w:color="9BC2E6"/>
              <w:right w:val="nil"/>
            </w:tcBorders>
            <w:noWrap/>
            <w:vAlign w:val="bottom"/>
            <w:hideMark/>
          </w:tcPr>
          <w:p w14:paraId="639E4BC2" w14:textId="77777777" w:rsidR="003B12D8" w:rsidRPr="00544B4A" w:rsidRDefault="008C4520" w:rsidP="003B12D8">
            <w:pPr>
              <w:spacing w:after="0" w:line="240" w:lineRule="auto"/>
              <w:rPr>
                <w:rFonts w:ascii="Calibri" w:eastAsia="Times New Roman" w:hAnsi="Calibri" w:cs="Calibri"/>
                <w:b/>
                <w:bCs/>
                <w:color w:val="002060"/>
                <w:lang w:val="fr-FR"/>
              </w:rPr>
            </w:pPr>
            <w:r w:rsidRPr="00544B4A">
              <w:rPr>
                <w:rFonts w:ascii="Calibri" w:eastAsia="Times New Roman" w:hAnsi="Calibri" w:cs="Calibri"/>
                <w:b/>
                <w:bCs/>
                <w:color w:val="002060"/>
                <w:lang w:val="fr-FR"/>
              </w:rPr>
              <w:t>Prof.univ.dr. Gabriela Victoria Anghelache</w:t>
            </w:r>
          </w:p>
        </w:tc>
      </w:tr>
      <w:tr w:rsidR="003B12D8" w:rsidRPr="003B12D8" w14:paraId="5BDB168C" w14:textId="77777777" w:rsidTr="005B176D">
        <w:trPr>
          <w:trHeight w:val="288"/>
        </w:trPr>
        <w:tc>
          <w:tcPr>
            <w:tcW w:w="5000" w:type="pct"/>
            <w:tcBorders>
              <w:top w:val="nil"/>
              <w:left w:val="nil"/>
              <w:bottom w:val="nil"/>
              <w:right w:val="nil"/>
            </w:tcBorders>
            <w:noWrap/>
            <w:vAlign w:val="bottom"/>
            <w:hideMark/>
          </w:tcPr>
          <w:p w14:paraId="40BADDC8" w14:textId="77777777" w:rsidR="003B12D8" w:rsidRPr="003B12D8" w:rsidRDefault="003B12D8" w:rsidP="003B12D8">
            <w:pPr>
              <w:spacing w:after="0" w:line="240" w:lineRule="auto"/>
              <w:ind w:firstLineChars="200" w:firstLine="440"/>
              <w:rPr>
                <w:rFonts w:ascii="Calibri" w:eastAsia="Times New Roman" w:hAnsi="Calibri" w:cs="Calibri"/>
                <w:color w:val="000000"/>
                <w:lang w:val="pt-BR"/>
              </w:rPr>
            </w:pPr>
            <w:r w:rsidRPr="003B12D8">
              <w:rPr>
                <w:rFonts w:ascii="Calibri" w:eastAsia="Times New Roman" w:hAnsi="Calibri" w:cs="Calibri"/>
                <w:color w:val="000000"/>
                <w:lang w:val="pt-BR"/>
              </w:rPr>
              <w:t>Academia de Studii Economice București</w:t>
            </w:r>
          </w:p>
        </w:tc>
      </w:tr>
      <w:tr w:rsidR="003B12D8" w:rsidRPr="003B12D8" w14:paraId="48C399CE" w14:textId="77777777" w:rsidTr="005B176D">
        <w:trPr>
          <w:trHeight w:val="288"/>
        </w:trPr>
        <w:tc>
          <w:tcPr>
            <w:tcW w:w="5000" w:type="pct"/>
            <w:tcBorders>
              <w:top w:val="nil"/>
              <w:left w:val="nil"/>
              <w:bottom w:val="nil"/>
              <w:right w:val="nil"/>
            </w:tcBorders>
            <w:noWrap/>
            <w:vAlign w:val="bottom"/>
            <w:hideMark/>
          </w:tcPr>
          <w:p w14:paraId="7EFCF157" w14:textId="77777777" w:rsidR="003B12D8" w:rsidRPr="003B12D8" w:rsidRDefault="00107F53" w:rsidP="003B12D8">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2</w:t>
            </w:r>
          </w:p>
        </w:tc>
      </w:tr>
      <w:tr w:rsidR="003B12D8" w:rsidRPr="003B12D8" w14:paraId="283133E6" w14:textId="77777777" w:rsidTr="005B176D">
        <w:trPr>
          <w:trHeight w:val="288"/>
        </w:trPr>
        <w:tc>
          <w:tcPr>
            <w:tcW w:w="5000" w:type="pct"/>
            <w:tcBorders>
              <w:top w:val="nil"/>
              <w:left w:val="nil"/>
              <w:bottom w:val="single" w:sz="4" w:space="0" w:color="9BC2E6"/>
              <w:right w:val="nil"/>
            </w:tcBorders>
            <w:noWrap/>
            <w:vAlign w:val="bottom"/>
            <w:hideMark/>
          </w:tcPr>
          <w:p w14:paraId="12F04FC7" w14:textId="77777777" w:rsidR="003B12D8" w:rsidRPr="003B12D8" w:rsidRDefault="006F36FF" w:rsidP="003B12D8">
            <w:pPr>
              <w:spacing w:after="0" w:line="240" w:lineRule="auto"/>
              <w:rPr>
                <w:rFonts w:ascii="Calibri" w:eastAsia="Times New Roman" w:hAnsi="Calibri" w:cs="Calibri"/>
                <w:b/>
                <w:bCs/>
                <w:color w:val="000000"/>
              </w:rPr>
            </w:pPr>
            <w:r w:rsidRPr="006F36FF">
              <w:rPr>
                <w:rFonts w:ascii="Calibri" w:eastAsia="Times New Roman" w:hAnsi="Calibri" w:cs="Calibri"/>
                <w:b/>
                <w:bCs/>
                <w:color w:val="002060"/>
              </w:rPr>
              <w:t>Prof. univ. dr. Ruiz-Moreno Felipe</w:t>
            </w:r>
          </w:p>
        </w:tc>
      </w:tr>
      <w:tr w:rsidR="003B12D8" w:rsidRPr="003B12D8" w14:paraId="6F7DADA7" w14:textId="77777777" w:rsidTr="005B176D">
        <w:trPr>
          <w:trHeight w:val="288"/>
        </w:trPr>
        <w:tc>
          <w:tcPr>
            <w:tcW w:w="5000" w:type="pct"/>
            <w:tcBorders>
              <w:top w:val="nil"/>
              <w:left w:val="nil"/>
              <w:bottom w:val="nil"/>
              <w:right w:val="nil"/>
            </w:tcBorders>
            <w:noWrap/>
            <w:vAlign w:val="bottom"/>
            <w:hideMark/>
          </w:tcPr>
          <w:p w14:paraId="02A0D7A6" w14:textId="77777777" w:rsidR="003B12D8" w:rsidRPr="003B12D8" w:rsidRDefault="005633E5" w:rsidP="003B12D8">
            <w:pPr>
              <w:spacing w:after="0" w:line="240" w:lineRule="auto"/>
              <w:ind w:firstLineChars="200" w:firstLine="440"/>
              <w:rPr>
                <w:rFonts w:ascii="Calibri" w:eastAsia="Times New Roman" w:hAnsi="Calibri" w:cs="Calibri"/>
                <w:color w:val="000000"/>
                <w:lang w:val="pt-BR"/>
              </w:rPr>
            </w:pPr>
            <w:r>
              <w:rPr>
                <w:rFonts w:ascii="Calibri" w:eastAsia="Times New Roman" w:hAnsi="Calibri" w:cs="Calibri"/>
                <w:color w:val="000000"/>
                <w:lang w:val="pt-BR"/>
              </w:rPr>
              <w:t>Universitatea din Alicante - Spania</w:t>
            </w:r>
          </w:p>
        </w:tc>
      </w:tr>
      <w:tr w:rsidR="003B12D8" w:rsidRPr="003B12D8" w14:paraId="02A4528D" w14:textId="77777777" w:rsidTr="005B176D">
        <w:trPr>
          <w:trHeight w:val="288"/>
        </w:trPr>
        <w:tc>
          <w:tcPr>
            <w:tcW w:w="5000" w:type="pct"/>
            <w:tcBorders>
              <w:top w:val="nil"/>
              <w:left w:val="nil"/>
              <w:bottom w:val="nil"/>
              <w:right w:val="nil"/>
            </w:tcBorders>
            <w:noWrap/>
            <w:vAlign w:val="bottom"/>
            <w:hideMark/>
          </w:tcPr>
          <w:p w14:paraId="437BE245" w14:textId="77777777" w:rsidR="003B12D8" w:rsidRPr="003B12D8" w:rsidRDefault="00E11A41" w:rsidP="003B12D8">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2</w:t>
            </w:r>
          </w:p>
        </w:tc>
      </w:tr>
      <w:tr w:rsidR="003B12D8" w:rsidRPr="003B12D8" w14:paraId="0F46D5E2" w14:textId="77777777" w:rsidTr="005B176D">
        <w:trPr>
          <w:trHeight w:val="288"/>
        </w:trPr>
        <w:tc>
          <w:tcPr>
            <w:tcW w:w="5000" w:type="pct"/>
            <w:tcBorders>
              <w:top w:val="nil"/>
              <w:left w:val="nil"/>
              <w:bottom w:val="single" w:sz="4" w:space="0" w:color="9BC2E6"/>
              <w:right w:val="nil"/>
            </w:tcBorders>
            <w:noWrap/>
            <w:vAlign w:val="bottom"/>
            <w:hideMark/>
          </w:tcPr>
          <w:p w14:paraId="74FFAAC2" w14:textId="77777777" w:rsidR="003B12D8" w:rsidRPr="003B12D8" w:rsidRDefault="00B05B19" w:rsidP="003B12D8">
            <w:pPr>
              <w:spacing w:after="0" w:line="240" w:lineRule="auto"/>
              <w:rPr>
                <w:rFonts w:ascii="Calibri" w:eastAsia="Times New Roman" w:hAnsi="Calibri" w:cs="Calibri"/>
                <w:b/>
                <w:bCs/>
                <w:color w:val="000000"/>
              </w:rPr>
            </w:pPr>
            <w:r w:rsidRPr="00B05B19">
              <w:rPr>
                <w:rFonts w:ascii="Calibri" w:eastAsia="Times New Roman" w:hAnsi="Calibri" w:cs="Calibri"/>
                <w:b/>
                <w:bCs/>
                <w:color w:val="002060"/>
              </w:rPr>
              <w:t>Prof. univ. dr. Dan Cristian Dabija</w:t>
            </w:r>
          </w:p>
        </w:tc>
      </w:tr>
      <w:tr w:rsidR="003B12D8" w:rsidRPr="003B12D8" w14:paraId="1B21160B" w14:textId="77777777" w:rsidTr="005B176D">
        <w:trPr>
          <w:trHeight w:val="288"/>
        </w:trPr>
        <w:tc>
          <w:tcPr>
            <w:tcW w:w="5000" w:type="pct"/>
            <w:tcBorders>
              <w:top w:val="nil"/>
              <w:left w:val="nil"/>
              <w:bottom w:val="nil"/>
              <w:right w:val="nil"/>
            </w:tcBorders>
            <w:noWrap/>
            <w:vAlign w:val="bottom"/>
            <w:hideMark/>
          </w:tcPr>
          <w:p w14:paraId="2B87FDD1" w14:textId="77777777" w:rsidR="003B12D8" w:rsidRPr="003B12D8" w:rsidRDefault="00B05B19" w:rsidP="003B12D8">
            <w:pPr>
              <w:spacing w:after="0" w:line="240" w:lineRule="auto"/>
              <w:ind w:firstLineChars="200" w:firstLine="440"/>
              <w:rPr>
                <w:rFonts w:ascii="Calibri" w:eastAsia="Times New Roman" w:hAnsi="Calibri" w:cs="Calibri"/>
                <w:color w:val="000000"/>
                <w:lang w:val="pt-BR"/>
              </w:rPr>
            </w:pPr>
            <w:r>
              <w:rPr>
                <w:rFonts w:ascii="Calibri" w:eastAsia="Times New Roman" w:hAnsi="Calibri" w:cs="Calibri"/>
                <w:color w:val="000000"/>
                <w:lang w:val="pt-BR"/>
              </w:rPr>
              <w:t xml:space="preserve">Universitatea </w:t>
            </w:r>
            <w:r>
              <w:rPr>
                <w:rFonts w:ascii="Calibri" w:eastAsia="Times New Roman" w:hAnsi="Calibri" w:cs="Calibri"/>
                <w:color w:val="000000"/>
              </w:rPr>
              <w:t>“</w:t>
            </w:r>
            <w:r>
              <w:rPr>
                <w:rFonts w:ascii="Calibri" w:eastAsia="Times New Roman" w:hAnsi="Calibri" w:cs="Calibri"/>
                <w:color w:val="000000"/>
                <w:lang w:val="ro-RO"/>
              </w:rPr>
              <w:t xml:space="preserve">Babeș Bolyai </w:t>
            </w:r>
            <w:r>
              <w:rPr>
                <w:rFonts w:ascii="Calibri" w:eastAsia="Times New Roman" w:hAnsi="Calibri" w:cs="Calibri"/>
                <w:color w:val="000000"/>
              </w:rPr>
              <w:t>” Cluj Napoca</w:t>
            </w:r>
          </w:p>
        </w:tc>
      </w:tr>
      <w:tr w:rsidR="003B12D8" w:rsidRPr="003B12D8" w14:paraId="340B96E8" w14:textId="77777777" w:rsidTr="005B176D">
        <w:trPr>
          <w:trHeight w:val="288"/>
        </w:trPr>
        <w:tc>
          <w:tcPr>
            <w:tcW w:w="5000" w:type="pct"/>
            <w:tcBorders>
              <w:top w:val="nil"/>
              <w:left w:val="nil"/>
              <w:bottom w:val="nil"/>
              <w:right w:val="nil"/>
            </w:tcBorders>
            <w:noWrap/>
            <w:vAlign w:val="bottom"/>
            <w:hideMark/>
          </w:tcPr>
          <w:p w14:paraId="5F5752AD" w14:textId="77777777" w:rsidR="003B12D8" w:rsidRPr="003B12D8" w:rsidRDefault="003B12D8" w:rsidP="003B12D8">
            <w:pPr>
              <w:spacing w:after="0" w:line="240" w:lineRule="auto"/>
              <w:ind w:firstLineChars="300" w:firstLine="660"/>
              <w:rPr>
                <w:rFonts w:ascii="Calibri" w:eastAsia="Times New Roman" w:hAnsi="Calibri" w:cs="Calibri"/>
                <w:color w:val="000000"/>
              </w:rPr>
            </w:pPr>
            <w:r w:rsidRPr="003B12D8">
              <w:rPr>
                <w:rFonts w:ascii="Calibri" w:eastAsia="Times New Roman" w:hAnsi="Calibri" w:cs="Calibri"/>
                <w:color w:val="000000"/>
              </w:rPr>
              <w:t>1</w:t>
            </w:r>
          </w:p>
        </w:tc>
      </w:tr>
      <w:tr w:rsidR="003B12D8" w:rsidRPr="003B12D8" w14:paraId="60DF6BFC" w14:textId="77777777" w:rsidTr="005B176D">
        <w:trPr>
          <w:trHeight w:val="288"/>
        </w:trPr>
        <w:tc>
          <w:tcPr>
            <w:tcW w:w="5000" w:type="pct"/>
            <w:tcBorders>
              <w:top w:val="nil"/>
              <w:left w:val="nil"/>
              <w:bottom w:val="single" w:sz="4" w:space="0" w:color="9BC2E6"/>
              <w:right w:val="nil"/>
            </w:tcBorders>
            <w:noWrap/>
            <w:vAlign w:val="bottom"/>
            <w:hideMark/>
          </w:tcPr>
          <w:p w14:paraId="3BA916E0" w14:textId="77777777" w:rsidR="003B12D8" w:rsidRPr="003B12D8" w:rsidRDefault="00944D2D" w:rsidP="003B12D8">
            <w:pPr>
              <w:spacing w:after="0" w:line="240" w:lineRule="auto"/>
              <w:rPr>
                <w:rFonts w:ascii="Calibri" w:eastAsia="Times New Roman" w:hAnsi="Calibri" w:cs="Calibri"/>
                <w:b/>
                <w:bCs/>
                <w:color w:val="000000"/>
              </w:rPr>
            </w:pPr>
            <w:r w:rsidRPr="00944D2D">
              <w:rPr>
                <w:rFonts w:ascii="Calibri" w:eastAsia="Times New Roman" w:hAnsi="Calibri" w:cs="Calibri"/>
                <w:b/>
                <w:bCs/>
                <w:color w:val="002060"/>
              </w:rPr>
              <w:t>Prof. univ. dr. Corina Pelău</w:t>
            </w:r>
          </w:p>
        </w:tc>
      </w:tr>
      <w:tr w:rsidR="003B12D8" w:rsidRPr="003B12D8" w14:paraId="59221203" w14:textId="77777777" w:rsidTr="005B176D">
        <w:trPr>
          <w:trHeight w:val="288"/>
        </w:trPr>
        <w:tc>
          <w:tcPr>
            <w:tcW w:w="5000" w:type="pct"/>
            <w:tcBorders>
              <w:top w:val="nil"/>
              <w:left w:val="nil"/>
              <w:bottom w:val="nil"/>
              <w:right w:val="nil"/>
            </w:tcBorders>
            <w:noWrap/>
            <w:vAlign w:val="bottom"/>
            <w:hideMark/>
          </w:tcPr>
          <w:p w14:paraId="763E8FDD" w14:textId="77777777" w:rsidR="003B12D8" w:rsidRPr="003B12D8" w:rsidRDefault="003B12D8" w:rsidP="003B12D8">
            <w:pPr>
              <w:spacing w:after="0" w:line="240" w:lineRule="auto"/>
              <w:ind w:firstLineChars="200" w:firstLine="440"/>
              <w:rPr>
                <w:rFonts w:ascii="Calibri" w:eastAsia="Times New Roman" w:hAnsi="Calibri" w:cs="Calibri"/>
                <w:color w:val="000000"/>
                <w:lang w:val="pt-BR"/>
              </w:rPr>
            </w:pPr>
            <w:r w:rsidRPr="003B12D8">
              <w:rPr>
                <w:rFonts w:ascii="Calibri" w:eastAsia="Times New Roman" w:hAnsi="Calibri" w:cs="Calibri"/>
                <w:color w:val="000000"/>
                <w:lang w:val="pt-BR"/>
              </w:rPr>
              <w:t>Academia de Studii Economice București</w:t>
            </w:r>
          </w:p>
        </w:tc>
      </w:tr>
      <w:tr w:rsidR="003B12D8" w:rsidRPr="003B12D8" w14:paraId="79B335FE" w14:textId="77777777" w:rsidTr="005B176D">
        <w:trPr>
          <w:trHeight w:val="288"/>
        </w:trPr>
        <w:tc>
          <w:tcPr>
            <w:tcW w:w="5000" w:type="pct"/>
            <w:tcBorders>
              <w:top w:val="nil"/>
              <w:left w:val="nil"/>
              <w:bottom w:val="nil"/>
              <w:right w:val="nil"/>
            </w:tcBorders>
            <w:noWrap/>
            <w:vAlign w:val="bottom"/>
            <w:hideMark/>
          </w:tcPr>
          <w:p w14:paraId="0B19D955" w14:textId="77777777" w:rsidR="003B12D8" w:rsidRPr="003B12D8" w:rsidRDefault="00B76997" w:rsidP="003B12D8">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2</w:t>
            </w:r>
          </w:p>
        </w:tc>
      </w:tr>
      <w:tr w:rsidR="003B12D8" w:rsidRPr="003B12D8" w14:paraId="754C64CF" w14:textId="77777777" w:rsidTr="005B176D">
        <w:trPr>
          <w:trHeight w:val="288"/>
        </w:trPr>
        <w:tc>
          <w:tcPr>
            <w:tcW w:w="5000" w:type="pct"/>
            <w:tcBorders>
              <w:top w:val="nil"/>
              <w:left w:val="nil"/>
              <w:bottom w:val="single" w:sz="4" w:space="0" w:color="9BC2E6"/>
              <w:right w:val="nil"/>
            </w:tcBorders>
            <w:noWrap/>
            <w:vAlign w:val="bottom"/>
            <w:hideMark/>
          </w:tcPr>
          <w:p w14:paraId="6B2B403D" w14:textId="77777777" w:rsidR="003B12D8" w:rsidRPr="004718F8" w:rsidRDefault="004718F8" w:rsidP="003B12D8">
            <w:pPr>
              <w:spacing w:after="0" w:line="240" w:lineRule="auto"/>
              <w:rPr>
                <w:rFonts w:ascii="Calibri" w:eastAsia="Times New Roman" w:hAnsi="Calibri" w:cs="Calibri"/>
                <w:b/>
                <w:bCs/>
                <w:color w:val="002060"/>
              </w:rPr>
            </w:pPr>
            <w:r w:rsidRPr="004718F8">
              <w:rPr>
                <w:rFonts w:ascii="Calibri" w:eastAsia="Times New Roman" w:hAnsi="Calibri" w:cs="Calibri"/>
                <w:b/>
                <w:bCs/>
                <w:color w:val="002060"/>
              </w:rPr>
              <w:t>Prof. univ. dr. Fernando Campayo-Sanchez</w:t>
            </w:r>
          </w:p>
        </w:tc>
      </w:tr>
      <w:tr w:rsidR="003B12D8" w:rsidRPr="003B12D8" w14:paraId="1CF45E2F" w14:textId="77777777" w:rsidTr="005B176D">
        <w:trPr>
          <w:trHeight w:val="288"/>
        </w:trPr>
        <w:tc>
          <w:tcPr>
            <w:tcW w:w="5000" w:type="pct"/>
            <w:tcBorders>
              <w:top w:val="nil"/>
              <w:left w:val="nil"/>
              <w:bottom w:val="nil"/>
              <w:right w:val="nil"/>
            </w:tcBorders>
            <w:noWrap/>
            <w:vAlign w:val="bottom"/>
            <w:hideMark/>
          </w:tcPr>
          <w:p w14:paraId="0EC454C2" w14:textId="77777777" w:rsidR="003B12D8" w:rsidRPr="003B12D8" w:rsidRDefault="004718F8" w:rsidP="003B12D8">
            <w:pPr>
              <w:spacing w:after="0" w:line="240" w:lineRule="auto"/>
              <w:ind w:firstLineChars="200" w:firstLine="440"/>
              <w:rPr>
                <w:rFonts w:ascii="Calibri" w:eastAsia="Times New Roman" w:hAnsi="Calibri" w:cs="Calibri"/>
                <w:color w:val="000000"/>
              </w:rPr>
            </w:pPr>
            <w:r>
              <w:rPr>
                <w:rFonts w:ascii="Calibri" w:eastAsia="Times New Roman" w:hAnsi="Calibri" w:cs="Calibri"/>
                <w:color w:val="000000"/>
                <w:lang w:val="pt-BR"/>
              </w:rPr>
              <w:t>Universitatea din Alicante - Spania</w:t>
            </w:r>
          </w:p>
        </w:tc>
      </w:tr>
      <w:tr w:rsidR="003B12D8" w:rsidRPr="003B12D8" w14:paraId="2B8B6FEF" w14:textId="77777777" w:rsidTr="005B176D">
        <w:trPr>
          <w:trHeight w:val="288"/>
        </w:trPr>
        <w:tc>
          <w:tcPr>
            <w:tcW w:w="5000" w:type="pct"/>
            <w:tcBorders>
              <w:top w:val="nil"/>
              <w:left w:val="nil"/>
              <w:bottom w:val="nil"/>
              <w:right w:val="nil"/>
            </w:tcBorders>
            <w:noWrap/>
            <w:vAlign w:val="bottom"/>
            <w:hideMark/>
          </w:tcPr>
          <w:p w14:paraId="65CE0464" w14:textId="77777777" w:rsidR="003B12D8" w:rsidRPr="003B12D8" w:rsidRDefault="003B12D8" w:rsidP="003B12D8">
            <w:pPr>
              <w:spacing w:after="0" w:line="240" w:lineRule="auto"/>
              <w:ind w:firstLineChars="300" w:firstLine="660"/>
              <w:rPr>
                <w:rFonts w:ascii="Calibri" w:eastAsia="Times New Roman" w:hAnsi="Calibri" w:cs="Calibri"/>
                <w:color w:val="000000"/>
              </w:rPr>
            </w:pPr>
            <w:r w:rsidRPr="003B12D8">
              <w:rPr>
                <w:rFonts w:ascii="Calibri" w:eastAsia="Times New Roman" w:hAnsi="Calibri" w:cs="Calibri"/>
                <w:color w:val="000000"/>
              </w:rPr>
              <w:t>1</w:t>
            </w:r>
          </w:p>
        </w:tc>
      </w:tr>
      <w:tr w:rsidR="003B12D8" w:rsidRPr="003B12D8" w14:paraId="23A90088" w14:textId="77777777" w:rsidTr="005B176D">
        <w:trPr>
          <w:trHeight w:val="288"/>
        </w:trPr>
        <w:tc>
          <w:tcPr>
            <w:tcW w:w="5000" w:type="pct"/>
            <w:tcBorders>
              <w:top w:val="nil"/>
              <w:left w:val="nil"/>
              <w:bottom w:val="single" w:sz="4" w:space="0" w:color="9BC2E6"/>
              <w:right w:val="nil"/>
            </w:tcBorders>
            <w:noWrap/>
            <w:vAlign w:val="bottom"/>
            <w:hideMark/>
          </w:tcPr>
          <w:p w14:paraId="1F51E41D" w14:textId="77777777" w:rsidR="003B12D8" w:rsidRPr="003B12D8" w:rsidRDefault="001A1FCA" w:rsidP="003B12D8">
            <w:pPr>
              <w:spacing w:after="0" w:line="240" w:lineRule="auto"/>
              <w:rPr>
                <w:rFonts w:ascii="Calibri" w:eastAsia="Times New Roman" w:hAnsi="Calibri" w:cs="Calibri"/>
                <w:b/>
                <w:bCs/>
                <w:color w:val="000000"/>
              </w:rPr>
            </w:pPr>
            <w:r w:rsidRPr="001A1FCA">
              <w:rPr>
                <w:rFonts w:ascii="Calibri" w:eastAsia="Times New Roman" w:hAnsi="Calibri" w:cs="Calibri"/>
                <w:b/>
                <w:bCs/>
                <w:color w:val="002060"/>
              </w:rPr>
              <w:t>Prof. univ. dr. Alin Stancu</w:t>
            </w:r>
          </w:p>
        </w:tc>
      </w:tr>
      <w:tr w:rsidR="003B12D8" w:rsidRPr="003B12D8" w14:paraId="276B2AC7" w14:textId="77777777" w:rsidTr="005B176D">
        <w:trPr>
          <w:trHeight w:val="288"/>
        </w:trPr>
        <w:tc>
          <w:tcPr>
            <w:tcW w:w="5000" w:type="pct"/>
            <w:tcBorders>
              <w:top w:val="nil"/>
              <w:left w:val="nil"/>
              <w:bottom w:val="nil"/>
              <w:right w:val="nil"/>
            </w:tcBorders>
            <w:noWrap/>
            <w:vAlign w:val="bottom"/>
            <w:hideMark/>
          </w:tcPr>
          <w:p w14:paraId="25862CA3" w14:textId="77777777" w:rsidR="003B12D8" w:rsidRPr="003B12D8" w:rsidRDefault="0037697A" w:rsidP="003B12D8">
            <w:pPr>
              <w:spacing w:after="0" w:line="240" w:lineRule="auto"/>
              <w:ind w:firstLineChars="200" w:firstLine="440"/>
              <w:rPr>
                <w:rFonts w:ascii="Calibri" w:eastAsia="Times New Roman" w:hAnsi="Calibri" w:cs="Calibri"/>
                <w:color w:val="000000"/>
              </w:rPr>
            </w:pPr>
            <w:r w:rsidRPr="003B12D8">
              <w:rPr>
                <w:rFonts w:ascii="Calibri" w:eastAsia="Times New Roman" w:hAnsi="Calibri" w:cs="Calibri"/>
                <w:color w:val="000000"/>
                <w:lang w:val="pt-BR"/>
              </w:rPr>
              <w:t>Academia de Studii Economice București</w:t>
            </w:r>
          </w:p>
        </w:tc>
      </w:tr>
      <w:tr w:rsidR="003B12D8" w:rsidRPr="003B12D8" w14:paraId="35E1844B" w14:textId="77777777" w:rsidTr="005B176D">
        <w:trPr>
          <w:trHeight w:val="288"/>
        </w:trPr>
        <w:tc>
          <w:tcPr>
            <w:tcW w:w="5000" w:type="pct"/>
            <w:tcBorders>
              <w:top w:val="nil"/>
              <w:left w:val="nil"/>
              <w:bottom w:val="nil"/>
              <w:right w:val="nil"/>
            </w:tcBorders>
            <w:noWrap/>
            <w:vAlign w:val="bottom"/>
            <w:hideMark/>
          </w:tcPr>
          <w:p w14:paraId="5554EBA9" w14:textId="77777777" w:rsidR="003B12D8" w:rsidRPr="003B12D8" w:rsidRDefault="00FB1861" w:rsidP="003B12D8">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1</w:t>
            </w:r>
          </w:p>
        </w:tc>
      </w:tr>
      <w:tr w:rsidR="003B12D8" w:rsidRPr="00544B4A" w14:paraId="4C101B93" w14:textId="77777777" w:rsidTr="005B176D">
        <w:trPr>
          <w:trHeight w:val="288"/>
        </w:trPr>
        <w:tc>
          <w:tcPr>
            <w:tcW w:w="5000" w:type="pct"/>
            <w:tcBorders>
              <w:top w:val="nil"/>
              <w:left w:val="nil"/>
              <w:bottom w:val="single" w:sz="4" w:space="0" w:color="9BC2E6"/>
              <w:right w:val="nil"/>
            </w:tcBorders>
            <w:noWrap/>
            <w:vAlign w:val="bottom"/>
            <w:hideMark/>
          </w:tcPr>
          <w:p w14:paraId="279CF92E" w14:textId="77777777" w:rsidR="003B12D8" w:rsidRPr="00544B4A" w:rsidRDefault="00C816D4" w:rsidP="003B12D8">
            <w:pPr>
              <w:spacing w:after="0" w:line="240" w:lineRule="auto"/>
              <w:rPr>
                <w:rFonts w:ascii="Calibri" w:eastAsia="Times New Roman" w:hAnsi="Calibri" w:cs="Calibri"/>
                <w:b/>
                <w:bCs/>
                <w:color w:val="000000"/>
                <w:lang w:val="fr-FR"/>
              </w:rPr>
            </w:pPr>
            <w:r w:rsidRPr="00544B4A">
              <w:rPr>
                <w:rFonts w:ascii="Calibri" w:eastAsia="Times New Roman" w:hAnsi="Calibri" w:cs="Calibri"/>
                <w:b/>
                <w:bCs/>
                <w:color w:val="002060"/>
                <w:lang w:val="fr-FR"/>
              </w:rPr>
              <w:t>Prof.univ.dr. Ion Popa</w:t>
            </w:r>
          </w:p>
        </w:tc>
      </w:tr>
      <w:tr w:rsidR="003B12D8" w:rsidRPr="003B12D8" w14:paraId="63CAC291" w14:textId="77777777" w:rsidTr="005B176D">
        <w:trPr>
          <w:trHeight w:val="288"/>
        </w:trPr>
        <w:tc>
          <w:tcPr>
            <w:tcW w:w="5000" w:type="pct"/>
            <w:tcBorders>
              <w:top w:val="nil"/>
              <w:left w:val="nil"/>
              <w:bottom w:val="nil"/>
              <w:right w:val="nil"/>
            </w:tcBorders>
            <w:noWrap/>
            <w:vAlign w:val="bottom"/>
            <w:hideMark/>
          </w:tcPr>
          <w:p w14:paraId="20FEA348" w14:textId="77777777" w:rsidR="003B12D8" w:rsidRPr="003B12D8" w:rsidRDefault="004F75F7" w:rsidP="003B12D8">
            <w:pPr>
              <w:spacing w:after="0" w:line="240" w:lineRule="auto"/>
              <w:ind w:firstLineChars="200" w:firstLine="440"/>
              <w:rPr>
                <w:rFonts w:ascii="Calibri" w:eastAsia="Times New Roman" w:hAnsi="Calibri" w:cs="Calibri"/>
                <w:color w:val="000000"/>
              </w:rPr>
            </w:pPr>
            <w:r w:rsidRPr="003B12D8">
              <w:rPr>
                <w:rFonts w:ascii="Calibri" w:eastAsia="Times New Roman" w:hAnsi="Calibri" w:cs="Calibri"/>
                <w:color w:val="000000"/>
                <w:lang w:val="pt-BR"/>
              </w:rPr>
              <w:t>Academia de Studii Economice București</w:t>
            </w:r>
          </w:p>
        </w:tc>
      </w:tr>
      <w:tr w:rsidR="003B12D8" w:rsidRPr="003B12D8" w14:paraId="655EE9BB" w14:textId="77777777" w:rsidTr="005B176D">
        <w:trPr>
          <w:trHeight w:val="288"/>
        </w:trPr>
        <w:tc>
          <w:tcPr>
            <w:tcW w:w="5000" w:type="pct"/>
            <w:tcBorders>
              <w:top w:val="nil"/>
              <w:left w:val="nil"/>
              <w:bottom w:val="nil"/>
              <w:right w:val="nil"/>
            </w:tcBorders>
            <w:noWrap/>
            <w:vAlign w:val="bottom"/>
            <w:hideMark/>
          </w:tcPr>
          <w:p w14:paraId="74972477" w14:textId="77777777" w:rsidR="003B12D8" w:rsidRPr="003B12D8" w:rsidRDefault="00E17B08" w:rsidP="003B12D8">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3</w:t>
            </w:r>
          </w:p>
        </w:tc>
      </w:tr>
      <w:tr w:rsidR="003B12D8" w:rsidRPr="00544B4A" w14:paraId="0D9E4F77" w14:textId="77777777" w:rsidTr="005B176D">
        <w:trPr>
          <w:trHeight w:val="288"/>
        </w:trPr>
        <w:tc>
          <w:tcPr>
            <w:tcW w:w="5000" w:type="pct"/>
            <w:tcBorders>
              <w:top w:val="nil"/>
              <w:left w:val="nil"/>
              <w:bottom w:val="single" w:sz="4" w:space="0" w:color="9BC2E6"/>
              <w:right w:val="nil"/>
            </w:tcBorders>
            <w:noWrap/>
            <w:vAlign w:val="bottom"/>
            <w:hideMark/>
          </w:tcPr>
          <w:p w14:paraId="0539988F" w14:textId="77777777" w:rsidR="003B12D8" w:rsidRPr="00544B4A" w:rsidRDefault="00623310" w:rsidP="003B12D8">
            <w:pPr>
              <w:spacing w:after="0" w:line="240" w:lineRule="auto"/>
              <w:rPr>
                <w:rFonts w:ascii="Calibri" w:eastAsia="Times New Roman" w:hAnsi="Calibri" w:cs="Calibri"/>
                <w:b/>
                <w:bCs/>
                <w:color w:val="000000"/>
                <w:lang w:val="fr-FR"/>
              </w:rPr>
            </w:pPr>
            <w:r w:rsidRPr="00544B4A">
              <w:rPr>
                <w:rFonts w:ascii="Calibri" w:eastAsia="Times New Roman" w:hAnsi="Calibri" w:cs="Calibri"/>
                <w:b/>
                <w:bCs/>
                <w:color w:val="002060"/>
                <w:lang w:val="fr-FR"/>
              </w:rPr>
              <w:t>Prof.univ.dr. Cosmin Dobrin</w:t>
            </w:r>
          </w:p>
        </w:tc>
      </w:tr>
      <w:tr w:rsidR="00F53AB5" w:rsidRPr="003B12D8" w14:paraId="7DEC38FF" w14:textId="77777777" w:rsidTr="005B176D">
        <w:trPr>
          <w:trHeight w:val="288"/>
        </w:trPr>
        <w:tc>
          <w:tcPr>
            <w:tcW w:w="5000" w:type="pct"/>
            <w:tcBorders>
              <w:top w:val="nil"/>
              <w:left w:val="nil"/>
              <w:bottom w:val="nil"/>
              <w:right w:val="nil"/>
            </w:tcBorders>
            <w:noWrap/>
            <w:vAlign w:val="bottom"/>
            <w:hideMark/>
          </w:tcPr>
          <w:p w14:paraId="0D5B2D79" w14:textId="77777777" w:rsidR="00F53AB5" w:rsidRPr="003B12D8" w:rsidRDefault="00F53AB5" w:rsidP="00F53AB5">
            <w:pPr>
              <w:spacing w:after="0" w:line="240" w:lineRule="auto"/>
              <w:ind w:firstLineChars="200" w:firstLine="440"/>
              <w:rPr>
                <w:rFonts w:ascii="Calibri" w:eastAsia="Times New Roman" w:hAnsi="Calibri" w:cs="Calibri"/>
                <w:color w:val="000000"/>
              </w:rPr>
            </w:pPr>
            <w:r w:rsidRPr="003B12D8">
              <w:rPr>
                <w:rFonts w:ascii="Calibri" w:eastAsia="Times New Roman" w:hAnsi="Calibri" w:cs="Calibri"/>
                <w:color w:val="000000"/>
                <w:lang w:val="pt-BR"/>
              </w:rPr>
              <w:t>Academia de Studii Economice București</w:t>
            </w:r>
          </w:p>
        </w:tc>
      </w:tr>
      <w:tr w:rsidR="00F53AB5" w:rsidRPr="003B12D8" w14:paraId="1F2647B0" w14:textId="77777777" w:rsidTr="005B176D">
        <w:trPr>
          <w:trHeight w:val="288"/>
        </w:trPr>
        <w:tc>
          <w:tcPr>
            <w:tcW w:w="5000" w:type="pct"/>
            <w:tcBorders>
              <w:top w:val="nil"/>
              <w:left w:val="nil"/>
              <w:bottom w:val="nil"/>
              <w:right w:val="nil"/>
            </w:tcBorders>
            <w:noWrap/>
            <w:vAlign w:val="bottom"/>
            <w:hideMark/>
          </w:tcPr>
          <w:p w14:paraId="6A5377C2" w14:textId="77777777" w:rsidR="00F53AB5" w:rsidRPr="003B12D8" w:rsidRDefault="00794D5B" w:rsidP="00F53AB5">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2</w:t>
            </w:r>
          </w:p>
        </w:tc>
      </w:tr>
      <w:tr w:rsidR="00F53AB5" w:rsidRPr="00544B4A" w14:paraId="7711E93C" w14:textId="77777777" w:rsidTr="005B176D">
        <w:trPr>
          <w:trHeight w:val="288"/>
        </w:trPr>
        <w:tc>
          <w:tcPr>
            <w:tcW w:w="5000" w:type="pct"/>
            <w:tcBorders>
              <w:top w:val="nil"/>
              <w:left w:val="nil"/>
              <w:bottom w:val="single" w:sz="4" w:space="0" w:color="9BC2E6"/>
              <w:right w:val="nil"/>
            </w:tcBorders>
            <w:noWrap/>
            <w:vAlign w:val="bottom"/>
            <w:hideMark/>
          </w:tcPr>
          <w:p w14:paraId="1A98E83B" w14:textId="77777777" w:rsidR="00F53AB5" w:rsidRPr="00544B4A" w:rsidRDefault="00E70014" w:rsidP="00F53AB5">
            <w:pPr>
              <w:spacing w:after="0" w:line="240" w:lineRule="auto"/>
              <w:rPr>
                <w:rFonts w:ascii="Calibri" w:eastAsia="Times New Roman" w:hAnsi="Calibri" w:cs="Calibri"/>
                <w:b/>
                <w:bCs/>
                <w:color w:val="000000"/>
                <w:lang w:val="fr-FR"/>
              </w:rPr>
            </w:pPr>
            <w:r w:rsidRPr="00544B4A">
              <w:rPr>
                <w:rFonts w:ascii="Calibri" w:eastAsia="Times New Roman" w:hAnsi="Calibri" w:cs="Calibri"/>
                <w:b/>
                <w:bCs/>
                <w:color w:val="002060"/>
                <w:lang w:val="fr-FR"/>
              </w:rPr>
              <w:t>Prof.univ.dr. Claudiu Herteliu</w:t>
            </w:r>
          </w:p>
        </w:tc>
      </w:tr>
      <w:tr w:rsidR="00F53AB5" w:rsidRPr="003B12D8" w14:paraId="42576E3C" w14:textId="77777777" w:rsidTr="005B176D">
        <w:trPr>
          <w:trHeight w:val="288"/>
        </w:trPr>
        <w:tc>
          <w:tcPr>
            <w:tcW w:w="5000" w:type="pct"/>
            <w:tcBorders>
              <w:top w:val="nil"/>
              <w:left w:val="nil"/>
              <w:bottom w:val="nil"/>
              <w:right w:val="nil"/>
            </w:tcBorders>
            <w:noWrap/>
            <w:vAlign w:val="bottom"/>
            <w:hideMark/>
          </w:tcPr>
          <w:p w14:paraId="052D9FC8" w14:textId="77777777" w:rsidR="00F53AB5" w:rsidRPr="003B12D8" w:rsidRDefault="00F53AB5" w:rsidP="00F53AB5">
            <w:pPr>
              <w:spacing w:after="0" w:line="240" w:lineRule="auto"/>
              <w:ind w:firstLineChars="200" w:firstLine="440"/>
              <w:rPr>
                <w:rFonts w:ascii="Calibri" w:eastAsia="Times New Roman" w:hAnsi="Calibri" w:cs="Calibri"/>
                <w:color w:val="000000"/>
                <w:lang w:val="pt-BR"/>
              </w:rPr>
            </w:pPr>
            <w:r w:rsidRPr="003B12D8">
              <w:rPr>
                <w:rFonts w:ascii="Calibri" w:eastAsia="Times New Roman" w:hAnsi="Calibri" w:cs="Calibri"/>
                <w:color w:val="000000"/>
                <w:lang w:val="pt-BR"/>
              </w:rPr>
              <w:t>Academia de Studii Economice București</w:t>
            </w:r>
          </w:p>
        </w:tc>
      </w:tr>
      <w:tr w:rsidR="00F53AB5" w:rsidRPr="003B12D8" w14:paraId="6297F1E1" w14:textId="77777777" w:rsidTr="005B176D">
        <w:trPr>
          <w:trHeight w:val="288"/>
        </w:trPr>
        <w:tc>
          <w:tcPr>
            <w:tcW w:w="5000" w:type="pct"/>
            <w:tcBorders>
              <w:top w:val="nil"/>
              <w:left w:val="nil"/>
              <w:bottom w:val="nil"/>
              <w:right w:val="nil"/>
            </w:tcBorders>
            <w:noWrap/>
            <w:vAlign w:val="bottom"/>
            <w:hideMark/>
          </w:tcPr>
          <w:p w14:paraId="2F2CBE94" w14:textId="77777777" w:rsidR="00F53AB5" w:rsidRPr="003B12D8" w:rsidRDefault="00F53AB5" w:rsidP="00F53AB5">
            <w:pPr>
              <w:spacing w:after="0" w:line="240" w:lineRule="auto"/>
              <w:ind w:firstLineChars="300" w:firstLine="660"/>
              <w:rPr>
                <w:rFonts w:ascii="Calibri" w:eastAsia="Times New Roman" w:hAnsi="Calibri" w:cs="Calibri"/>
                <w:color w:val="000000"/>
              </w:rPr>
            </w:pPr>
            <w:r w:rsidRPr="003B12D8">
              <w:rPr>
                <w:rFonts w:ascii="Calibri" w:eastAsia="Times New Roman" w:hAnsi="Calibri" w:cs="Calibri"/>
                <w:color w:val="000000"/>
              </w:rPr>
              <w:t>1</w:t>
            </w:r>
          </w:p>
        </w:tc>
      </w:tr>
      <w:tr w:rsidR="00F53AB5" w:rsidRPr="003B12D8" w14:paraId="4D229F07" w14:textId="77777777" w:rsidTr="005B176D">
        <w:trPr>
          <w:trHeight w:val="288"/>
        </w:trPr>
        <w:tc>
          <w:tcPr>
            <w:tcW w:w="5000" w:type="pct"/>
            <w:tcBorders>
              <w:top w:val="nil"/>
              <w:left w:val="nil"/>
              <w:bottom w:val="single" w:sz="4" w:space="0" w:color="9BC2E6"/>
              <w:right w:val="nil"/>
            </w:tcBorders>
            <w:noWrap/>
            <w:vAlign w:val="bottom"/>
            <w:hideMark/>
          </w:tcPr>
          <w:p w14:paraId="7A2734D4" w14:textId="77777777" w:rsidR="00F53AB5" w:rsidRPr="003B12D8" w:rsidRDefault="00B76997" w:rsidP="00F53AB5">
            <w:pPr>
              <w:spacing w:after="0" w:line="240" w:lineRule="auto"/>
              <w:rPr>
                <w:rFonts w:ascii="Calibri" w:eastAsia="Times New Roman" w:hAnsi="Calibri" w:cs="Calibri"/>
                <w:b/>
                <w:bCs/>
                <w:color w:val="000000"/>
              </w:rPr>
            </w:pPr>
            <w:r w:rsidRPr="00B76997">
              <w:rPr>
                <w:rFonts w:ascii="Calibri" w:eastAsia="Times New Roman" w:hAnsi="Calibri" w:cs="Calibri"/>
                <w:b/>
                <w:bCs/>
                <w:color w:val="002060"/>
              </w:rPr>
              <w:t>Prof. univ. dr. Adrian Micu</w:t>
            </w:r>
          </w:p>
        </w:tc>
      </w:tr>
      <w:tr w:rsidR="00F53AB5" w:rsidRPr="003B12D8" w14:paraId="405C6095" w14:textId="77777777" w:rsidTr="005B176D">
        <w:trPr>
          <w:trHeight w:val="288"/>
        </w:trPr>
        <w:tc>
          <w:tcPr>
            <w:tcW w:w="5000" w:type="pct"/>
            <w:tcBorders>
              <w:top w:val="nil"/>
              <w:left w:val="nil"/>
              <w:bottom w:val="nil"/>
              <w:right w:val="nil"/>
            </w:tcBorders>
            <w:noWrap/>
            <w:vAlign w:val="bottom"/>
            <w:hideMark/>
          </w:tcPr>
          <w:p w14:paraId="443BACAE" w14:textId="77777777" w:rsidR="00F53AB5" w:rsidRPr="003B12D8" w:rsidRDefault="00F53AB5" w:rsidP="00F53AB5">
            <w:pPr>
              <w:spacing w:after="0" w:line="240" w:lineRule="auto"/>
              <w:ind w:firstLineChars="200" w:firstLine="440"/>
              <w:rPr>
                <w:rFonts w:ascii="Calibri" w:eastAsia="Times New Roman" w:hAnsi="Calibri" w:cs="Calibri"/>
                <w:color w:val="000000"/>
              </w:rPr>
            </w:pPr>
            <w:r w:rsidRPr="003B12D8">
              <w:rPr>
                <w:rFonts w:ascii="Calibri" w:eastAsia="Times New Roman" w:hAnsi="Calibri" w:cs="Calibri"/>
                <w:color w:val="000000"/>
              </w:rPr>
              <w:t>Universitatea „Dunărea de Jos“</w:t>
            </w:r>
          </w:p>
        </w:tc>
      </w:tr>
      <w:tr w:rsidR="00F53AB5" w:rsidRPr="003B12D8" w14:paraId="0C8FE370" w14:textId="77777777" w:rsidTr="005B176D">
        <w:trPr>
          <w:trHeight w:val="288"/>
        </w:trPr>
        <w:tc>
          <w:tcPr>
            <w:tcW w:w="5000" w:type="pct"/>
            <w:tcBorders>
              <w:top w:val="nil"/>
              <w:left w:val="nil"/>
              <w:bottom w:val="nil"/>
              <w:right w:val="nil"/>
            </w:tcBorders>
            <w:noWrap/>
            <w:vAlign w:val="bottom"/>
            <w:hideMark/>
          </w:tcPr>
          <w:p w14:paraId="32F21802" w14:textId="77777777" w:rsidR="00F53AB5" w:rsidRPr="003B12D8" w:rsidRDefault="002D537E" w:rsidP="00F53AB5">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3</w:t>
            </w:r>
          </w:p>
        </w:tc>
      </w:tr>
      <w:tr w:rsidR="00F53AB5" w:rsidRPr="003B12D8" w14:paraId="4D2B3C9D" w14:textId="77777777" w:rsidTr="005B176D">
        <w:trPr>
          <w:trHeight w:val="288"/>
        </w:trPr>
        <w:tc>
          <w:tcPr>
            <w:tcW w:w="5000" w:type="pct"/>
            <w:tcBorders>
              <w:top w:val="nil"/>
              <w:left w:val="nil"/>
              <w:bottom w:val="single" w:sz="4" w:space="0" w:color="9BC2E6"/>
              <w:right w:val="nil"/>
            </w:tcBorders>
            <w:noWrap/>
            <w:vAlign w:val="bottom"/>
            <w:hideMark/>
          </w:tcPr>
          <w:p w14:paraId="071509F2" w14:textId="77777777" w:rsidR="00F53AB5" w:rsidRPr="003B12D8" w:rsidRDefault="00A800D7" w:rsidP="00F53AB5">
            <w:pPr>
              <w:spacing w:after="0" w:line="240" w:lineRule="auto"/>
              <w:rPr>
                <w:rFonts w:ascii="Calibri" w:eastAsia="Times New Roman" w:hAnsi="Calibri" w:cs="Calibri"/>
                <w:b/>
                <w:bCs/>
                <w:color w:val="000000"/>
              </w:rPr>
            </w:pPr>
            <w:r w:rsidRPr="00A800D7">
              <w:rPr>
                <w:rFonts w:ascii="Calibri" w:eastAsia="Times New Roman" w:hAnsi="Calibri" w:cs="Calibri"/>
                <w:b/>
                <w:bCs/>
                <w:color w:val="002060"/>
              </w:rPr>
              <w:t>Prof.univ.dr. Emilia Ţiţan</w:t>
            </w:r>
          </w:p>
        </w:tc>
      </w:tr>
      <w:tr w:rsidR="00F53AB5" w:rsidRPr="003B12D8" w14:paraId="25CC0910" w14:textId="77777777" w:rsidTr="005B176D">
        <w:trPr>
          <w:trHeight w:val="288"/>
        </w:trPr>
        <w:tc>
          <w:tcPr>
            <w:tcW w:w="5000" w:type="pct"/>
            <w:tcBorders>
              <w:top w:val="nil"/>
              <w:left w:val="nil"/>
              <w:bottom w:val="nil"/>
              <w:right w:val="nil"/>
            </w:tcBorders>
            <w:noWrap/>
            <w:vAlign w:val="bottom"/>
            <w:hideMark/>
          </w:tcPr>
          <w:p w14:paraId="0EC1399E" w14:textId="77777777" w:rsidR="00F53AB5" w:rsidRPr="00544B4A" w:rsidRDefault="00A800D7" w:rsidP="00F53AB5">
            <w:pPr>
              <w:spacing w:after="0" w:line="240" w:lineRule="auto"/>
              <w:ind w:firstLineChars="200" w:firstLine="440"/>
              <w:rPr>
                <w:rFonts w:ascii="Calibri" w:eastAsia="Times New Roman" w:hAnsi="Calibri" w:cs="Calibri"/>
                <w:color w:val="000000"/>
              </w:rPr>
            </w:pPr>
            <w:r w:rsidRPr="003B12D8">
              <w:rPr>
                <w:rFonts w:ascii="Calibri" w:eastAsia="Times New Roman" w:hAnsi="Calibri" w:cs="Calibri"/>
                <w:color w:val="000000"/>
                <w:lang w:val="pt-BR"/>
              </w:rPr>
              <w:t>Academia de Studii Economice București</w:t>
            </w:r>
          </w:p>
        </w:tc>
      </w:tr>
      <w:tr w:rsidR="00F53AB5" w:rsidRPr="003B12D8" w14:paraId="384F5E72" w14:textId="77777777" w:rsidTr="005B176D">
        <w:trPr>
          <w:trHeight w:val="288"/>
        </w:trPr>
        <w:tc>
          <w:tcPr>
            <w:tcW w:w="5000" w:type="pct"/>
            <w:tcBorders>
              <w:top w:val="nil"/>
              <w:left w:val="nil"/>
              <w:bottom w:val="nil"/>
              <w:right w:val="nil"/>
            </w:tcBorders>
            <w:noWrap/>
            <w:vAlign w:val="bottom"/>
            <w:hideMark/>
          </w:tcPr>
          <w:p w14:paraId="1F847A2A" w14:textId="77777777" w:rsidR="00F53AB5" w:rsidRPr="003B12D8" w:rsidRDefault="00F53AB5" w:rsidP="00F53AB5">
            <w:pPr>
              <w:spacing w:after="0" w:line="240" w:lineRule="auto"/>
              <w:ind w:firstLineChars="300" w:firstLine="660"/>
              <w:rPr>
                <w:rFonts w:ascii="Calibri" w:eastAsia="Times New Roman" w:hAnsi="Calibri" w:cs="Calibri"/>
                <w:color w:val="000000"/>
              </w:rPr>
            </w:pPr>
            <w:r w:rsidRPr="003B12D8">
              <w:rPr>
                <w:rFonts w:ascii="Calibri" w:eastAsia="Times New Roman" w:hAnsi="Calibri" w:cs="Calibri"/>
                <w:color w:val="000000"/>
              </w:rPr>
              <w:t>1</w:t>
            </w:r>
          </w:p>
        </w:tc>
      </w:tr>
      <w:tr w:rsidR="00F53AB5" w:rsidRPr="003B12D8" w14:paraId="574F6E79" w14:textId="77777777" w:rsidTr="005B176D">
        <w:trPr>
          <w:trHeight w:val="288"/>
        </w:trPr>
        <w:tc>
          <w:tcPr>
            <w:tcW w:w="5000" w:type="pct"/>
            <w:tcBorders>
              <w:top w:val="nil"/>
              <w:left w:val="nil"/>
              <w:bottom w:val="single" w:sz="4" w:space="0" w:color="9BC2E6"/>
              <w:right w:val="nil"/>
            </w:tcBorders>
            <w:noWrap/>
            <w:vAlign w:val="bottom"/>
            <w:hideMark/>
          </w:tcPr>
          <w:p w14:paraId="57E7164D" w14:textId="77777777" w:rsidR="00F53AB5" w:rsidRPr="003B12D8" w:rsidRDefault="00AF0F14" w:rsidP="00F53AB5">
            <w:pPr>
              <w:spacing w:after="0" w:line="240" w:lineRule="auto"/>
              <w:rPr>
                <w:rFonts w:ascii="Calibri" w:eastAsia="Times New Roman" w:hAnsi="Calibri" w:cs="Calibri"/>
                <w:b/>
                <w:bCs/>
                <w:color w:val="000000"/>
              </w:rPr>
            </w:pPr>
            <w:r w:rsidRPr="00AF0F14">
              <w:rPr>
                <w:rFonts w:ascii="Calibri" w:eastAsia="Times New Roman" w:hAnsi="Calibri" w:cs="Calibri"/>
                <w:b/>
                <w:bCs/>
                <w:color w:val="002060"/>
              </w:rPr>
              <w:t>Prof. univ. dr. Valentin Partenie Munteanu</w:t>
            </w:r>
          </w:p>
        </w:tc>
      </w:tr>
      <w:tr w:rsidR="00F53AB5" w:rsidRPr="003B12D8" w14:paraId="550AD0B5" w14:textId="77777777" w:rsidTr="005B176D">
        <w:trPr>
          <w:trHeight w:val="288"/>
        </w:trPr>
        <w:tc>
          <w:tcPr>
            <w:tcW w:w="5000" w:type="pct"/>
            <w:tcBorders>
              <w:top w:val="nil"/>
              <w:left w:val="nil"/>
              <w:bottom w:val="nil"/>
              <w:right w:val="nil"/>
            </w:tcBorders>
            <w:noWrap/>
            <w:vAlign w:val="bottom"/>
            <w:hideMark/>
          </w:tcPr>
          <w:p w14:paraId="1D4E0461" w14:textId="77777777" w:rsidR="00F53AB5" w:rsidRPr="003B12D8" w:rsidRDefault="00AF0F14" w:rsidP="00F53AB5">
            <w:pPr>
              <w:spacing w:after="0" w:line="240" w:lineRule="auto"/>
              <w:ind w:firstLineChars="200" w:firstLine="440"/>
              <w:rPr>
                <w:rFonts w:ascii="Calibri" w:eastAsia="Times New Roman" w:hAnsi="Calibri" w:cs="Calibri"/>
                <w:color w:val="000000"/>
                <w:lang w:val="pt-BR"/>
              </w:rPr>
            </w:pPr>
            <w:r>
              <w:rPr>
                <w:rFonts w:ascii="Calibri" w:eastAsia="Times New Roman" w:hAnsi="Calibri" w:cs="Calibri"/>
                <w:color w:val="000000"/>
                <w:lang w:val="pt-BR"/>
              </w:rPr>
              <w:t>Universitatea de Vest Timișoara</w:t>
            </w:r>
          </w:p>
        </w:tc>
      </w:tr>
      <w:tr w:rsidR="00F53AB5" w:rsidRPr="003B12D8" w14:paraId="5AAC06DF" w14:textId="77777777" w:rsidTr="005B176D">
        <w:trPr>
          <w:trHeight w:val="288"/>
        </w:trPr>
        <w:tc>
          <w:tcPr>
            <w:tcW w:w="5000" w:type="pct"/>
            <w:tcBorders>
              <w:top w:val="nil"/>
              <w:left w:val="nil"/>
              <w:bottom w:val="nil"/>
              <w:right w:val="nil"/>
            </w:tcBorders>
            <w:noWrap/>
            <w:vAlign w:val="bottom"/>
            <w:hideMark/>
          </w:tcPr>
          <w:p w14:paraId="1AF596EF" w14:textId="77777777" w:rsidR="00F53AB5" w:rsidRPr="003B12D8" w:rsidRDefault="00F53AB5" w:rsidP="00F53AB5">
            <w:pPr>
              <w:spacing w:after="0" w:line="240" w:lineRule="auto"/>
              <w:ind w:firstLineChars="300" w:firstLine="660"/>
              <w:rPr>
                <w:rFonts w:ascii="Calibri" w:eastAsia="Times New Roman" w:hAnsi="Calibri" w:cs="Calibri"/>
                <w:color w:val="000000"/>
              </w:rPr>
            </w:pPr>
            <w:r w:rsidRPr="003B12D8">
              <w:rPr>
                <w:rFonts w:ascii="Calibri" w:eastAsia="Times New Roman" w:hAnsi="Calibri" w:cs="Calibri"/>
                <w:color w:val="000000"/>
              </w:rPr>
              <w:t>1</w:t>
            </w:r>
          </w:p>
        </w:tc>
      </w:tr>
      <w:tr w:rsidR="00F53AB5" w:rsidRPr="003B12D8" w14:paraId="03CF6FAA" w14:textId="77777777" w:rsidTr="005B176D">
        <w:trPr>
          <w:trHeight w:val="288"/>
        </w:trPr>
        <w:tc>
          <w:tcPr>
            <w:tcW w:w="5000" w:type="pct"/>
            <w:tcBorders>
              <w:top w:val="nil"/>
              <w:left w:val="nil"/>
              <w:bottom w:val="single" w:sz="4" w:space="0" w:color="9BC2E6"/>
              <w:right w:val="nil"/>
            </w:tcBorders>
            <w:noWrap/>
            <w:vAlign w:val="bottom"/>
            <w:hideMark/>
          </w:tcPr>
          <w:p w14:paraId="14906DC2" w14:textId="77777777" w:rsidR="00F53AB5" w:rsidRPr="003B12D8" w:rsidRDefault="00F74DE9" w:rsidP="00F53AB5">
            <w:pPr>
              <w:spacing w:after="0" w:line="240" w:lineRule="auto"/>
              <w:rPr>
                <w:rFonts w:ascii="Calibri" w:eastAsia="Times New Roman" w:hAnsi="Calibri" w:cs="Calibri"/>
                <w:b/>
                <w:bCs/>
                <w:color w:val="000000"/>
              </w:rPr>
            </w:pPr>
            <w:r w:rsidRPr="00F74DE9">
              <w:rPr>
                <w:rFonts w:ascii="Calibri" w:eastAsia="Times New Roman" w:hAnsi="Calibri" w:cs="Calibri"/>
                <w:b/>
                <w:bCs/>
                <w:color w:val="002060"/>
              </w:rPr>
              <w:t>Prof. univ. dr. Răzvan Nistor</w:t>
            </w:r>
          </w:p>
        </w:tc>
      </w:tr>
      <w:tr w:rsidR="00F53AB5" w:rsidRPr="003B12D8" w14:paraId="18227C13" w14:textId="77777777" w:rsidTr="005B176D">
        <w:trPr>
          <w:trHeight w:val="288"/>
        </w:trPr>
        <w:tc>
          <w:tcPr>
            <w:tcW w:w="5000" w:type="pct"/>
            <w:tcBorders>
              <w:top w:val="nil"/>
              <w:left w:val="nil"/>
              <w:bottom w:val="nil"/>
              <w:right w:val="nil"/>
            </w:tcBorders>
            <w:noWrap/>
            <w:vAlign w:val="bottom"/>
            <w:hideMark/>
          </w:tcPr>
          <w:p w14:paraId="47FB8B79" w14:textId="77777777" w:rsidR="00F53AB5" w:rsidRPr="003B12D8" w:rsidRDefault="00F74DE9" w:rsidP="00F53AB5">
            <w:pPr>
              <w:spacing w:after="0" w:line="240" w:lineRule="auto"/>
              <w:ind w:firstLineChars="200" w:firstLine="440"/>
              <w:rPr>
                <w:rFonts w:ascii="Calibri" w:eastAsia="Times New Roman" w:hAnsi="Calibri" w:cs="Calibri"/>
                <w:color w:val="000000"/>
                <w:lang w:val="pt-BR"/>
              </w:rPr>
            </w:pPr>
            <w:r>
              <w:rPr>
                <w:rFonts w:ascii="Calibri" w:eastAsia="Times New Roman" w:hAnsi="Calibri" w:cs="Calibri"/>
                <w:color w:val="000000"/>
                <w:lang w:val="pt-BR"/>
              </w:rPr>
              <w:t xml:space="preserve">Universitatea </w:t>
            </w:r>
            <w:r>
              <w:rPr>
                <w:rFonts w:ascii="Calibri" w:eastAsia="Times New Roman" w:hAnsi="Calibri" w:cs="Calibri"/>
                <w:color w:val="000000"/>
              </w:rPr>
              <w:t>“</w:t>
            </w:r>
            <w:r>
              <w:rPr>
                <w:rFonts w:ascii="Calibri" w:eastAsia="Times New Roman" w:hAnsi="Calibri" w:cs="Calibri"/>
                <w:color w:val="000000"/>
                <w:lang w:val="ro-RO"/>
              </w:rPr>
              <w:t xml:space="preserve">Babeș Bolyai </w:t>
            </w:r>
            <w:r>
              <w:rPr>
                <w:rFonts w:ascii="Calibri" w:eastAsia="Times New Roman" w:hAnsi="Calibri" w:cs="Calibri"/>
                <w:color w:val="000000"/>
              </w:rPr>
              <w:t>” Cluj Napoca</w:t>
            </w:r>
          </w:p>
        </w:tc>
      </w:tr>
      <w:tr w:rsidR="00F53AB5" w:rsidRPr="003B12D8" w14:paraId="2A709B30" w14:textId="77777777" w:rsidTr="005B176D">
        <w:trPr>
          <w:trHeight w:val="288"/>
        </w:trPr>
        <w:tc>
          <w:tcPr>
            <w:tcW w:w="5000" w:type="pct"/>
            <w:tcBorders>
              <w:top w:val="nil"/>
              <w:left w:val="nil"/>
              <w:bottom w:val="nil"/>
              <w:right w:val="nil"/>
            </w:tcBorders>
            <w:noWrap/>
            <w:vAlign w:val="bottom"/>
            <w:hideMark/>
          </w:tcPr>
          <w:p w14:paraId="7DFE9394" w14:textId="77777777" w:rsidR="00F53AB5" w:rsidRPr="003B12D8" w:rsidRDefault="00E17B08" w:rsidP="00F53AB5">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2</w:t>
            </w:r>
          </w:p>
        </w:tc>
      </w:tr>
      <w:tr w:rsidR="00F53AB5" w:rsidRPr="00544B4A" w14:paraId="0416B043" w14:textId="77777777" w:rsidTr="005B176D">
        <w:trPr>
          <w:trHeight w:val="288"/>
        </w:trPr>
        <w:tc>
          <w:tcPr>
            <w:tcW w:w="5000" w:type="pct"/>
            <w:tcBorders>
              <w:top w:val="nil"/>
              <w:left w:val="nil"/>
              <w:bottom w:val="single" w:sz="4" w:space="0" w:color="9BC2E6"/>
              <w:right w:val="nil"/>
            </w:tcBorders>
            <w:noWrap/>
            <w:vAlign w:val="bottom"/>
            <w:hideMark/>
          </w:tcPr>
          <w:p w14:paraId="3CFE552F" w14:textId="77777777" w:rsidR="00F53AB5" w:rsidRPr="00544B4A" w:rsidRDefault="00723256" w:rsidP="00F53AB5">
            <w:pPr>
              <w:spacing w:after="0" w:line="240" w:lineRule="auto"/>
              <w:rPr>
                <w:rFonts w:ascii="Calibri" w:eastAsia="Times New Roman" w:hAnsi="Calibri" w:cs="Calibri"/>
                <w:b/>
                <w:bCs/>
                <w:color w:val="000000"/>
                <w:lang w:val="fr-FR"/>
              </w:rPr>
            </w:pPr>
            <w:r w:rsidRPr="00544B4A">
              <w:rPr>
                <w:rFonts w:ascii="Calibri" w:eastAsia="Times New Roman" w:hAnsi="Calibri" w:cs="Calibri"/>
                <w:b/>
                <w:bCs/>
                <w:color w:val="002060"/>
                <w:lang w:val="fr-FR"/>
              </w:rPr>
              <w:t>Prof. univ. dr. Dorel Mihai Paraschiv</w:t>
            </w:r>
          </w:p>
        </w:tc>
      </w:tr>
      <w:tr w:rsidR="00F53AB5" w:rsidRPr="003B12D8" w14:paraId="19EC2934" w14:textId="77777777" w:rsidTr="005B176D">
        <w:trPr>
          <w:trHeight w:val="288"/>
        </w:trPr>
        <w:tc>
          <w:tcPr>
            <w:tcW w:w="5000" w:type="pct"/>
            <w:tcBorders>
              <w:top w:val="nil"/>
              <w:left w:val="nil"/>
              <w:bottom w:val="nil"/>
              <w:right w:val="nil"/>
            </w:tcBorders>
            <w:noWrap/>
            <w:vAlign w:val="bottom"/>
            <w:hideMark/>
          </w:tcPr>
          <w:p w14:paraId="7574B90D" w14:textId="77777777" w:rsidR="00F53AB5" w:rsidRPr="003B12D8" w:rsidRDefault="00723256" w:rsidP="00F53AB5">
            <w:pPr>
              <w:spacing w:after="0" w:line="240" w:lineRule="auto"/>
              <w:ind w:firstLineChars="200" w:firstLine="440"/>
              <w:rPr>
                <w:rFonts w:ascii="Calibri" w:eastAsia="Times New Roman" w:hAnsi="Calibri" w:cs="Calibri"/>
                <w:color w:val="000000"/>
              </w:rPr>
            </w:pPr>
            <w:r w:rsidRPr="003B12D8">
              <w:rPr>
                <w:rFonts w:ascii="Calibri" w:eastAsia="Times New Roman" w:hAnsi="Calibri" w:cs="Calibri"/>
                <w:color w:val="000000"/>
                <w:lang w:val="pt-BR"/>
              </w:rPr>
              <w:t>Academia de Studii Economice București</w:t>
            </w:r>
          </w:p>
        </w:tc>
      </w:tr>
      <w:tr w:rsidR="00F53AB5" w:rsidRPr="003B12D8" w14:paraId="4739E719" w14:textId="77777777" w:rsidTr="005B176D">
        <w:trPr>
          <w:trHeight w:val="288"/>
        </w:trPr>
        <w:tc>
          <w:tcPr>
            <w:tcW w:w="5000" w:type="pct"/>
            <w:tcBorders>
              <w:top w:val="nil"/>
              <w:left w:val="nil"/>
              <w:bottom w:val="nil"/>
              <w:right w:val="nil"/>
            </w:tcBorders>
            <w:noWrap/>
            <w:vAlign w:val="bottom"/>
            <w:hideMark/>
          </w:tcPr>
          <w:p w14:paraId="13F55E93" w14:textId="77777777" w:rsidR="00F53AB5" w:rsidRPr="003B12D8" w:rsidRDefault="001831C0" w:rsidP="00F53AB5">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2</w:t>
            </w:r>
          </w:p>
        </w:tc>
      </w:tr>
      <w:tr w:rsidR="00F53AB5" w:rsidRPr="003B12D8" w14:paraId="6AFF8F75" w14:textId="77777777" w:rsidTr="005B176D">
        <w:trPr>
          <w:trHeight w:val="288"/>
        </w:trPr>
        <w:tc>
          <w:tcPr>
            <w:tcW w:w="5000" w:type="pct"/>
            <w:tcBorders>
              <w:top w:val="nil"/>
              <w:left w:val="nil"/>
              <w:bottom w:val="single" w:sz="4" w:space="0" w:color="9BC2E6"/>
              <w:right w:val="nil"/>
            </w:tcBorders>
            <w:noWrap/>
            <w:vAlign w:val="bottom"/>
            <w:hideMark/>
          </w:tcPr>
          <w:p w14:paraId="13637EAE" w14:textId="77777777" w:rsidR="00F53AB5" w:rsidRPr="003B12D8" w:rsidRDefault="00EE2398" w:rsidP="00F53AB5">
            <w:pPr>
              <w:spacing w:after="0" w:line="240" w:lineRule="auto"/>
              <w:rPr>
                <w:rFonts w:ascii="Calibri" w:eastAsia="Times New Roman" w:hAnsi="Calibri" w:cs="Calibri"/>
                <w:b/>
                <w:bCs/>
                <w:color w:val="000000"/>
              </w:rPr>
            </w:pPr>
            <w:r w:rsidRPr="00EE2398">
              <w:rPr>
                <w:rFonts w:ascii="Calibri" w:eastAsia="Times New Roman" w:hAnsi="Calibri" w:cs="Calibri"/>
                <w:b/>
                <w:bCs/>
                <w:color w:val="002060"/>
              </w:rPr>
              <w:t>Conf. univ. dr. Radu Ion Filip</w:t>
            </w:r>
          </w:p>
        </w:tc>
      </w:tr>
      <w:tr w:rsidR="00F53AB5" w:rsidRPr="003B12D8" w14:paraId="5AD54117" w14:textId="77777777" w:rsidTr="005B176D">
        <w:trPr>
          <w:trHeight w:val="288"/>
        </w:trPr>
        <w:tc>
          <w:tcPr>
            <w:tcW w:w="5000" w:type="pct"/>
            <w:tcBorders>
              <w:top w:val="nil"/>
              <w:left w:val="nil"/>
              <w:bottom w:val="nil"/>
              <w:right w:val="nil"/>
            </w:tcBorders>
            <w:noWrap/>
            <w:vAlign w:val="bottom"/>
            <w:hideMark/>
          </w:tcPr>
          <w:p w14:paraId="692F68D2" w14:textId="77777777" w:rsidR="00F53AB5" w:rsidRPr="003B12D8" w:rsidRDefault="006A290D" w:rsidP="00F53AB5">
            <w:pPr>
              <w:spacing w:after="0" w:line="240" w:lineRule="auto"/>
              <w:ind w:firstLineChars="200" w:firstLine="440"/>
              <w:rPr>
                <w:rFonts w:ascii="Calibri" w:eastAsia="Times New Roman" w:hAnsi="Calibri" w:cs="Calibri"/>
                <w:color w:val="000000"/>
              </w:rPr>
            </w:pPr>
            <w:r w:rsidRPr="003B12D8">
              <w:rPr>
                <w:rFonts w:ascii="Calibri" w:eastAsia="Times New Roman" w:hAnsi="Calibri" w:cs="Calibri"/>
                <w:color w:val="000000"/>
                <w:lang w:val="pt-BR"/>
              </w:rPr>
              <w:t>Academia de Studii Economice București</w:t>
            </w:r>
          </w:p>
        </w:tc>
      </w:tr>
      <w:tr w:rsidR="00F53AB5" w:rsidRPr="003B12D8" w14:paraId="1E1684EE" w14:textId="77777777" w:rsidTr="005B176D">
        <w:trPr>
          <w:trHeight w:val="288"/>
        </w:trPr>
        <w:tc>
          <w:tcPr>
            <w:tcW w:w="5000" w:type="pct"/>
            <w:tcBorders>
              <w:top w:val="nil"/>
              <w:left w:val="nil"/>
              <w:bottom w:val="nil"/>
              <w:right w:val="nil"/>
            </w:tcBorders>
            <w:noWrap/>
            <w:vAlign w:val="bottom"/>
            <w:hideMark/>
          </w:tcPr>
          <w:p w14:paraId="422EF269" w14:textId="77777777" w:rsidR="00F53AB5" w:rsidRPr="003B12D8" w:rsidRDefault="00390086" w:rsidP="00F53AB5">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2</w:t>
            </w:r>
          </w:p>
        </w:tc>
      </w:tr>
      <w:tr w:rsidR="00F53AB5" w:rsidRPr="00544B4A" w14:paraId="69276284" w14:textId="77777777" w:rsidTr="005B176D">
        <w:trPr>
          <w:trHeight w:val="288"/>
        </w:trPr>
        <w:tc>
          <w:tcPr>
            <w:tcW w:w="5000" w:type="pct"/>
            <w:tcBorders>
              <w:top w:val="nil"/>
              <w:left w:val="nil"/>
              <w:bottom w:val="single" w:sz="4" w:space="0" w:color="9BC2E6"/>
              <w:right w:val="nil"/>
            </w:tcBorders>
            <w:noWrap/>
            <w:vAlign w:val="bottom"/>
            <w:hideMark/>
          </w:tcPr>
          <w:p w14:paraId="60F66FAE" w14:textId="77777777" w:rsidR="00F53AB5" w:rsidRPr="00544B4A" w:rsidRDefault="00E37A2A" w:rsidP="00F53AB5">
            <w:pPr>
              <w:spacing w:after="0" w:line="240" w:lineRule="auto"/>
              <w:rPr>
                <w:rFonts w:ascii="Calibri" w:eastAsia="Times New Roman" w:hAnsi="Calibri" w:cs="Calibri"/>
                <w:b/>
                <w:bCs/>
                <w:color w:val="002060"/>
                <w:lang w:val="fr-FR"/>
              </w:rPr>
            </w:pPr>
            <w:r w:rsidRPr="00544B4A">
              <w:rPr>
                <w:rFonts w:ascii="Calibri" w:eastAsia="Times New Roman" w:hAnsi="Calibri" w:cs="Calibri"/>
                <w:b/>
                <w:bCs/>
                <w:color w:val="002060"/>
                <w:lang w:val="fr-FR"/>
              </w:rPr>
              <w:t>Prof.univ.dr. Alexandra Horobet</w:t>
            </w:r>
          </w:p>
        </w:tc>
      </w:tr>
      <w:tr w:rsidR="00F53AB5" w:rsidRPr="003B12D8" w14:paraId="1128B5CA" w14:textId="77777777" w:rsidTr="005B176D">
        <w:trPr>
          <w:trHeight w:val="288"/>
        </w:trPr>
        <w:tc>
          <w:tcPr>
            <w:tcW w:w="5000" w:type="pct"/>
            <w:tcBorders>
              <w:top w:val="nil"/>
              <w:left w:val="nil"/>
              <w:bottom w:val="nil"/>
              <w:right w:val="nil"/>
            </w:tcBorders>
            <w:noWrap/>
            <w:vAlign w:val="bottom"/>
            <w:hideMark/>
          </w:tcPr>
          <w:p w14:paraId="26FB48E8" w14:textId="77777777" w:rsidR="00F53AB5" w:rsidRPr="003B12D8" w:rsidRDefault="00F53AB5" w:rsidP="00F53AB5">
            <w:pPr>
              <w:spacing w:after="0" w:line="240" w:lineRule="auto"/>
              <w:ind w:firstLineChars="200" w:firstLine="440"/>
              <w:rPr>
                <w:rFonts w:ascii="Calibri" w:eastAsia="Times New Roman" w:hAnsi="Calibri" w:cs="Calibri"/>
                <w:color w:val="000000"/>
                <w:lang w:val="pt-BR"/>
              </w:rPr>
            </w:pPr>
            <w:r w:rsidRPr="003B12D8">
              <w:rPr>
                <w:rFonts w:ascii="Calibri" w:eastAsia="Times New Roman" w:hAnsi="Calibri" w:cs="Calibri"/>
                <w:color w:val="000000"/>
                <w:lang w:val="pt-BR"/>
              </w:rPr>
              <w:t>Academia de Studii Economice București</w:t>
            </w:r>
          </w:p>
        </w:tc>
      </w:tr>
      <w:tr w:rsidR="00F53AB5" w:rsidRPr="003B12D8" w14:paraId="6D47D20C" w14:textId="77777777" w:rsidTr="005B176D">
        <w:trPr>
          <w:trHeight w:val="288"/>
        </w:trPr>
        <w:tc>
          <w:tcPr>
            <w:tcW w:w="5000" w:type="pct"/>
            <w:tcBorders>
              <w:top w:val="nil"/>
              <w:left w:val="nil"/>
              <w:bottom w:val="nil"/>
              <w:right w:val="nil"/>
            </w:tcBorders>
            <w:noWrap/>
            <w:vAlign w:val="bottom"/>
            <w:hideMark/>
          </w:tcPr>
          <w:p w14:paraId="61D2C120" w14:textId="77777777" w:rsidR="00F53AB5" w:rsidRPr="003B12D8" w:rsidRDefault="00713A85" w:rsidP="00F53AB5">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2</w:t>
            </w:r>
          </w:p>
        </w:tc>
      </w:tr>
      <w:tr w:rsidR="00F53AB5" w:rsidRPr="003B12D8" w14:paraId="20BD20B8" w14:textId="77777777" w:rsidTr="005B176D">
        <w:trPr>
          <w:trHeight w:val="288"/>
        </w:trPr>
        <w:tc>
          <w:tcPr>
            <w:tcW w:w="5000" w:type="pct"/>
            <w:tcBorders>
              <w:top w:val="nil"/>
              <w:left w:val="nil"/>
              <w:bottom w:val="single" w:sz="4" w:space="0" w:color="9BC2E6"/>
              <w:right w:val="nil"/>
            </w:tcBorders>
            <w:noWrap/>
            <w:vAlign w:val="bottom"/>
            <w:hideMark/>
          </w:tcPr>
          <w:p w14:paraId="77520600" w14:textId="77777777" w:rsidR="00F53AB5" w:rsidRPr="003B12D8" w:rsidRDefault="00390086" w:rsidP="00F53AB5">
            <w:pPr>
              <w:spacing w:after="0" w:line="240" w:lineRule="auto"/>
              <w:rPr>
                <w:rFonts w:ascii="Calibri" w:eastAsia="Times New Roman" w:hAnsi="Calibri" w:cs="Calibri"/>
                <w:b/>
                <w:bCs/>
                <w:color w:val="000000"/>
              </w:rPr>
            </w:pPr>
            <w:r w:rsidRPr="00390086">
              <w:rPr>
                <w:rFonts w:ascii="Calibri" w:eastAsia="Times New Roman" w:hAnsi="Calibri" w:cs="Calibri"/>
                <w:b/>
                <w:bCs/>
                <w:color w:val="002060"/>
              </w:rPr>
              <w:t>prof.univ.dr. Rodica Milena Zaharia</w:t>
            </w:r>
          </w:p>
        </w:tc>
      </w:tr>
      <w:tr w:rsidR="00F53AB5" w:rsidRPr="003B12D8" w14:paraId="28C6A341" w14:textId="77777777" w:rsidTr="005B176D">
        <w:trPr>
          <w:trHeight w:val="288"/>
        </w:trPr>
        <w:tc>
          <w:tcPr>
            <w:tcW w:w="5000" w:type="pct"/>
            <w:tcBorders>
              <w:top w:val="nil"/>
              <w:left w:val="nil"/>
              <w:bottom w:val="nil"/>
              <w:right w:val="nil"/>
            </w:tcBorders>
            <w:noWrap/>
            <w:vAlign w:val="bottom"/>
            <w:hideMark/>
          </w:tcPr>
          <w:p w14:paraId="129CE9EB" w14:textId="77777777" w:rsidR="00F53AB5" w:rsidRPr="003B12D8" w:rsidRDefault="00F53AB5" w:rsidP="00F53AB5">
            <w:pPr>
              <w:spacing w:after="0" w:line="240" w:lineRule="auto"/>
              <w:ind w:firstLineChars="200" w:firstLine="440"/>
              <w:rPr>
                <w:rFonts w:ascii="Calibri" w:eastAsia="Times New Roman" w:hAnsi="Calibri" w:cs="Calibri"/>
                <w:color w:val="000000"/>
                <w:lang w:val="pt-BR"/>
              </w:rPr>
            </w:pPr>
            <w:r w:rsidRPr="003B12D8">
              <w:rPr>
                <w:rFonts w:ascii="Calibri" w:eastAsia="Times New Roman" w:hAnsi="Calibri" w:cs="Calibri"/>
                <w:color w:val="000000"/>
                <w:lang w:val="pt-BR"/>
              </w:rPr>
              <w:t>Academia de Studii Economice București</w:t>
            </w:r>
          </w:p>
        </w:tc>
      </w:tr>
      <w:tr w:rsidR="00F53AB5" w:rsidRPr="003B12D8" w14:paraId="1312D4F0" w14:textId="77777777" w:rsidTr="005B176D">
        <w:trPr>
          <w:trHeight w:val="288"/>
        </w:trPr>
        <w:tc>
          <w:tcPr>
            <w:tcW w:w="5000" w:type="pct"/>
            <w:tcBorders>
              <w:top w:val="nil"/>
              <w:left w:val="nil"/>
              <w:bottom w:val="nil"/>
              <w:right w:val="nil"/>
            </w:tcBorders>
            <w:noWrap/>
            <w:vAlign w:val="bottom"/>
            <w:hideMark/>
          </w:tcPr>
          <w:p w14:paraId="6771C802" w14:textId="77777777" w:rsidR="00F53AB5" w:rsidRPr="003B12D8" w:rsidRDefault="001831C0" w:rsidP="00F53AB5">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2</w:t>
            </w:r>
          </w:p>
        </w:tc>
      </w:tr>
      <w:tr w:rsidR="00F53AB5" w:rsidRPr="00544B4A" w14:paraId="42A9F26E" w14:textId="77777777" w:rsidTr="005B176D">
        <w:trPr>
          <w:trHeight w:val="288"/>
        </w:trPr>
        <w:tc>
          <w:tcPr>
            <w:tcW w:w="5000" w:type="pct"/>
            <w:tcBorders>
              <w:top w:val="nil"/>
              <w:left w:val="nil"/>
              <w:bottom w:val="single" w:sz="4" w:space="0" w:color="9BC2E6"/>
              <w:right w:val="nil"/>
            </w:tcBorders>
            <w:noWrap/>
            <w:vAlign w:val="bottom"/>
            <w:hideMark/>
          </w:tcPr>
          <w:p w14:paraId="547FB75B" w14:textId="77777777" w:rsidR="00F53AB5" w:rsidRPr="00544B4A" w:rsidRDefault="00466907" w:rsidP="00F53AB5">
            <w:pPr>
              <w:spacing w:after="0" w:line="240" w:lineRule="auto"/>
              <w:rPr>
                <w:rFonts w:ascii="Calibri" w:eastAsia="Times New Roman" w:hAnsi="Calibri" w:cs="Calibri"/>
                <w:b/>
                <w:bCs/>
                <w:color w:val="000000"/>
                <w:lang w:val="fr-FR"/>
              </w:rPr>
            </w:pPr>
            <w:r w:rsidRPr="00544B4A">
              <w:rPr>
                <w:rFonts w:ascii="Calibri" w:eastAsia="Times New Roman" w:hAnsi="Calibri" w:cs="Calibri"/>
                <w:b/>
                <w:bCs/>
                <w:color w:val="002060"/>
                <w:lang w:val="fr-FR"/>
              </w:rPr>
              <w:t>Prof. univ. dr. habil. Florin-Alexandru LUCA</w:t>
            </w:r>
          </w:p>
        </w:tc>
      </w:tr>
      <w:tr w:rsidR="00F53AB5" w:rsidRPr="003B12D8" w14:paraId="29D2CC71" w14:textId="77777777" w:rsidTr="005B176D">
        <w:trPr>
          <w:trHeight w:val="288"/>
        </w:trPr>
        <w:tc>
          <w:tcPr>
            <w:tcW w:w="5000" w:type="pct"/>
            <w:tcBorders>
              <w:top w:val="nil"/>
              <w:left w:val="nil"/>
              <w:bottom w:val="nil"/>
              <w:right w:val="nil"/>
            </w:tcBorders>
            <w:noWrap/>
            <w:vAlign w:val="bottom"/>
            <w:hideMark/>
          </w:tcPr>
          <w:p w14:paraId="0CC62DAC" w14:textId="77777777" w:rsidR="00F53AB5" w:rsidRPr="003B12D8" w:rsidRDefault="00466907" w:rsidP="00F53AB5">
            <w:pPr>
              <w:spacing w:after="0" w:line="240" w:lineRule="auto"/>
              <w:ind w:firstLineChars="200" w:firstLine="440"/>
              <w:rPr>
                <w:rFonts w:ascii="Calibri" w:eastAsia="Times New Roman" w:hAnsi="Calibri" w:cs="Calibri"/>
                <w:color w:val="000000"/>
                <w:lang w:val="pt-BR"/>
              </w:rPr>
            </w:pPr>
            <w:r>
              <w:rPr>
                <w:rFonts w:ascii="Calibri" w:eastAsia="Times New Roman" w:hAnsi="Calibri" w:cs="Calibri"/>
                <w:color w:val="000000"/>
                <w:lang w:val="pt-BR"/>
              </w:rPr>
              <w:t xml:space="preserve">Universitatea Tehnică </w:t>
            </w:r>
            <w:r>
              <w:rPr>
                <w:rFonts w:ascii="Calibri" w:eastAsia="Times New Roman" w:hAnsi="Calibri" w:cs="Calibri"/>
                <w:color w:val="000000"/>
              </w:rPr>
              <w:t>“</w:t>
            </w:r>
            <w:r>
              <w:rPr>
                <w:rFonts w:ascii="Calibri" w:eastAsia="Times New Roman" w:hAnsi="Calibri" w:cs="Calibri"/>
                <w:color w:val="000000"/>
                <w:lang w:val="pt-BR"/>
              </w:rPr>
              <w:t>Gheorghe Asachi “Iași</w:t>
            </w:r>
          </w:p>
        </w:tc>
      </w:tr>
      <w:tr w:rsidR="00F53AB5" w:rsidRPr="003B12D8" w14:paraId="0BB7D18A" w14:textId="77777777" w:rsidTr="005B176D">
        <w:trPr>
          <w:trHeight w:val="288"/>
        </w:trPr>
        <w:tc>
          <w:tcPr>
            <w:tcW w:w="5000" w:type="pct"/>
            <w:tcBorders>
              <w:top w:val="nil"/>
              <w:left w:val="nil"/>
              <w:bottom w:val="nil"/>
              <w:right w:val="nil"/>
            </w:tcBorders>
            <w:noWrap/>
            <w:vAlign w:val="bottom"/>
            <w:hideMark/>
          </w:tcPr>
          <w:p w14:paraId="16F9E44B" w14:textId="77777777" w:rsidR="00F53AB5" w:rsidRPr="003B12D8" w:rsidRDefault="007760B0" w:rsidP="00F53AB5">
            <w:pPr>
              <w:spacing w:after="0" w:line="240" w:lineRule="auto"/>
              <w:ind w:firstLineChars="300" w:firstLine="660"/>
              <w:rPr>
                <w:rFonts w:ascii="Calibri" w:eastAsia="Times New Roman" w:hAnsi="Calibri" w:cs="Calibri"/>
                <w:color w:val="000000"/>
              </w:rPr>
            </w:pPr>
            <w:r>
              <w:rPr>
                <w:rFonts w:ascii="Calibri" w:eastAsia="Times New Roman" w:hAnsi="Calibri" w:cs="Calibri"/>
                <w:color w:val="000000"/>
              </w:rPr>
              <w:t>3</w:t>
            </w:r>
          </w:p>
        </w:tc>
      </w:tr>
      <w:tr w:rsidR="00F53AB5" w:rsidRPr="003B12D8" w14:paraId="416A526E" w14:textId="77777777" w:rsidTr="005B176D">
        <w:trPr>
          <w:trHeight w:val="288"/>
        </w:trPr>
        <w:tc>
          <w:tcPr>
            <w:tcW w:w="5000" w:type="pct"/>
            <w:tcBorders>
              <w:top w:val="nil"/>
              <w:left w:val="nil"/>
              <w:bottom w:val="single" w:sz="4" w:space="0" w:color="9BC2E6"/>
              <w:right w:val="nil"/>
            </w:tcBorders>
            <w:noWrap/>
            <w:vAlign w:val="bottom"/>
            <w:hideMark/>
          </w:tcPr>
          <w:p w14:paraId="25EE48C4" w14:textId="77777777" w:rsidR="00F53AB5" w:rsidRPr="003B12D8" w:rsidRDefault="00FC6161" w:rsidP="00F53AB5">
            <w:pPr>
              <w:spacing w:after="0" w:line="240" w:lineRule="auto"/>
              <w:rPr>
                <w:rFonts w:ascii="Calibri" w:eastAsia="Times New Roman" w:hAnsi="Calibri" w:cs="Calibri"/>
                <w:b/>
                <w:bCs/>
                <w:color w:val="000000"/>
              </w:rPr>
            </w:pPr>
            <w:r w:rsidRPr="00FC6161">
              <w:rPr>
                <w:rFonts w:ascii="Calibri" w:eastAsia="Times New Roman" w:hAnsi="Calibri" w:cs="Calibri"/>
                <w:b/>
                <w:bCs/>
                <w:color w:val="002060"/>
              </w:rPr>
              <w:t>CS I Alina Botezat</w:t>
            </w:r>
          </w:p>
        </w:tc>
      </w:tr>
      <w:tr w:rsidR="00F53AB5" w:rsidRPr="003B12D8" w14:paraId="5A9234D4" w14:textId="77777777" w:rsidTr="005B176D">
        <w:trPr>
          <w:trHeight w:val="288"/>
        </w:trPr>
        <w:tc>
          <w:tcPr>
            <w:tcW w:w="5000" w:type="pct"/>
            <w:tcBorders>
              <w:top w:val="nil"/>
              <w:left w:val="nil"/>
              <w:bottom w:val="nil"/>
              <w:right w:val="nil"/>
            </w:tcBorders>
            <w:noWrap/>
            <w:vAlign w:val="bottom"/>
            <w:hideMark/>
          </w:tcPr>
          <w:p w14:paraId="26E92DE3" w14:textId="77777777" w:rsidR="00F53AB5" w:rsidRPr="003B12D8" w:rsidRDefault="00F53AB5" w:rsidP="00FC6161">
            <w:pPr>
              <w:spacing w:after="0" w:line="240" w:lineRule="auto"/>
              <w:ind w:firstLineChars="200" w:firstLine="440"/>
              <w:rPr>
                <w:rFonts w:ascii="Calibri" w:eastAsia="Times New Roman" w:hAnsi="Calibri" w:cs="Calibri"/>
                <w:color w:val="000000"/>
                <w:lang w:val="pt-BR"/>
              </w:rPr>
            </w:pPr>
            <w:r w:rsidRPr="003B12D8">
              <w:rPr>
                <w:rFonts w:ascii="Calibri" w:eastAsia="Times New Roman" w:hAnsi="Calibri" w:cs="Calibri"/>
                <w:color w:val="000000"/>
                <w:lang w:val="pt-BR"/>
              </w:rPr>
              <w:t xml:space="preserve">Academia </w:t>
            </w:r>
            <w:r w:rsidR="00FC6161">
              <w:rPr>
                <w:rFonts w:ascii="Calibri" w:eastAsia="Times New Roman" w:hAnsi="Calibri" w:cs="Calibri"/>
                <w:color w:val="000000"/>
                <w:lang w:val="pt-BR"/>
              </w:rPr>
              <w:t>Rom</w:t>
            </w:r>
            <w:r w:rsidR="00FC6161">
              <w:rPr>
                <w:rFonts w:ascii="Calibri" w:eastAsia="Times New Roman" w:hAnsi="Calibri" w:cs="Calibri"/>
                <w:color w:val="000000"/>
                <w:lang w:val="ro-RO"/>
              </w:rPr>
              <w:t>ână, Filiala Iași</w:t>
            </w:r>
            <w:r w:rsidRPr="003B12D8">
              <w:rPr>
                <w:rFonts w:ascii="Calibri" w:eastAsia="Times New Roman" w:hAnsi="Calibri" w:cs="Calibri"/>
                <w:color w:val="000000"/>
                <w:lang w:val="pt-BR"/>
              </w:rPr>
              <w:t> </w:t>
            </w:r>
          </w:p>
        </w:tc>
      </w:tr>
      <w:tr w:rsidR="00F53AB5" w:rsidRPr="003B12D8" w14:paraId="7794E8B9" w14:textId="77777777" w:rsidTr="005B176D">
        <w:trPr>
          <w:trHeight w:val="288"/>
        </w:trPr>
        <w:tc>
          <w:tcPr>
            <w:tcW w:w="5000" w:type="pct"/>
            <w:tcBorders>
              <w:top w:val="nil"/>
              <w:left w:val="nil"/>
              <w:bottom w:val="nil"/>
              <w:right w:val="nil"/>
            </w:tcBorders>
            <w:noWrap/>
            <w:vAlign w:val="bottom"/>
            <w:hideMark/>
          </w:tcPr>
          <w:p w14:paraId="3601A147" w14:textId="77777777" w:rsidR="00F53AB5" w:rsidRPr="003B12D8" w:rsidRDefault="00F53AB5" w:rsidP="00F53AB5">
            <w:pPr>
              <w:spacing w:after="0" w:line="240" w:lineRule="auto"/>
              <w:ind w:firstLineChars="300" w:firstLine="660"/>
              <w:rPr>
                <w:rFonts w:ascii="Calibri" w:eastAsia="Times New Roman" w:hAnsi="Calibri" w:cs="Calibri"/>
                <w:color w:val="000000"/>
              </w:rPr>
            </w:pPr>
            <w:r w:rsidRPr="003B12D8">
              <w:rPr>
                <w:rFonts w:ascii="Calibri" w:eastAsia="Times New Roman" w:hAnsi="Calibri" w:cs="Calibri"/>
                <w:color w:val="000000"/>
              </w:rPr>
              <w:t>1</w:t>
            </w:r>
          </w:p>
        </w:tc>
      </w:tr>
    </w:tbl>
    <w:p w14:paraId="26B0E96F" w14:textId="77777777" w:rsidR="003B12D8" w:rsidRDefault="003B12D8" w:rsidP="003B12D8">
      <w:pPr>
        <w:rPr>
          <w:rFonts w:ascii="Calibri" w:eastAsia="Calibri" w:hAnsi="Calibri" w:cs="Times New Roman"/>
          <w:iCs/>
          <w:sz w:val="24"/>
          <w:szCs w:val="24"/>
        </w:rPr>
      </w:pPr>
    </w:p>
    <w:p w14:paraId="6BF81446" w14:textId="77777777" w:rsidR="00881AF7" w:rsidRPr="00881AF7" w:rsidRDefault="005E4073" w:rsidP="00881AF7">
      <w:pPr>
        <w:pStyle w:val="ListParagraph"/>
        <w:numPr>
          <w:ilvl w:val="0"/>
          <w:numId w:val="9"/>
        </w:numPr>
        <w:jc w:val="both"/>
        <w:rPr>
          <w:iCs/>
          <w:sz w:val="24"/>
          <w:szCs w:val="24"/>
          <w:lang w:val="en-US"/>
        </w:rPr>
      </w:pPr>
      <w:r w:rsidRPr="00881AF7">
        <w:rPr>
          <w:rFonts w:asciiTheme="minorHAnsi" w:hAnsiTheme="minorHAnsi" w:cstheme="minorHAnsi"/>
          <w:iCs/>
          <w:lang w:val="ro-RO"/>
        </w:rPr>
        <w:t>Experți străini în comisii de susț</w:t>
      </w:r>
      <w:r w:rsidR="00881AF7" w:rsidRPr="00881AF7">
        <w:rPr>
          <w:rFonts w:asciiTheme="minorHAnsi" w:hAnsiTheme="minorHAnsi" w:cstheme="minorHAnsi"/>
          <w:iCs/>
          <w:lang w:val="ro-RO"/>
        </w:rPr>
        <w:t>inere sau comisii de îndrumare:</w:t>
      </w:r>
      <w:r w:rsidR="00881AF7">
        <w:rPr>
          <w:rFonts w:asciiTheme="minorHAnsi" w:hAnsiTheme="minorHAnsi" w:cstheme="minorHAnsi"/>
          <w:iCs/>
          <w:lang w:val="ro-RO"/>
        </w:rPr>
        <w:t xml:space="preserve"> 2 </w:t>
      </w:r>
      <w:r w:rsidR="003A4439" w:rsidRPr="00881AF7">
        <w:rPr>
          <w:iCs/>
          <w:sz w:val="24"/>
          <w:szCs w:val="24"/>
          <w:lang w:val="en-US"/>
        </w:rPr>
        <w:t>din Spania (Universitatea din Alicante)</w:t>
      </w:r>
      <w:r w:rsidR="003A4439" w:rsidRPr="00881AF7">
        <w:rPr>
          <w:iCs/>
          <w:sz w:val="24"/>
          <w:szCs w:val="24"/>
        </w:rPr>
        <w:t xml:space="preserve"> </w:t>
      </w:r>
      <w:r w:rsidR="00504AB1" w:rsidRPr="00881AF7">
        <w:rPr>
          <w:iCs/>
          <w:sz w:val="24"/>
          <w:szCs w:val="24"/>
        </w:rPr>
        <w:t xml:space="preserve">în 2023 şi </w:t>
      </w:r>
      <w:r w:rsidR="003A4439" w:rsidRPr="00881AF7">
        <w:rPr>
          <w:iCs/>
          <w:sz w:val="24"/>
          <w:szCs w:val="24"/>
        </w:rPr>
        <w:t xml:space="preserve">2024; </w:t>
      </w:r>
      <w:r w:rsidR="00504AB1" w:rsidRPr="00881AF7">
        <w:rPr>
          <w:iCs/>
          <w:sz w:val="24"/>
          <w:szCs w:val="24"/>
        </w:rPr>
        <w:t>1 din Norvegia (University of Bergen) în 2024 şi 2025.</w:t>
      </w:r>
      <w:r w:rsidR="00881AF7" w:rsidRPr="00881AF7">
        <w:rPr>
          <w:iCs/>
          <w:sz w:val="24"/>
          <w:szCs w:val="24"/>
        </w:rPr>
        <w:t xml:space="preserve"> </w:t>
      </w:r>
    </w:p>
    <w:p w14:paraId="272EB02D" w14:textId="77777777" w:rsidR="00881AF7" w:rsidRPr="00881AF7" w:rsidRDefault="00881AF7" w:rsidP="00881AF7">
      <w:pPr>
        <w:pStyle w:val="ListParagraph"/>
        <w:rPr>
          <w:iCs/>
          <w:sz w:val="24"/>
          <w:szCs w:val="24"/>
          <w:lang w:val="en-US"/>
        </w:rPr>
      </w:pPr>
    </w:p>
    <w:p w14:paraId="452973CE" w14:textId="77777777" w:rsidR="00881AF7" w:rsidRPr="00881AF7" w:rsidRDefault="003B12D8" w:rsidP="00881AF7">
      <w:pPr>
        <w:pStyle w:val="ListParagraph"/>
        <w:numPr>
          <w:ilvl w:val="0"/>
          <w:numId w:val="9"/>
        </w:numPr>
        <w:rPr>
          <w:iCs/>
          <w:sz w:val="24"/>
          <w:szCs w:val="24"/>
          <w:lang w:val="fr-FR"/>
        </w:rPr>
      </w:pPr>
      <w:r w:rsidRPr="00881AF7">
        <w:rPr>
          <w:iCs/>
          <w:lang w:val="pt-BR"/>
        </w:rPr>
        <w:t>Mecanisme și preocupări pentru combaterea</w:t>
      </w:r>
      <w:r w:rsidR="0072166F" w:rsidRPr="00881AF7">
        <w:rPr>
          <w:iCs/>
          <w:lang w:val="pt-BR"/>
        </w:rPr>
        <w:t xml:space="preserve"> fenomenului de plagiat </w:t>
      </w:r>
    </w:p>
    <w:p w14:paraId="624C8E49" w14:textId="77777777" w:rsidR="003B12D8" w:rsidRPr="00881AF7" w:rsidRDefault="000D0675" w:rsidP="009E6622">
      <w:pPr>
        <w:ind w:firstLine="540"/>
        <w:contextualSpacing/>
        <w:jc w:val="both"/>
        <w:rPr>
          <w:rFonts w:ascii="Calibri" w:eastAsia="Calibri" w:hAnsi="Calibri" w:cs="Times New Roman"/>
          <w:lang w:val="fr-FR"/>
        </w:rPr>
      </w:pPr>
      <w:r w:rsidRPr="00D479E5">
        <w:rPr>
          <w:rFonts w:ascii="Calibri" w:eastAsia="Calibri" w:hAnsi="Calibri" w:cs="Times New Roman"/>
          <w:lang w:val="pt-BR"/>
        </w:rPr>
        <w:t xml:space="preserve">Preocuparea pentru combaterea plagiarismului a fost constantă, de la începuturile SDEAA. </w:t>
      </w:r>
      <w:r w:rsidR="003B12D8" w:rsidRPr="00881AF7">
        <w:rPr>
          <w:rFonts w:ascii="Calibri" w:eastAsia="Calibri" w:hAnsi="Calibri" w:cs="Times New Roman"/>
          <w:lang w:val="fr-FR"/>
        </w:rPr>
        <w:t xml:space="preserve">Universitatea „Alexandru Ioan Cuza” din Iași a manifestat o preocupare continuă pentru asigurarea resurselor necesare verificării procentului de similitudine pentru lucrările elaborate de studenți din toate cele trei ciclurile de studii universitare, deci și în ceea ce privește tezele de doctorat. Astfel, începând din anul 2006, în cadrul IOSUD-UAIC a fost utilizat modulul special destinat acestei funcționalități din cadrul platformei de e-learning Blackboard – SafeAssign, Universitatea „Alexandru Ioan Cuza” din Iași fiind printre primele instituții de învățământ superior din România care au investit în această direcție și singura universitate publică care a achiziționat această platformă de e-learning. </w:t>
      </w:r>
    </w:p>
    <w:p w14:paraId="2DFB684D" w14:textId="77777777" w:rsidR="003B12D8" w:rsidRPr="00803F60" w:rsidRDefault="003B12D8" w:rsidP="003B12D8">
      <w:pPr>
        <w:ind w:firstLine="720"/>
        <w:jc w:val="both"/>
        <w:rPr>
          <w:rFonts w:ascii="Calibri" w:eastAsia="Calibri" w:hAnsi="Calibri" w:cs="Times New Roman"/>
          <w:lang w:val="fr-FR"/>
        </w:rPr>
      </w:pPr>
      <w:r w:rsidRPr="00544B4A">
        <w:rPr>
          <w:rFonts w:ascii="Calibri" w:eastAsia="Calibri" w:hAnsi="Calibri" w:cs="Times New Roman"/>
          <w:lang w:val="fr-FR"/>
        </w:rPr>
        <w:t xml:space="preserve">Licențele de utilizare a acestei aplicații au fost prelungite în fiecare an, prin contracte succesive de achiziție, pentru ca, începând cu anul 2018, odată cu decizia adoptării unei alte soluții tehnice bazate pe Moodle pentru asigurarea platformei de e-learning pentru formele de învățământ la distanță și cu frecvență redusă, să fie achiziționată anual aplicația Turnitin. Astfel, este asigurat accesul tuturor cadrelor didactice din Universitatea „Alexandru Ioan Cuza” din Iași, deci și al conducătorilor de doctorat de a utiliza un program informatic pentru verificarea procentului de similitudine în tezele de doctorat. </w:t>
      </w:r>
      <w:r w:rsidRPr="00803F60">
        <w:rPr>
          <w:rFonts w:ascii="Calibri" w:eastAsia="Calibri" w:hAnsi="Calibri" w:cs="Times New Roman"/>
          <w:lang w:val="fr-FR"/>
        </w:rPr>
        <w:t>Doctoranzii au access la Turnitin prin intermediul conducătorilor de doctorat.</w:t>
      </w:r>
    </w:p>
    <w:p w14:paraId="20DD2D63" w14:textId="77777777" w:rsidR="003B12D8" w:rsidRPr="00803F60" w:rsidRDefault="003B12D8" w:rsidP="003B12D8">
      <w:pPr>
        <w:ind w:firstLine="720"/>
        <w:jc w:val="both"/>
        <w:rPr>
          <w:rFonts w:ascii="Calibri" w:eastAsia="Calibri" w:hAnsi="Calibri" w:cs="Times New Roman"/>
          <w:lang w:val="fr-FR"/>
        </w:rPr>
      </w:pPr>
      <w:r w:rsidRPr="00544B4A">
        <w:rPr>
          <w:rFonts w:ascii="Calibri" w:eastAsia="Calibri" w:hAnsi="Calibri" w:cs="Times New Roman"/>
          <w:lang w:val="fr-FR"/>
        </w:rPr>
        <w:t xml:space="preserve">Turnitin generează un Raport de similitudine care reprezintă rezultatul comparației dintre textul depunerii și țintele căutării selectate pentru temă, acestea putând include miliarde de pagini de informații active sau arhivate de pe internet, un depozit de lucrări depus anterior în Turnitin și un depozit de zeci de mii de periodice, jurnale și publicații. </w:t>
      </w:r>
      <w:r w:rsidRPr="00803F60">
        <w:rPr>
          <w:rFonts w:ascii="Calibri" w:eastAsia="Calibri" w:hAnsi="Calibri" w:cs="Times New Roman"/>
          <w:lang w:val="fr-FR"/>
        </w:rPr>
        <w:t>Orice similitudine şi/sau text cu similitudine mare descoperit sunt prezentate în detaliu în Raportul de similitudine.</w:t>
      </w:r>
    </w:p>
    <w:p w14:paraId="6022F984" w14:textId="77777777" w:rsidR="003B12D8" w:rsidRPr="00803F60" w:rsidRDefault="003B12D8" w:rsidP="003B12D8">
      <w:pPr>
        <w:shd w:val="clear" w:color="auto" w:fill="FFFFFF"/>
        <w:spacing w:after="0" w:line="253" w:lineRule="atLeast"/>
        <w:ind w:firstLine="720"/>
        <w:jc w:val="both"/>
        <w:outlineLvl w:val="1"/>
        <w:rPr>
          <w:rFonts w:ascii="Segoe UI" w:eastAsia="Times New Roman" w:hAnsi="Segoe UI" w:cs="Segoe UI"/>
          <w:b/>
          <w:bCs/>
          <w:color w:val="242424"/>
          <w:lang w:val="ro-RO" w:eastAsia="ro-RO"/>
        </w:rPr>
      </w:pPr>
      <w:r w:rsidRPr="00803F60">
        <w:rPr>
          <w:rFonts w:ascii="Calibri" w:eastAsia="Times New Roman" w:hAnsi="Calibri" w:cs="Calibri"/>
          <w:color w:val="000000"/>
          <w:bdr w:val="none" w:sz="0" w:space="0" w:color="auto" w:frame="1"/>
          <w:lang w:val="ro-RO" w:eastAsia="ro-RO"/>
        </w:rPr>
        <w:t>Conform criteriilor aplicate de SDEAA pentru stabilirea gradului de similitudine pe platforma</w:t>
      </w:r>
      <w:r w:rsidR="00615EC4">
        <w:rPr>
          <w:rFonts w:ascii="Calibri" w:eastAsia="Times New Roman" w:hAnsi="Calibri" w:cs="Calibri"/>
          <w:color w:val="000000"/>
          <w:bdr w:val="none" w:sz="0" w:space="0" w:color="auto" w:frame="1"/>
          <w:lang w:val="ro-RO" w:eastAsia="ro-RO"/>
        </w:rPr>
        <w:t xml:space="preserve"> </w:t>
      </w:r>
      <w:r w:rsidRPr="00803F60">
        <w:rPr>
          <w:rFonts w:ascii="Calibri" w:eastAsia="Times New Roman" w:hAnsi="Calibri" w:cs="Calibri"/>
          <w:b/>
          <w:bCs/>
          <w:color w:val="000000"/>
          <w:bdr w:val="none" w:sz="0" w:space="0" w:color="auto" w:frame="1"/>
          <w:lang w:val="ro-RO" w:eastAsia="ro-RO"/>
        </w:rPr>
        <w:t>Turnitin</w:t>
      </w:r>
      <w:r w:rsidRPr="00803F60">
        <w:rPr>
          <w:rFonts w:ascii="Calibri" w:eastAsia="Times New Roman" w:hAnsi="Calibri" w:cs="Calibri"/>
          <w:color w:val="000000"/>
          <w:bdr w:val="none" w:sz="0" w:space="0" w:color="auto" w:frame="1"/>
          <w:lang w:val="ro-RO" w:eastAsia="ro-RO"/>
        </w:rPr>
        <w:t>, avizate de membrii CSD la data de 2 aprilie 2021</w:t>
      </w:r>
      <w:r w:rsidR="000D0675">
        <w:rPr>
          <w:rFonts w:ascii="Calibri" w:eastAsia="Times New Roman" w:hAnsi="Calibri" w:cs="Calibri"/>
          <w:color w:val="000000"/>
          <w:bdr w:val="none" w:sz="0" w:space="0" w:color="auto" w:frame="1"/>
          <w:lang w:val="ro-RO" w:eastAsia="ro-RO"/>
        </w:rPr>
        <w:t xml:space="preserve"> şi reavizate în 28 iunie 2024</w:t>
      </w:r>
      <w:r w:rsidRPr="00803F60">
        <w:rPr>
          <w:rFonts w:ascii="Calibri" w:eastAsia="Times New Roman" w:hAnsi="Calibri" w:cs="Calibri"/>
          <w:color w:val="000000"/>
          <w:bdr w:val="none" w:sz="0" w:space="0" w:color="auto" w:frame="1"/>
          <w:lang w:val="ro-RO" w:eastAsia="ro-RO"/>
        </w:rPr>
        <w:t>:</w:t>
      </w:r>
    </w:p>
    <w:p w14:paraId="38CB32E4" w14:textId="77777777" w:rsidR="003B12D8" w:rsidRPr="00803F60" w:rsidRDefault="003B12D8" w:rsidP="00CE5A27">
      <w:pPr>
        <w:numPr>
          <w:ilvl w:val="0"/>
          <w:numId w:val="12"/>
        </w:numPr>
        <w:shd w:val="clear" w:color="auto" w:fill="FFFFFF"/>
        <w:spacing w:after="0" w:line="240" w:lineRule="auto"/>
        <w:ind w:firstLine="720"/>
        <w:jc w:val="both"/>
        <w:rPr>
          <w:rFonts w:ascii="Calibri" w:eastAsia="Times New Roman" w:hAnsi="Calibri" w:cs="Calibri"/>
          <w:color w:val="000000"/>
          <w:lang w:val="ro-RO" w:eastAsia="ro-RO"/>
        </w:rPr>
      </w:pPr>
      <w:r w:rsidRPr="00803F60">
        <w:rPr>
          <w:rFonts w:ascii="Calibri" w:eastAsia="Times New Roman" w:hAnsi="Calibri" w:cs="Calibri"/>
          <w:color w:val="000000"/>
          <w:bdr w:val="none" w:sz="0" w:space="0" w:color="auto" w:frame="1"/>
          <w:lang w:val="ro-RO" w:eastAsia="ro-RO"/>
        </w:rPr>
        <w:t>Procentul de similitudine acceptat este de 10%</w:t>
      </w:r>
      <w:r w:rsidR="000D0675">
        <w:rPr>
          <w:rFonts w:ascii="Calibri" w:eastAsia="Times New Roman" w:hAnsi="Calibri" w:cs="Calibri"/>
          <w:color w:val="000000"/>
          <w:bdr w:val="none" w:sz="0" w:space="0" w:color="auto" w:frame="1"/>
          <w:lang w:val="ro-RO" w:eastAsia="ro-RO"/>
        </w:rPr>
        <w:t>.</w:t>
      </w:r>
    </w:p>
    <w:p w14:paraId="666C2AEB" w14:textId="77777777" w:rsidR="003B12D8" w:rsidRPr="00803F60" w:rsidRDefault="003B12D8" w:rsidP="00CE5A27">
      <w:pPr>
        <w:numPr>
          <w:ilvl w:val="0"/>
          <w:numId w:val="12"/>
        </w:numPr>
        <w:shd w:val="clear" w:color="auto" w:fill="FFFFFF"/>
        <w:spacing w:after="0" w:line="240" w:lineRule="auto"/>
        <w:ind w:firstLine="720"/>
        <w:jc w:val="both"/>
        <w:rPr>
          <w:rFonts w:ascii="Calibri" w:eastAsia="Times New Roman" w:hAnsi="Calibri" w:cs="Calibri"/>
          <w:color w:val="000000"/>
          <w:lang w:val="ro-RO" w:eastAsia="ro-RO"/>
        </w:rPr>
      </w:pPr>
      <w:r w:rsidRPr="00803F60">
        <w:rPr>
          <w:rFonts w:ascii="Calibri" w:eastAsia="Times New Roman" w:hAnsi="Calibri" w:cs="Calibri"/>
          <w:color w:val="000000"/>
          <w:bdr w:val="none" w:sz="0" w:space="0" w:color="auto" w:frame="1"/>
          <w:lang w:val="ro-RO" w:eastAsia="ro-RO"/>
        </w:rPr>
        <w:t xml:space="preserve">Verificarea pe platforma Turnitin se face utilizând următoarele setări în secțiunea Filters and Settings: – exclude quotes (excludere citate) – exclude bibliography (excludere referințe bibliografice) – exclude sources that are less </w:t>
      </w:r>
      <w:r w:rsidR="000D0675">
        <w:rPr>
          <w:rFonts w:ascii="Calibri" w:eastAsia="Times New Roman" w:hAnsi="Calibri" w:cs="Calibri"/>
          <w:color w:val="000000"/>
          <w:bdr w:val="none" w:sz="0" w:space="0" w:color="auto" w:frame="1"/>
          <w:lang w:val="ro-RO" w:eastAsia="ro-RO"/>
        </w:rPr>
        <w:t>than 1% (excludere surse &lt;1%</w:t>
      </w:r>
      <w:r w:rsidRPr="00803F60">
        <w:rPr>
          <w:rFonts w:ascii="Calibri" w:eastAsia="Times New Roman" w:hAnsi="Calibri" w:cs="Calibri"/>
          <w:color w:val="000000"/>
          <w:bdr w:val="none" w:sz="0" w:space="0" w:color="auto" w:frame="1"/>
          <w:lang w:val="ro-RO" w:eastAsia="ro-RO"/>
        </w:rPr>
        <w:t>)</w:t>
      </w:r>
      <w:r w:rsidR="000D0675">
        <w:rPr>
          <w:rFonts w:ascii="Calibri" w:eastAsia="Times New Roman" w:hAnsi="Calibri" w:cs="Calibri"/>
          <w:color w:val="000000"/>
          <w:bdr w:val="none" w:sz="0" w:space="0" w:color="auto" w:frame="1"/>
          <w:lang w:val="ro-RO" w:eastAsia="ro-RO"/>
        </w:rPr>
        <w:t>. De asemenea, sunt excluse din analiză propriile articole publicate de doctoranzi, condiţionat de citarea lor corespunzătoare în text, pentru a nu exista probleme de auto-plagiarism.</w:t>
      </w:r>
    </w:p>
    <w:p w14:paraId="5EB76E42" w14:textId="77777777" w:rsidR="003B12D8" w:rsidRPr="00803F60" w:rsidRDefault="003B12D8" w:rsidP="00CE5A27">
      <w:pPr>
        <w:numPr>
          <w:ilvl w:val="0"/>
          <w:numId w:val="12"/>
        </w:numPr>
        <w:shd w:val="clear" w:color="auto" w:fill="FFFFFF"/>
        <w:spacing w:after="0" w:line="240" w:lineRule="auto"/>
        <w:ind w:firstLine="720"/>
        <w:jc w:val="both"/>
        <w:rPr>
          <w:rFonts w:ascii="Calibri" w:eastAsia="Times New Roman" w:hAnsi="Calibri" w:cs="Calibri"/>
          <w:color w:val="000000"/>
          <w:lang w:val="ro-RO" w:eastAsia="ro-RO"/>
        </w:rPr>
      </w:pPr>
      <w:r w:rsidRPr="00803F60">
        <w:rPr>
          <w:rFonts w:ascii="Calibri" w:eastAsia="Times New Roman" w:hAnsi="Calibri" w:cs="Calibri"/>
          <w:color w:val="000000"/>
          <w:bdr w:val="none" w:sz="0" w:space="0" w:color="auto" w:frame="1"/>
          <w:lang w:val="ro-RO" w:eastAsia="ro-RO"/>
        </w:rPr>
        <w:t xml:space="preserve">Pentru tezele care au un procent de similitudine mai mare de 10%, dar până în 20%, coordonatorul de doctorat va motiva în scris proveniența procentelor ce depășesc 10%, asigurându-se - și precizând explicit acest lucru, sub semnătură - că nu este vorba despre preluări necorespunzătoare ale unor texte (se pot regăsi în cadrul asemănărilor permise formule ale unor teste statistice, texte de lege, documente publice - cum ar fi rapoarte anuale de activitate, reclame, imagini sau discursuri - folosite pentru analize de conținut, etc. – cu precizarea expresă a locului din care aceste materiale au </w:t>
      </w:r>
      <w:r w:rsidR="00615EC4">
        <w:rPr>
          <w:rFonts w:ascii="Calibri" w:eastAsia="Times New Roman" w:hAnsi="Calibri" w:cs="Calibri"/>
          <w:color w:val="000000"/>
          <w:bdr w:val="none" w:sz="0" w:space="0" w:color="auto" w:frame="1"/>
          <w:lang w:val="ro-RO" w:eastAsia="ro-RO"/>
        </w:rPr>
        <w:t>fost preluate pentru analiză).</w:t>
      </w:r>
    </w:p>
    <w:p w14:paraId="3E0DC19A" w14:textId="77777777" w:rsidR="003B12D8" w:rsidRPr="00803F60" w:rsidRDefault="003B12D8" w:rsidP="003B12D8">
      <w:pPr>
        <w:shd w:val="clear" w:color="auto" w:fill="FFFFFF"/>
        <w:spacing w:after="0" w:line="253" w:lineRule="atLeast"/>
        <w:ind w:firstLine="720"/>
        <w:jc w:val="both"/>
        <w:rPr>
          <w:rFonts w:ascii="Segoe UI" w:eastAsia="Times New Roman" w:hAnsi="Segoe UI" w:cs="Segoe UI"/>
          <w:color w:val="242424"/>
          <w:lang w:val="ro-RO" w:eastAsia="ro-RO"/>
        </w:rPr>
      </w:pPr>
    </w:p>
    <w:p w14:paraId="30C912CE" w14:textId="77777777" w:rsidR="003B12D8" w:rsidRPr="00803F60" w:rsidRDefault="003B12D8" w:rsidP="003B12D8">
      <w:pPr>
        <w:shd w:val="clear" w:color="auto" w:fill="FFFFFF"/>
        <w:spacing w:after="0" w:line="253" w:lineRule="atLeast"/>
        <w:ind w:firstLine="720"/>
        <w:jc w:val="both"/>
        <w:rPr>
          <w:rFonts w:ascii="Segoe UI" w:eastAsia="Times New Roman" w:hAnsi="Segoe UI" w:cs="Segoe UI"/>
          <w:color w:val="242424"/>
          <w:lang w:val="ro-RO" w:eastAsia="ro-RO"/>
        </w:rPr>
      </w:pPr>
      <w:r w:rsidRPr="00803F60">
        <w:rPr>
          <w:rFonts w:ascii="Calibri" w:eastAsia="Times New Roman" w:hAnsi="Calibri" w:cs="Calibri"/>
          <w:color w:val="000000"/>
          <w:bdr w:val="none" w:sz="0" w:space="0" w:color="auto" w:frame="1"/>
          <w:lang w:val="ro-RO" w:eastAsia="ro-RO"/>
        </w:rPr>
        <w:t>Procentele admisibile sunt pentru similitudine – Turnitin NU realizează, de altfel, analize de plagiarism, ci de similitudine; cercetările doctorale trebuie să respecte toate regulile de etică în materie de citare, toleranța pentru plagiat fiind ZERO. Procentele de similitudine admise provin din asemănări ale subiectelor tratate și limbajului de specialitate folosit, cu respectarea în totalitate a regulilor privind citarea corectă a tuturor surselor/referințelor bibliografice. În stabilirea acestor procente admisibile s-a plecat de la încadrările pe culori și procente ale platformei Turnitin: blue (no matching text), green (one word to 24% matching text), următoarele culori semnalizând alarma în privința originalității unui text (yellow – 25-49%; orange 50-74%; red 75-100%). </w:t>
      </w:r>
    </w:p>
    <w:p w14:paraId="2CE324DB" w14:textId="77777777" w:rsidR="003B12D8" w:rsidRPr="00803F60" w:rsidRDefault="003B12D8" w:rsidP="003B12D8">
      <w:pPr>
        <w:ind w:firstLine="720"/>
        <w:jc w:val="both"/>
        <w:rPr>
          <w:rFonts w:ascii="Calibri" w:eastAsia="Calibri" w:hAnsi="Calibri" w:cs="Times New Roman"/>
          <w:iCs/>
          <w:lang w:val="ro-RO"/>
        </w:rPr>
      </w:pPr>
    </w:p>
    <w:p w14:paraId="2109ABFE" w14:textId="77777777" w:rsidR="003B12D8" w:rsidRPr="000D0675" w:rsidRDefault="003B12D8" w:rsidP="000D0675">
      <w:pPr>
        <w:pStyle w:val="ListParagraph"/>
        <w:numPr>
          <w:ilvl w:val="0"/>
          <w:numId w:val="9"/>
        </w:numPr>
        <w:rPr>
          <w:iCs/>
          <w:lang w:val="pt-BR"/>
        </w:rPr>
      </w:pPr>
      <w:r w:rsidRPr="000D0675">
        <w:rPr>
          <w:iCs/>
          <w:lang w:val="pt-BR"/>
        </w:rPr>
        <w:t>Teze de doctorat respinse de CNADTCU (nume doctorand, conducător, data invalidării, data confirmării după refacere).</w:t>
      </w:r>
    </w:p>
    <w:p w14:paraId="0B17FF3A" w14:textId="77777777" w:rsidR="003B12D8" w:rsidRPr="000D0675" w:rsidRDefault="003B12D8" w:rsidP="000D0675">
      <w:pPr>
        <w:pStyle w:val="ListParagraph"/>
        <w:numPr>
          <w:ilvl w:val="0"/>
          <w:numId w:val="10"/>
        </w:numPr>
        <w:rPr>
          <w:iCs/>
        </w:rPr>
      </w:pPr>
      <w:r w:rsidRPr="000D0675">
        <w:rPr>
          <w:iCs/>
        </w:rPr>
        <w:t>nu este cazul</w:t>
      </w:r>
    </w:p>
    <w:p w14:paraId="32A70047" w14:textId="77777777" w:rsidR="003B12D8" w:rsidRPr="003B12D8" w:rsidRDefault="003B12D8" w:rsidP="003B12D8">
      <w:pPr>
        <w:ind w:left="1080"/>
        <w:contextualSpacing/>
        <w:rPr>
          <w:rFonts w:ascii="Calibri" w:eastAsia="Calibri" w:hAnsi="Calibri" w:cs="Times New Roman"/>
          <w:iCs/>
          <w:sz w:val="24"/>
          <w:szCs w:val="24"/>
          <w:lang w:val="en-GB"/>
        </w:rPr>
      </w:pPr>
    </w:p>
    <w:p w14:paraId="4BC28413" w14:textId="77777777" w:rsidR="003B12D8" w:rsidRPr="000D0675" w:rsidRDefault="003B12D8" w:rsidP="000D0675">
      <w:pPr>
        <w:numPr>
          <w:ilvl w:val="0"/>
          <w:numId w:val="9"/>
        </w:numPr>
        <w:contextualSpacing/>
        <w:rPr>
          <w:rFonts w:ascii="Calibri" w:eastAsia="Calibri" w:hAnsi="Calibri" w:cs="Times New Roman"/>
          <w:iCs/>
          <w:sz w:val="24"/>
          <w:szCs w:val="24"/>
          <w:lang w:val="en-GB"/>
        </w:rPr>
      </w:pPr>
      <w:r w:rsidRPr="000D0675">
        <w:rPr>
          <w:rFonts w:ascii="Calibri" w:eastAsia="Calibri" w:hAnsi="Calibri" w:cs="Times New Roman"/>
          <w:iCs/>
          <w:sz w:val="24"/>
          <w:szCs w:val="24"/>
          <w:lang w:val="en-GB"/>
        </w:rPr>
        <w:t>Participarea doctoranzilor în echipele de cercetare (doctorand, nume proiect/grant, director).</w:t>
      </w:r>
    </w:p>
    <w:tbl>
      <w:tblPr>
        <w:tblW w:w="5000" w:type="pct"/>
        <w:tblLayout w:type="fixed"/>
        <w:tblLook w:val="04A0" w:firstRow="1" w:lastRow="0" w:firstColumn="1" w:lastColumn="0" w:noHBand="0" w:noVBand="1"/>
      </w:tblPr>
      <w:tblGrid>
        <w:gridCol w:w="1779"/>
        <w:gridCol w:w="2613"/>
        <w:gridCol w:w="1924"/>
        <w:gridCol w:w="1513"/>
        <w:gridCol w:w="1511"/>
      </w:tblGrid>
      <w:tr w:rsidR="003B12D8" w:rsidRPr="003B12D8" w14:paraId="02D6FC5D" w14:textId="77777777" w:rsidTr="005B176D">
        <w:trPr>
          <w:trHeight w:val="600"/>
        </w:trPr>
        <w:tc>
          <w:tcPr>
            <w:tcW w:w="952" w:type="pct"/>
            <w:tcBorders>
              <w:top w:val="single" w:sz="8" w:space="0" w:color="auto"/>
              <w:left w:val="single" w:sz="8" w:space="0" w:color="auto"/>
              <w:bottom w:val="single" w:sz="4" w:space="0" w:color="auto"/>
              <w:right w:val="single" w:sz="4" w:space="0" w:color="auto"/>
            </w:tcBorders>
            <w:noWrap/>
            <w:vAlign w:val="center"/>
            <w:hideMark/>
          </w:tcPr>
          <w:p w14:paraId="0051B668" w14:textId="77777777" w:rsidR="003B12D8" w:rsidRPr="003B12D8" w:rsidRDefault="003B12D8" w:rsidP="003B12D8">
            <w:pPr>
              <w:spacing w:after="0" w:line="240" w:lineRule="auto"/>
              <w:rPr>
                <w:rFonts w:ascii="Calibri" w:eastAsia="Times New Roman" w:hAnsi="Calibri" w:cs="Calibri"/>
                <w:b/>
                <w:bCs/>
                <w:lang w:val="ro-RO" w:eastAsia="ro-RO"/>
              </w:rPr>
            </w:pPr>
            <w:r w:rsidRPr="003B12D8">
              <w:rPr>
                <w:rFonts w:ascii="Calibri" w:eastAsia="Times New Roman" w:hAnsi="Calibri" w:cs="Calibri"/>
                <w:b/>
                <w:bCs/>
                <w:lang w:val="ro-RO" w:eastAsia="ro-RO"/>
              </w:rPr>
              <w:t>Nume Doctorand</w:t>
            </w:r>
          </w:p>
        </w:tc>
        <w:tc>
          <w:tcPr>
            <w:tcW w:w="1399" w:type="pct"/>
            <w:tcBorders>
              <w:top w:val="single" w:sz="8" w:space="0" w:color="auto"/>
              <w:left w:val="nil"/>
              <w:bottom w:val="single" w:sz="4" w:space="0" w:color="auto"/>
              <w:right w:val="single" w:sz="4" w:space="0" w:color="auto"/>
            </w:tcBorders>
            <w:noWrap/>
            <w:vAlign w:val="center"/>
            <w:hideMark/>
          </w:tcPr>
          <w:p w14:paraId="59CF5DAA" w14:textId="77777777" w:rsidR="003B12D8" w:rsidRPr="003B12D8" w:rsidRDefault="003B12D8" w:rsidP="003B12D8">
            <w:pPr>
              <w:spacing w:after="0" w:line="240" w:lineRule="auto"/>
              <w:rPr>
                <w:rFonts w:ascii="Calibri" w:eastAsia="Times New Roman" w:hAnsi="Calibri" w:cs="Calibri"/>
                <w:b/>
                <w:bCs/>
                <w:lang w:val="ro-RO" w:eastAsia="ro-RO"/>
              </w:rPr>
            </w:pPr>
            <w:r w:rsidRPr="003B12D8">
              <w:rPr>
                <w:rFonts w:ascii="Calibri" w:eastAsia="Times New Roman" w:hAnsi="Calibri" w:cs="Calibri"/>
                <w:b/>
                <w:bCs/>
                <w:lang w:val="ro-RO" w:eastAsia="ro-RO"/>
              </w:rPr>
              <w:t>Denumire contract de cercetare/proiect</w:t>
            </w:r>
          </w:p>
        </w:tc>
        <w:tc>
          <w:tcPr>
            <w:tcW w:w="1030" w:type="pct"/>
            <w:tcBorders>
              <w:top w:val="single" w:sz="8" w:space="0" w:color="auto"/>
              <w:left w:val="nil"/>
              <w:bottom w:val="single" w:sz="4" w:space="0" w:color="auto"/>
              <w:right w:val="single" w:sz="4" w:space="0" w:color="auto"/>
            </w:tcBorders>
            <w:noWrap/>
            <w:vAlign w:val="center"/>
            <w:hideMark/>
          </w:tcPr>
          <w:p w14:paraId="03493135" w14:textId="77777777" w:rsidR="003B12D8" w:rsidRPr="003B12D8" w:rsidRDefault="003B12D8" w:rsidP="003B12D8">
            <w:pPr>
              <w:spacing w:after="0" w:line="240" w:lineRule="auto"/>
              <w:rPr>
                <w:rFonts w:ascii="Calibri" w:eastAsia="Times New Roman" w:hAnsi="Calibri" w:cs="Calibri"/>
                <w:b/>
                <w:bCs/>
                <w:lang w:val="ro-RO" w:eastAsia="ro-RO"/>
              </w:rPr>
            </w:pPr>
            <w:r w:rsidRPr="003B12D8">
              <w:rPr>
                <w:rFonts w:ascii="Calibri" w:eastAsia="Times New Roman" w:hAnsi="Calibri" w:cs="Calibri"/>
                <w:b/>
                <w:bCs/>
                <w:lang w:val="ro-RO" w:eastAsia="ro-RO"/>
              </w:rPr>
              <w:t>Finanțator:</w:t>
            </w:r>
          </w:p>
        </w:tc>
        <w:tc>
          <w:tcPr>
            <w:tcW w:w="810" w:type="pct"/>
            <w:tcBorders>
              <w:top w:val="single" w:sz="8" w:space="0" w:color="auto"/>
              <w:left w:val="nil"/>
              <w:bottom w:val="single" w:sz="4" w:space="0" w:color="auto"/>
              <w:right w:val="single" w:sz="4" w:space="0" w:color="auto"/>
            </w:tcBorders>
            <w:noWrap/>
            <w:vAlign w:val="center"/>
            <w:hideMark/>
          </w:tcPr>
          <w:p w14:paraId="29F17614" w14:textId="77777777" w:rsidR="003B12D8" w:rsidRPr="003B12D8" w:rsidRDefault="003B12D8" w:rsidP="003B12D8">
            <w:pPr>
              <w:spacing w:after="0" w:line="240" w:lineRule="auto"/>
              <w:rPr>
                <w:rFonts w:ascii="Calibri" w:eastAsia="Times New Roman" w:hAnsi="Calibri" w:cs="Calibri"/>
                <w:b/>
                <w:bCs/>
                <w:lang w:val="ro-RO" w:eastAsia="ro-RO"/>
              </w:rPr>
            </w:pPr>
            <w:r w:rsidRPr="003B12D8">
              <w:rPr>
                <w:rFonts w:ascii="Calibri" w:eastAsia="Times New Roman" w:hAnsi="Calibri" w:cs="Calibri"/>
                <w:b/>
                <w:bCs/>
                <w:lang w:val="ro-RO" w:eastAsia="ro-RO"/>
              </w:rPr>
              <w:t>Funcție</w:t>
            </w:r>
          </w:p>
        </w:tc>
        <w:tc>
          <w:tcPr>
            <w:tcW w:w="809" w:type="pct"/>
            <w:tcBorders>
              <w:top w:val="single" w:sz="8" w:space="0" w:color="auto"/>
              <w:left w:val="nil"/>
              <w:bottom w:val="single" w:sz="4" w:space="0" w:color="auto"/>
              <w:right w:val="single" w:sz="8" w:space="0" w:color="auto"/>
            </w:tcBorders>
            <w:vAlign w:val="center"/>
            <w:hideMark/>
          </w:tcPr>
          <w:p w14:paraId="2F4B9D1C" w14:textId="77777777" w:rsidR="003B12D8" w:rsidRPr="003B12D8" w:rsidRDefault="003B12D8" w:rsidP="003B12D8">
            <w:pPr>
              <w:spacing w:after="0" w:line="240" w:lineRule="auto"/>
              <w:rPr>
                <w:rFonts w:ascii="Calibri" w:eastAsia="Times New Roman" w:hAnsi="Calibri" w:cs="Calibri"/>
                <w:b/>
                <w:bCs/>
                <w:lang w:val="ro-RO" w:eastAsia="ro-RO"/>
              </w:rPr>
            </w:pPr>
            <w:r w:rsidRPr="003B12D8">
              <w:rPr>
                <w:rFonts w:ascii="Calibri" w:eastAsia="Times New Roman" w:hAnsi="Calibri" w:cs="Calibri"/>
                <w:b/>
                <w:bCs/>
                <w:lang w:val="ro-RO" w:eastAsia="ro-RO"/>
              </w:rPr>
              <w:t>Perioada</w:t>
            </w:r>
          </w:p>
        </w:tc>
      </w:tr>
      <w:tr w:rsidR="003B12D8" w:rsidRPr="003B12D8" w14:paraId="4F8ACF3D" w14:textId="77777777" w:rsidTr="005B176D">
        <w:trPr>
          <w:trHeight w:val="600"/>
        </w:trPr>
        <w:tc>
          <w:tcPr>
            <w:tcW w:w="952" w:type="pct"/>
            <w:tcBorders>
              <w:top w:val="nil"/>
              <w:left w:val="single" w:sz="8" w:space="0" w:color="auto"/>
              <w:bottom w:val="single" w:sz="4" w:space="0" w:color="auto"/>
              <w:right w:val="single" w:sz="4" w:space="0" w:color="auto"/>
            </w:tcBorders>
            <w:noWrap/>
            <w:vAlign w:val="center"/>
            <w:hideMark/>
          </w:tcPr>
          <w:p w14:paraId="0C9C3050"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MIRONESCU căs. HOLBAN S. CRISTINA</w:t>
            </w:r>
          </w:p>
        </w:tc>
        <w:tc>
          <w:tcPr>
            <w:tcW w:w="1399" w:type="pct"/>
            <w:tcBorders>
              <w:top w:val="nil"/>
              <w:left w:val="nil"/>
              <w:bottom w:val="single" w:sz="4" w:space="0" w:color="auto"/>
              <w:right w:val="single" w:sz="4" w:space="0" w:color="auto"/>
            </w:tcBorders>
            <w:vAlign w:val="center"/>
            <w:hideMark/>
          </w:tcPr>
          <w:p w14:paraId="5EF62D34"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Horizon 2022 tip H2020-IBA_SwafS suport -2-2020 , Reserach&amp;Inovation for Cities and Citizen</w:t>
            </w:r>
          </w:p>
        </w:tc>
        <w:tc>
          <w:tcPr>
            <w:tcW w:w="1030" w:type="pct"/>
            <w:tcBorders>
              <w:top w:val="nil"/>
              <w:left w:val="nil"/>
              <w:bottom w:val="single" w:sz="4" w:space="0" w:color="auto"/>
              <w:right w:val="single" w:sz="4" w:space="0" w:color="auto"/>
            </w:tcBorders>
            <w:vAlign w:val="center"/>
            <w:hideMark/>
          </w:tcPr>
          <w:p w14:paraId="253100F2"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PN III Planul Naţional de Cercetare, Dezvoltare şi Inovare</w:t>
            </w:r>
          </w:p>
        </w:tc>
        <w:tc>
          <w:tcPr>
            <w:tcW w:w="810" w:type="pct"/>
            <w:tcBorders>
              <w:top w:val="nil"/>
              <w:left w:val="nil"/>
              <w:bottom w:val="single" w:sz="4" w:space="0" w:color="auto"/>
              <w:right w:val="single" w:sz="4" w:space="0" w:color="auto"/>
            </w:tcBorders>
            <w:noWrap/>
            <w:vAlign w:val="center"/>
            <w:hideMark/>
          </w:tcPr>
          <w:p w14:paraId="63FDFF08" w14:textId="77777777" w:rsidR="003B12D8" w:rsidRPr="003B12D8" w:rsidRDefault="000D0675" w:rsidP="003B12D8">
            <w:pPr>
              <w:spacing w:after="0" w:line="240" w:lineRule="auto"/>
              <w:rPr>
                <w:rFonts w:ascii="Calibri" w:eastAsia="Times New Roman" w:hAnsi="Calibri" w:cs="Calibri"/>
                <w:lang w:val="ro-RO" w:eastAsia="ro-RO"/>
              </w:rPr>
            </w:pPr>
            <w:r>
              <w:rPr>
                <w:rFonts w:ascii="Calibri" w:eastAsia="Times New Roman" w:hAnsi="Calibri" w:cs="Calibri"/>
                <w:lang w:val="ro-RO" w:eastAsia="ro-RO"/>
              </w:rPr>
              <w:t xml:space="preserve">Doctorand, </w:t>
            </w:r>
            <w:r w:rsidR="003B12D8" w:rsidRPr="003B12D8">
              <w:rPr>
                <w:rFonts w:ascii="Calibri" w:eastAsia="Times New Roman" w:hAnsi="Calibri" w:cs="Calibri"/>
                <w:lang w:val="ro-RO" w:eastAsia="ro-RO"/>
              </w:rPr>
              <w:t>Responsabil salarizare</w:t>
            </w:r>
          </w:p>
        </w:tc>
        <w:tc>
          <w:tcPr>
            <w:tcW w:w="809" w:type="pct"/>
            <w:tcBorders>
              <w:top w:val="nil"/>
              <w:left w:val="nil"/>
              <w:bottom w:val="single" w:sz="4" w:space="0" w:color="auto"/>
              <w:right w:val="single" w:sz="8" w:space="0" w:color="auto"/>
            </w:tcBorders>
            <w:noWrap/>
            <w:vAlign w:val="center"/>
            <w:hideMark/>
          </w:tcPr>
          <w:p w14:paraId="222DBBD0"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01.10.2021-31.08.2024</w:t>
            </w:r>
          </w:p>
        </w:tc>
      </w:tr>
      <w:tr w:rsidR="003B12D8" w:rsidRPr="003B12D8" w14:paraId="6C4749B1" w14:textId="77777777" w:rsidTr="005B176D">
        <w:trPr>
          <w:trHeight w:val="900"/>
        </w:trPr>
        <w:tc>
          <w:tcPr>
            <w:tcW w:w="952" w:type="pct"/>
            <w:tcBorders>
              <w:top w:val="nil"/>
              <w:left w:val="single" w:sz="8" w:space="0" w:color="auto"/>
              <w:bottom w:val="single" w:sz="4" w:space="0" w:color="auto"/>
              <w:right w:val="single" w:sz="4" w:space="0" w:color="auto"/>
            </w:tcBorders>
            <w:noWrap/>
            <w:vAlign w:val="center"/>
            <w:hideMark/>
          </w:tcPr>
          <w:p w14:paraId="1B3D253D"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MIRONESCU căs. HOLBAN S. CRISTINA</w:t>
            </w:r>
          </w:p>
        </w:tc>
        <w:tc>
          <w:tcPr>
            <w:tcW w:w="1399" w:type="pct"/>
            <w:tcBorders>
              <w:top w:val="nil"/>
              <w:left w:val="nil"/>
              <w:bottom w:val="single" w:sz="4" w:space="0" w:color="auto"/>
              <w:right w:val="single" w:sz="4" w:space="0" w:color="auto"/>
            </w:tcBorders>
            <w:vAlign w:val="center"/>
            <w:hideMark/>
          </w:tcPr>
          <w:p w14:paraId="13CA52FB"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Susținerea competitivității în cercetare-dezvoltare și inovare prin dezvoltarea capacității instituționale” a Universității Alexandru Ioan Cuza din Iași, UAIC-INOV-IMP2</w:t>
            </w:r>
          </w:p>
        </w:tc>
        <w:tc>
          <w:tcPr>
            <w:tcW w:w="1030" w:type="pct"/>
            <w:tcBorders>
              <w:top w:val="nil"/>
              <w:left w:val="nil"/>
              <w:bottom w:val="single" w:sz="4" w:space="0" w:color="auto"/>
              <w:right w:val="single" w:sz="4" w:space="0" w:color="auto"/>
            </w:tcBorders>
            <w:vAlign w:val="center"/>
            <w:hideMark/>
          </w:tcPr>
          <w:p w14:paraId="53DE150A"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Proiecte Nationale</w:t>
            </w:r>
          </w:p>
        </w:tc>
        <w:tc>
          <w:tcPr>
            <w:tcW w:w="810" w:type="pct"/>
            <w:tcBorders>
              <w:top w:val="nil"/>
              <w:left w:val="nil"/>
              <w:bottom w:val="single" w:sz="4" w:space="0" w:color="auto"/>
              <w:right w:val="single" w:sz="4" w:space="0" w:color="auto"/>
            </w:tcBorders>
            <w:noWrap/>
            <w:vAlign w:val="center"/>
            <w:hideMark/>
          </w:tcPr>
          <w:p w14:paraId="09DA00C5" w14:textId="77777777" w:rsidR="003B12D8" w:rsidRPr="003B12D8" w:rsidRDefault="000D0675" w:rsidP="003B12D8">
            <w:pPr>
              <w:spacing w:after="0" w:line="240" w:lineRule="auto"/>
              <w:rPr>
                <w:rFonts w:ascii="Calibri" w:eastAsia="Times New Roman" w:hAnsi="Calibri" w:cs="Calibri"/>
                <w:lang w:val="ro-RO" w:eastAsia="ro-RO"/>
              </w:rPr>
            </w:pPr>
            <w:r>
              <w:rPr>
                <w:rFonts w:ascii="Calibri" w:eastAsia="Times New Roman" w:hAnsi="Calibri" w:cs="Calibri"/>
                <w:lang w:val="ro-RO" w:eastAsia="ro-RO"/>
              </w:rPr>
              <w:t xml:space="preserve">Doctorand, </w:t>
            </w:r>
            <w:r w:rsidR="003B12D8" w:rsidRPr="003B12D8">
              <w:rPr>
                <w:rFonts w:ascii="Calibri" w:eastAsia="Times New Roman" w:hAnsi="Calibri" w:cs="Calibri"/>
                <w:lang w:val="ro-RO" w:eastAsia="ro-RO"/>
              </w:rPr>
              <w:t>Responsabil salarizare</w:t>
            </w:r>
          </w:p>
        </w:tc>
        <w:tc>
          <w:tcPr>
            <w:tcW w:w="809" w:type="pct"/>
            <w:tcBorders>
              <w:top w:val="nil"/>
              <w:left w:val="nil"/>
              <w:bottom w:val="single" w:sz="4" w:space="0" w:color="auto"/>
              <w:right w:val="single" w:sz="8" w:space="0" w:color="auto"/>
            </w:tcBorders>
            <w:noWrap/>
            <w:vAlign w:val="center"/>
            <w:hideMark/>
          </w:tcPr>
          <w:p w14:paraId="0B5C3AC5"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03.01 2022-30.06.2024</w:t>
            </w:r>
          </w:p>
        </w:tc>
      </w:tr>
      <w:tr w:rsidR="003B12D8" w:rsidRPr="003B12D8" w14:paraId="21909D53" w14:textId="77777777" w:rsidTr="005B176D">
        <w:trPr>
          <w:trHeight w:val="900"/>
        </w:trPr>
        <w:tc>
          <w:tcPr>
            <w:tcW w:w="952" w:type="pct"/>
            <w:tcBorders>
              <w:top w:val="nil"/>
              <w:left w:val="single" w:sz="8" w:space="0" w:color="auto"/>
              <w:bottom w:val="single" w:sz="4" w:space="0" w:color="auto"/>
              <w:right w:val="single" w:sz="4" w:space="0" w:color="auto"/>
            </w:tcBorders>
            <w:noWrap/>
            <w:vAlign w:val="center"/>
            <w:hideMark/>
          </w:tcPr>
          <w:p w14:paraId="05E2F900"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Jelea I. Alexandra-Raluca</w:t>
            </w:r>
          </w:p>
        </w:tc>
        <w:tc>
          <w:tcPr>
            <w:tcW w:w="1399" w:type="pct"/>
            <w:tcBorders>
              <w:top w:val="nil"/>
              <w:left w:val="nil"/>
              <w:bottom w:val="single" w:sz="4" w:space="0" w:color="auto"/>
              <w:right w:val="single" w:sz="4" w:space="0" w:color="auto"/>
            </w:tcBorders>
            <w:vAlign w:val="center"/>
            <w:hideMark/>
          </w:tcPr>
          <w:p w14:paraId="6F77257A"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Agricultura ecologică, certificarea produselor agroalimentare și</w:t>
            </w:r>
            <w:r w:rsidRPr="003B12D8">
              <w:rPr>
                <w:rFonts w:ascii="Calibri" w:eastAsia="Times New Roman" w:hAnsi="Calibri" w:cs="Calibri"/>
                <w:lang w:val="ro-RO" w:eastAsia="ro-RO"/>
              </w:rPr>
              <w:br/>
              <w:t>strategii de marketing digital pentru micii producători</w:t>
            </w:r>
          </w:p>
        </w:tc>
        <w:tc>
          <w:tcPr>
            <w:tcW w:w="1030" w:type="pct"/>
            <w:tcBorders>
              <w:top w:val="nil"/>
              <w:left w:val="nil"/>
              <w:bottom w:val="single" w:sz="4" w:space="0" w:color="auto"/>
              <w:right w:val="single" w:sz="4" w:space="0" w:color="auto"/>
            </w:tcBorders>
            <w:vAlign w:val="center"/>
            <w:hideMark/>
          </w:tcPr>
          <w:p w14:paraId="48E5A72A" w14:textId="77777777" w:rsidR="003B12D8" w:rsidRPr="003B12D8" w:rsidRDefault="00B156A3" w:rsidP="003B12D8">
            <w:pPr>
              <w:spacing w:after="0" w:line="240" w:lineRule="auto"/>
              <w:rPr>
                <w:rFonts w:ascii="Calibri" w:eastAsia="Times New Roman" w:hAnsi="Calibri" w:cs="Calibri"/>
                <w:lang w:val="ro-RO" w:eastAsia="ro-RO"/>
              </w:rPr>
            </w:pPr>
            <w:r>
              <w:rPr>
                <w:rFonts w:ascii="Calibri" w:eastAsia="Times New Roman" w:hAnsi="Calibri" w:cs="Calibri"/>
                <w:lang w:val="ro-RO" w:eastAsia="ro-RO"/>
              </w:rPr>
              <w:t xml:space="preserve">Academia </w:t>
            </w:r>
            <w:r w:rsidR="003B12D8" w:rsidRPr="003B12D8">
              <w:rPr>
                <w:rFonts w:ascii="Calibri" w:eastAsia="Times New Roman" w:hAnsi="Calibri" w:cs="Calibri"/>
                <w:lang w:val="ro-RO" w:eastAsia="ro-RO"/>
              </w:rPr>
              <w:t xml:space="preserve">Oamenilor de Știință din România in cadrul competitiei "AOSR-TEAMS-II" Ediția 2023-2024 intitulata "Transformarea digitală în științe" </w:t>
            </w:r>
          </w:p>
        </w:tc>
        <w:tc>
          <w:tcPr>
            <w:tcW w:w="810" w:type="pct"/>
            <w:tcBorders>
              <w:top w:val="nil"/>
              <w:left w:val="nil"/>
              <w:bottom w:val="single" w:sz="4" w:space="0" w:color="auto"/>
              <w:right w:val="single" w:sz="4" w:space="0" w:color="auto"/>
            </w:tcBorders>
            <w:noWrap/>
            <w:vAlign w:val="center"/>
            <w:hideMark/>
          </w:tcPr>
          <w:p w14:paraId="2D4ADB30"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cercetator</w:t>
            </w:r>
          </w:p>
        </w:tc>
        <w:tc>
          <w:tcPr>
            <w:tcW w:w="809" w:type="pct"/>
            <w:tcBorders>
              <w:top w:val="nil"/>
              <w:left w:val="nil"/>
              <w:bottom w:val="single" w:sz="4" w:space="0" w:color="auto"/>
              <w:right w:val="single" w:sz="8" w:space="0" w:color="auto"/>
            </w:tcBorders>
            <w:noWrap/>
            <w:vAlign w:val="center"/>
            <w:hideMark/>
          </w:tcPr>
          <w:p w14:paraId="2BC78D9D"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11.04.2023  –  11.12.2024</w:t>
            </w:r>
          </w:p>
        </w:tc>
      </w:tr>
      <w:tr w:rsidR="003B12D8" w:rsidRPr="003B12D8" w14:paraId="5B9F6A01" w14:textId="77777777" w:rsidTr="000D0675">
        <w:trPr>
          <w:trHeight w:val="300"/>
        </w:trPr>
        <w:tc>
          <w:tcPr>
            <w:tcW w:w="952" w:type="pct"/>
            <w:tcBorders>
              <w:top w:val="nil"/>
              <w:left w:val="single" w:sz="8" w:space="0" w:color="auto"/>
              <w:bottom w:val="single" w:sz="4" w:space="0" w:color="auto"/>
              <w:right w:val="single" w:sz="4" w:space="0" w:color="auto"/>
            </w:tcBorders>
            <w:noWrap/>
            <w:vAlign w:val="center"/>
            <w:hideMark/>
          </w:tcPr>
          <w:p w14:paraId="43F03219"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UNGUREANU V. COSMIN - ILIE</w:t>
            </w:r>
          </w:p>
        </w:tc>
        <w:tc>
          <w:tcPr>
            <w:tcW w:w="1399" w:type="pct"/>
            <w:tcBorders>
              <w:top w:val="nil"/>
              <w:left w:val="nil"/>
              <w:bottom w:val="single" w:sz="4" w:space="0" w:color="auto"/>
              <w:right w:val="single" w:sz="4" w:space="0" w:color="auto"/>
            </w:tcBorders>
            <w:vAlign w:val="center"/>
            <w:hideMark/>
          </w:tcPr>
          <w:p w14:paraId="70BEC4B7"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Institutions, digitalization and regional development in the European Union</w:t>
            </w:r>
          </w:p>
        </w:tc>
        <w:tc>
          <w:tcPr>
            <w:tcW w:w="1030" w:type="pct"/>
            <w:tcBorders>
              <w:top w:val="nil"/>
              <w:left w:val="nil"/>
              <w:bottom w:val="single" w:sz="4" w:space="0" w:color="auto"/>
              <w:right w:val="single" w:sz="4" w:space="0" w:color="auto"/>
            </w:tcBorders>
            <w:vAlign w:val="center"/>
            <w:hideMark/>
          </w:tcPr>
          <w:p w14:paraId="618DA64D"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CNCS – UEFISCDI</w:t>
            </w:r>
          </w:p>
        </w:tc>
        <w:tc>
          <w:tcPr>
            <w:tcW w:w="810" w:type="pct"/>
            <w:tcBorders>
              <w:top w:val="nil"/>
              <w:left w:val="nil"/>
              <w:bottom w:val="single" w:sz="4" w:space="0" w:color="auto"/>
              <w:right w:val="single" w:sz="4" w:space="0" w:color="auto"/>
            </w:tcBorders>
            <w:noWrap/>
            <w:vAlign w:val="center"/>
            <w:hideMark/>
          </w:tcPr>
          <w:p w14:paraId="1231C1B3"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doctorand</w:t>
            </w:r>
          </w:p>
        </w:tc>
        <w:tc>
          <w:tcPr>
            <w:tcW w:w="809" w:type="pct"/>
            <w:tcBorders>
              <w:top w:val="nil"/>
              <w:left w:val="nil"/>
              <w:bottom w:val="single" w:sz="4" w:space="0" w:color="auto"/>
              <w:right w:val="single" w:sz="8" w:space="0" w:color="auto"/>
            </w:tcBorders>
            <w:noWrap/>
            <w:vAlign w:val="center"/>
            <w:hideMark/>
          </w:tcPr>
          <w:p w14:paraId="19E0AED2" w14:textId="77777777" w:rsidR="003B12D8" w:rsidRPr="003B12D8" w:rsidRDefault="003B12D8" w:rsidP="003B12D8">
            <w:pPr>
              <w:spacing w:after="0" w:line="240" w:lineRule="auto"/>
              <w:rPr>
                <w:rFonts w:ascii="Calibri" w:eastAsia="Times New Roman" w:hAnsi="Calibri" w:cs="Calibri"/>
                <w:lang w:val="ro-RO" w:eastAsia="ro-RO"/>
              </w:rPr>
            </w:pPr>
            <w:r w:rsidRPr="003B12D8">
              <w:rPr>
                <w:rFonts w:ascii="Calibri" w:eastAsia="Times New Roman" w:hAnsi="Calibri" w:cs="Calibri"/>
                <w:lang w:val="ro-RO" w:eastAsia="ro-RO"/>
              </w:rPr>
              <w:t>Aprilie 2023 - prezent</w:t>
            </w:r>
          </w:p>
        </w:tc>
      </w:tr>
      <w:tr w:rsidR="000D0675" w:rsidRPr="003B12D8" w14:paraId="7B916560" w14:textId="77777777" w:rsidTr="000D0675">
        <w:trPr>
          <w:trHeight w:val="300"/>
        </w:trPr>
        <w:tc>
          <w:tcPr>
            <w:tcW w:w="952" w:type="pct"/>
            <w:tcBorders>
              <w:top w:val="single" w:sz="4" w:space="0" w:color="auto"/>
              <w:left w:val="single" w:sz="8" w:space="0" w:color="auto"/>
              <w:bottom w:val="single" w:sz="4" w:space="0" w:color="auto"/>
              <w:right w:val="single" w:sz="4" w:space="0" w:color="auto"/>
            </w:tcBorders>
            <w:noWrap/>
            <w:vAlign w:val="center"/>
          </w:tcPr>
          <w:p w14:paraId="0DB29FA7" w14:textId="77777777" w:rsidR="000D0675" w:rsidRPr="003B12D8" w:rsidRDefault="000D0675" w:rsidP="003B12D8">
            <w:pPr>
              <w:spacing w:after="0" w:line="240" w:lineRule="auto"/>
              <w:rPr>
                <w:rFonts w:ascii="Calibri" w:eastAsia="Times New Roman" w:hAnsi="Calibri" w:cs="Calibri"/>
                <w:lang w:val="ro-RO" w:eastAsia="ro-RO"/>
              </w:rPr>
            </w:pPr>
            <w:r>
              <w:rPr>
                <w:rFonts w:ascii="Calibri" w:eastAsia="Times New Roman" w:hAnsi="Calibri" w:cs="Calibri"/>
                <w:lang w:val="ro-RO" w:eastAsia="ro-RO"/>
              </w:rPr>
              <w:t xml:space="preserve">MATCU Mara (căs. Zaharia) </w:t>
            </w:r>
          </w:p>
        </w:tc>
        <w:tc>
          <w:tcPr>
            <w:tcW w:w="1399" w:type="pct"/>
            <w:tcBorders>
              <w:top w:val="single" w:sz="4" w:space="0" w:color="auto"/>
              <w:left w:val="nil"/>
              <w:bottom w:val="single" w:sz="4" w:space="0" w:color="auto"/>
              <w:right w:val="single" w:sz="4" w:space="0" w:color="auto"/>
            </w:tcBorders>
            <w:vAlign w:val="center"/>
          </w:tcPr>
          <w:p w14:paraId="18A383BD" w14:textId="77777777" w:rsidR="000D0675" w:rsidRPr="003B12D8" w:rsidRDefault="00170251" w:rsidP="003B12D8">
            <w:pPr>
              <w:spacing w:after="0" w:line="240" w:lineRule="auto"/>
              <w:rPr>
                <w:rFonts w:ascii="Calibri" w:eastAsia="Times New Roman" w:hAnsi="Calibri" w:cs="Calibri"/>
                <w:lang w:val="ro-RO" w:eastAsia="ro-RO"/>
              </w:rPr>
            </w:pPr>
            <w:r>
              <w:rPr>
                <w:rFonts w:ascii="Calibri" w:eastAsia="Times New Roman" w:hAnsi="Calibri" w:cs="Calibri"/>
                <w:lang w:val="ro-RO" w:eastAsia="ro-RO"/>
              </w:rPr>
              <w:t>Mapping the Shadow economy (coord. Ioana Horodnic) Project No. RCC001NODAUOL001, 2024</w:t>
            </w:r>
          </w:p>
        </w:tc>
        <w:tc>
          <w:tcPr>
            <w:tcW w:w="1030" w:type="pct"/>
            <w:tcBorders>
              <w:top w:val="single" w:sz="4" w:space="0" w:color="auto"/>
              <w:left w:val="nil"/>
              <w:bottom w:val="single" w:sz="4" w:space="0" w:color="auto"/>
              <w:right w:val="single" w:sz="4" w:space="0" w:color="auto"/>
            </w:tcBorders>
            <w:vAlign w:val="center"/>
          </w:tcPr>
          <w:p w14:paraId="5401BABB" w14:textId="77777777" w:rsidR="000D0675" w:rsidRPr="003B12D8" w:rsidRDefault="003F7E77" w:rsidP="003B12D8">
            <w:pPr>
              <w:spacing w:after="0" w:line="240" w:lineRule="auto"/>
              <w:rPr>
                <w:rFonts w:ascii="Calibri" w:eastAsia="Times New Roman" w:hAnsi="Calibri" w:cs="Calibri"/>
                <w:lang w:val="ro-RO" w:eastAsia="ro-RO"/>
              </w:rPr>
            </w:pPr>
            <w:r>
              <w:rPr>
                <w:rFonts w:ascii="Calibri" w:eastAsia="Times New Roman" w:hAnsi="Calibri" w:cs="Calibri"/>
                <w:lang w:val="ro-RO" w:eastAsia="ro-RO"/>
              </w:rPr>
              <w:t>FCDO</w:t>
            </w:r>
          </w:p>
        </w:tc>
        <w:tc>
          <w:tcPr>
            <w:tcW w:w="810" w:type="pct"/>
            <w:tcBorders>
              <w:top w:val="single" w:sz="4" w:space="0" w:color="auto"/>
              <w:left w:val="nil"/>
              <w:bottom w:val="single" w:sz="4" w:space="0" w:color="auto"/>
              <w:right w:val="single" w:sz="4" w:space="0" w:color="auto"/>
            </w:tcBorders>
            <w:noWrap/>
            <w:vAlign w:val="center"/>
          </w:tcPr>
          <w:p w14:paraId="6165864D" w14:textId="77777777" w:rsidR="000D0675" w:rsidRPr="003B12D8" w:rsidRDefault="000D0675" w:rsidP="003B12D8">
            <w:pPr>
              <w:spacing w:after="0" w:line="240" w:lineRule="auto"/>
              <w:rPr>
                <w:rFonts w:ascii="Calibri" w:eastAsia="Times New Roman" w:hAnsi="Calibri" w:cs="Calibri"/>
                <w:lang w:val="ro-RO" w:eastAsia="ro-RO"/>
              </w:rPr>
            </w:pPr>
            <w:r>
              <w:rPr>
                <w:rFonts w:ascii="Calibri" w:eastAsia="Times New Roman" w:hAnsi="Calibri" w:cs="Calibri"/>
                <w:lang w:val="ro-RO" w:eastAsia="ro-RO"/>
              </w:rPr>
              <w:t>Doctorand iniţial, Doctor confirmat la acest moment</w:t>
            </w:r>
          </w:p>
        </w:tc>
        <w:tc>
          <w:tcPr>
            <w:tcW w:w="809" w:type="pct"/>
            <w:tcBorders>
              <w:top w:val="single" w:sz="4" w:space="0" w:color="auto"/>
              <w:left w:val="nil"/>
              <w:bottom w:val="single" w:sz="4" w:space="0" w:color="auto"/>
              <w:right w:val="single" w:sz="8" w:space="0" w:color="auto"/>
            </w:tcBorders>
            <w:noWrap/>
            <w:vAlign w:val="center"/>
          </w:tcPr>
          <w:p w14:paraId="0EDE272B" w14:textId="77777777" w:rsidR="000D0675" w:rsidRPr="003B12D8" w:rsidRDefault="000D0675" w:rsidP="000D0675">
            <w:pPr>
              <w:spacing w:after="0" w:line="240" w:lineRule="auto"/>
              <w:rPr>
                <w:rFonts w:ascii="Calibri" w:eastAsia="Times New Roman" w:hAnsi="Calibri" w:cs="Calibri"/>
                <w:lang w:val="ro-RO" w:eastAsia="ro-RO"/>
              </w:rPr>
            </w:pPr>
            <w:r>
              <w:rPr>
                <w:rFonts w:ascii="Calibri" w:eastAsia="Times New Roman" w:hAnsi="Calibri" w:cs="Calibri"/>
                <w:lang w:val="ro-RO" w:eastAsia="ro-RO"/>
              </w:rPr>
              <w:t>August-Noiembrie 2024</w:t>
            </w:r>
          </w:p>
        </w:tc>
      </w:tr>
    </w:tbl>
    <w:p w14:paraId="13EAFC07" w14:textId="77777777" w:rsidR="003B12D8" w:rsidRPr="003B12D8" w:rsidRDefault="003B12D8" w:rsidP="003B12D8">
      <w:pPr>
        <w:ind w:left="1080"/>
        <w:contextualSpacing/>
        <w:rPr>
          <w:rFonts w:ascii="Calibri" w:eastAsia="Calibri" w:hAnsi="Calibri" w:cs="Times New Roman"/>
          <w:iCs/>
          <w:sz w:val="24"/>
          <w:szCs w:val="24"/>
          <w:highlight w:val="yellow"/>
          <w:lang w:val="en-GB"/>
        </w:rPr>
      </w:pPr>
    </w:p>
    <w:p w14:paraId="38D35E9A" w14:textId="77777777" w:rsidR="003B12D8" w:rsidRPr="003F7E77" w:rsidRDefault="003B12D8" w:rsidP="000D0675">
      <w:pPr>
        <w:numPr>
          <w:ilvl w:val="0"/>
          <w:numId w:val="9"/>
        </w:numPr>
        <w:contextualSpacing/>
        <w:rPr>
          <w:rFonts w:ascii="Calibri" w:eastAsia="Calibri" w:hAnsi="Calibri" w:cs="Times New Roman"/>
          <w:iCs/>
          <w:sz w:val="24"/>
          <w:szCs w:val="24"/>
          <w:lang w:val="en-GB"/>
        </w:rPr>
      </w:pPr>
      <w:r w:rsidRPr="003F7E77">
        <w:rPr>
          <w:rFonts w:ascii="Calibri" w:eastAsia="Calibri" w:hAnsi="Calibri" w:cs="Times New Roman"/>
          <w:iCs/>
          <w:sz w:val="24"/>
          <w:szCs w:val="24"/>
          <w:lang w:val="en-GB"/>
        </w:rPr>
        <w:t>Rezultatele cercetării doctoranzilor (conferințe, publicații: cărți/capitole, BDI, ISI, brevete, produse, etc.) pentru</w:t>
      </w:r>
      <w:r w:rsidR="00290253" w:rsidRPr="003F7E77">
        <w:rPr>
          <w:rFonts w:ascii="Calibri" w:eastAsia="Calibri" w:hAnsi="Calibri" w:cs="Times New Roman"/>
          <w:iCs/>
          <w:sz w:val="24"/>
          <w:szCs w:val="24"/>
          <w:lang w:val="en-GB"/>
        </w:rPr>
        <w:t xml:space="preserve"> anul 2024</w:t>
      </w:r>
      <w:r w:rsidRPr="003F7E77">
        <w:rPr>
          <w:rFonts w:ascii="Calibri" w:eastAsia="Calibri" w:hAnsi="Calibri" w:cs="Times New Roman"/>
          <w:iCs/>
          <w:sz w:val="24"/>
          <w:szCs w:val="24"/>
          <w:lang w:val="en-GB"/>
        </w:rPr>
        <w:t>.</w:t>
      </w:r>
    </w:p>
    <w:p w14:paraId="1FE10D6B" w14:textId="77777777" w:rsidR="003B12D8" w:rsidRPr="003B12D8" w:rsidRDefault="003B12D8" w:rsidP="003B12D8">
      <w:pPr>
        <w:ind w:left="1080"/>
        <w:contextualSpacing/>
        <w:rPr>
          <w:rFonts w:ascii="Calibri" w:eastAsia="Calibri" w:hAnsi="Calibri" w:cs="Times New Roman"/>
          <w:iCs/>
          <w:sz w:val="24"/>
          <w:szCs w:val="24"/>
          <w:highlight w:val="green"/>
          <w:lang w:val="en-GB"/>
        </w:rPr>
      </w:pPr>
    </w:p>
    <w:p w14:paraId="17CC82B0" w14:textId="77777777" w:rsidR="003B12D8" w:rsidRPr="003B12D8" w:rsidRDefault="003B12D8" w:rsidP="003B12D8">
      <w:pPr>
        <w:ind w:left="1080"/>
        <w:contextualSpacing/>
        <w:rPr>
          <w:rFonts w:ascii="Calibri" w:eastAsia="Calibri" w:hAnsi="Calibri" w:cs="Times New Roman"/>
          <w:b/>
          <w:iCs/>
          <w:sz w:val="24"/>
          <w:szCs w:val="24"/>
          <w:lang w:val="en-GB"/>
        </w:rPr>
      </w:pPr>
      <w:r w:rsidRPr="003B12D8">
        <w:rPr>
          <w:rFonts w:ascii="Calibri" w:eastAsia="Calibri" w:hAnsi="Calibri" w:cs="Times New Roman"/>
          <w:b/>
          <w:iCs/>
          <w:sz w:val="24"/>
          <w:szCs w:val="24"/>
          <w:lang w:val="en-GB"/>
        </w:rPr>
        <w:t>ARTICOLE 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631"/>
        <w:gridCol w:w="3697"/>
        <w:gridCol w:w="2524"/>
      </w:tblGrid>
      <w:tr w:rsidR="003B12D8" w:rsidRPr="0092797A" w14:paraId="3E70397D" w14:textId="77777777" w:rsidTr="00E82ACB">
        <w:trPr>
          <w:trHeight w:val="300"/>
        </w:trPr>
        <w:tc>
          <w:tcPr>
            <w:tcW w:w="0" w:type="auto"/>
            <w:noWrap/>
            <w:vAlign w:val="center"/>
            <w:hideMark/>
          </w:tcPr>
          <w:p w14:paraId="1BBE51FD" w14:textId="77777777" w:rsidR="003B12D8" w:rsidRPr="0092797A" w:rsidRDefault="003B12D8" w:rsidP="00E82ACB">
            <w:pPr>
              <w:spacing w:after="0" w:line="240" w:lineRule="auto"/>
              <w:rPr>
                <w:rFonts w:eastAsia="Times New Roman" w:cstheme="minorHAnsi"/>
                <w:b/>
                <w:bCs/>
                <w:lang w:val="ro-RO" w:eastAsia="ro-RO"/>
              </w:rPr>
            </w:pPr>
            <w:r w:rsidRPr="0092797A">
              <w:rPr>
                <w:rFonts w:eastAsia="Times New Roman" w:cstheme="minorHAnsi"/>
                <w:b/>
                <w:bCs/>
                <w:lang w:val="ro-RO" w:eastAsia="ro-RO"/>
              </w:rPr>
              <w:t xml:space="preserve">Nr. </w:t>
            </w:r>
          </w:p>
        </w:tc>
        <w:tc>
          <w:tcPr>
            <w:tcW w:w="0" w:type="auto"/>
            <w:noWrap/>
            <w:vAlign w:val="center"/>
            <w:hideMark/>
          </w:tcPr>
          <w:p w14:paraId="6F5C054A" w14:textId="77777777" w:rsidR="003B12D8" w:rsidRPr="0092797A" w:rsidRDefault="003B12D8" w:rsidP="00E82ACB">
            <w:pPr>
              <w:spacing w:after="0" w:line="240" w:lineRule="auto"/>
              <w:rPr>
                <w:rFonts w:eastAsia="Times New Roman" w:cstheme="minorHAnsi"/>
                <w:b/>
                <w:bCs/>
                <w:lang w:val="ro-RO" w:eastAsia="ro-RO"/>
              </w:rPr>
            </w:pPr>
            <w:r w:rsidRPr="0092797A">
              <w:rPr>
                <w:rFonts w:eastAsia="Times New Roman" w:cstheme="minorHAnsi"/>
                <w:b/>
                <w:bCs/>
                <w:lang w:val="ro-RO" w:eastAsia="ro-RO"/>
              </w:rPr>
              <w:t>Nume Doctorand</w:t>
            </w:r>
          </w:p>
        </w:tc>
        <w:tc>
          <w:tcPr>
            <w:tcW w:w="0" w:type="auto"/>
            <w:noWrap/>
            <w:vAlign w:val="center"/>
            <w:hideMark/>
          </w:tcPr>
          <w:p w14:paraId="3843D26F" w14:textId="77777777" w:rsidR="003B12D8" w:rsidRPr="0092797A" w:rsidRDefault="003B12D8" w:rsidP="00E82ACB">
            <w:pPr>
              <w:spacing w:after="0" w:line="240" w:lineRule="auto"/>
              <w:rPr>
                <w:rFonts w:eastAsia="Times New Roman" w:cstheme="minorHAnsi"/>
                <w:b/>
                <w:bCs/>
                <w:lang w:val="ro-RO" w:eastAsia="ro-RO"/>
              </w:rPr>
            </w:pPr>
            <w:r w:rsidRPr="0092797A">
              <w:rPr>
                <w:rFonts w:eastAsia="Times New Roman" w:cstheme="minorHAnsi"/>
                <w:b/>
                <w:bCs/>
                <w:lang w:val="ro-RO" w:eastAsia="ro-RO"/>
              </w:rPr>
              <w:t>Titlu</w:t>
            </w:r>
          </w:p>
        </w:tc>
        <w:tc>
          <w:tcPr>
            <w:tcW w:w="0" w:type="auto"/>
            <w:noWrap/>
            <w:vAlign w:val="center"/>
            <w:hideMark/>
          </w:tcPr>
          <w:p w14:paraId="1CECAB31" w14:textId="77777777" w:rsidR="003B12D8" w:rsidRPr="0092797A" w:rsidRDefault="003B12D8" w:rsidP="00E82ACB">
            <w:pPr>
              <w:spacing w:after="0" w:line="240" w:lineRule="auto"/>
              <w:rPr>
                <w:rFonts w:eastAsia="Times New Roman" w:cstheme="minorHAnsi"/>
                <w:b/>
                <w:bCs/>
                <w:lang w:val="ro-RO" w:eastAsia="ro-RO"/>
              </w:rPr>
            </w:pPr>
            <w:r w:rsidRPr="0092797A">
              <w:rPr>
                <w:rFonts w:eastAsia="Times New Roman" w:cstheme="minorHAnsi"/>
                <w:b/>
                <w:bCs/>
                <w:lang w:val="ro-RO" w:eastAsia="ro-RO"/>
              </w:rPr>
              <w:t>Titlu publicatie</w:t>
            </w:r>
          </w:p>
        </w:tc>
      </w:tr>
      <w:tr w:rsidR="005C654F" w:rsidRPr="0092797A" w14:paraId="0B7DF847" w14:textId="77777777" w:rsidTr="00E82ACB">
        <w:trPr>
          <w:trHeight w:val="600"/>
        </w:trPr>
        <w:tc>
          <w:tcPr>
            <w:tcW w:w="0" w:type="auto"/>
            <w:noWrap/>
            <w:vAlign w:val="center"/>
          </w:tcPr>
          <w:p w14:paraId="725A3D35" w14:textId="77777777" w:rsidR="005C654F" w:rsidRPr="0092797A" w:rsidRDefault="00E82ACB" w:rsidP="00E82ACB">
            <w:pPr>
              <w:spacing w:after="0" w:line="240" w:lineRule="auto"/>
              <w:rPr>
                <w:rFonts w:eastAsia="Times New Roman" w:cstheme="minorHAnsi"/>
                <w:bCs/>
                <w:lang w:val="ro-RO" w:eastAsia="ro-RO"/>
              </w:rPr>
            </w:pPr>
            <w:r w:rsidRPr="0092797A">
              <w:rPr>
                <w:rFonts w:eastAsia="Times New Roman" w:cstheme="minorHAnsi"/>
                <w:bCs/>
                <w:lang w:val="ro-RO" w:eastAsia="ro-RO"/>
              </w:rPr>
              <w:t>1</w:t>
            </w:r>
          </w:p>
        </w:tc>
        <w:tc>
          <w:tcPr>
            <w:tcW w:w="0" w:type="auto"/>
            <w:vAlign w:val="center"/>
          </w:tcPr>
          <w:p w14:paraId="0AEB216E" w14:textId="77777777" w:rsidR="005C654F" w:rsidRPr="0092797A" w:rsidRDefault="005C654F" w:rsidP="00E82ACB">
            <w:pPr>
              <w:spacing w:after="0"/>
              <w:rPr>
                <w:rFonts w:cstheme="minorHAnsi"/>
                <w:color w:val="000000"/>
              </w:rPr>
            </w:pPr>
            <w:r w:rsidRPr="0092797A">
              <w:rPr>
                <w:rFonts w:cstheme="minorHAnsi"/>
                <w:color w:val="000000"/>
              </w:rPr>
              <w:t>BREZULEANU S. MĂDĂLINA-MARIA</w:t>
            </w:r>
          </w:p>
          <w:p w14:paraId="796E2025" w14:textId="77777777" w:rsidR="005C654F" w:rsidRPr="0092797A" w:rsidRDefault="005C654F" w:rsidP="00E82ACB">
            <w:pPr>
              <w:spacing w:after="0"/>
              <w:rPr>
                <w:rFonts w:cstheme="minorHAnsi"/>
                <w:color w:val="000000"/>
              </w:rPr>
            </w:pPr>
            <w:r w:rsidRPr="0092797A">
              <w:rPr>
                <w:rFonts w:cstheme="minorHAnsi"/>
                <w:color w:val="000000"/>
              </w:rPr>
              <w:t>(Co-autori: Carmen-Olguța Brezuleanu, Roxana Mihalache, Mădălina-Maria BREZULEANU, Elena Ungureanu, Alina Sirghea)</w:t>
            </w:r>
          </w:p>
        </w:tc>
        <w:tc>
          <w:tcPr>
            <w:tcW w:w="0" w:type="auto"/>
            <w:vAlign w:val="center"/>
          </w:tcPr>
          <w:p w14:paraId="10D42B92" w14:textId="77777777" w:rsidR="005C654F" w:rsidRPr="0092797A" w:rsidRDefault="005C654F" w:rsidP="00E82ACB">
            <w:pPr>
              <w:spacing w:after="0"/>
              <w:rPr>
                <w:rFonts w:cstheme="minorHAnsi"/>
                <w:color w:val="000000"/>
              </w:rPr>
            </w:pPr>
            <w:r w:rsidRPr="0092797A">
              <w:rPr>
                <w:rFonts w:cstheme="minorHAnsi"/>
                <w:color w:val="000000"/>
              </w:rPr>
              <w:t xml:space="preserve">ADAPTATION OF ENTREPRENEURIAL EDUCATION AND TRAINING IN ECONOMICS FOR THE STUDENTS OF „ ION IONESCU DE LA BRAD” UNERSITY OF LIFE SCIENCE (IULS) IAȘI, ROMANIA, IN THE CONTEXT OF CHARGING LABOR MARKET NEEDS </w:t>
            </w:r>
          </w:p>
        </w:tc>
        <w:tc>
          <w:tcPr>
            <w:tcW w:w="0" w:type="auto"/>
            <w:vAlign w:val="center"/>
          </w:tcPr>
          <w:p w14:paraId="36984AE5" w14:textId="77777777" w:rsidR="005C654F" w:rsidRPr="0092797A" w:rsidRDefault="005C654F" w:rsidP="00E82ACB">
            <w:pPr>
              <w:spacing w:after="0" w:line="240" w:lineRule="auto"/>
              <w:rPr>
                <w:rFonts w:eastAsia="Times New Roman" w:cstheme="minorHAnsi"/>
                <w:bCs/>
                <w:lang w:val="ro-RO" w:eastAsia="ro-RO"/>
              </w:rPr>
            </w:pPr>
            <w:r w:rsidRPr="0092797A">
              <w:rPr>
                <w:rFonts w:eastAsia="Times New Roman" w:cstheme="minorHAnsi"/>
                <w:bCs/>
                <w:lang w:val="ro-RO" w:eastAsia="ro-RO"/>
              </w:rPr>
              <w:t>Scientific Papers Series Management, Economic Engineering in Agriculture and Rural Development</w:t>
            </w:r>
          </w:p>
        </w:tc>
      </w:tr>
      <w:tr w:rsidR="005C654F" w:rsidRPr="0092797A" w14:paraId="1BB34D49" w14:textId="77777777" w:rsidTr="00E82ACB">
        <w:trPr>
          <w:trHeight w:val="900"/>
        </w:trPr>
        <w:tc>
          <w:tcPr>
            <w:tcW w:w="0" w:type="auto"/>
            <w:noWrap/>
            <w:vAlign w:val="center"/>
          </w:tcPr>
          <w:p w14:paraId="7AAA8166" w14:textId="77777777" w:rsidR="005C654F" w:rsidRPr="0092797A" w:rsidRDefault="00E82ACB" w:rsidP="00E82ACB">
            <w:pPr>
              <w:spacing w:after="0" w:line="240" w:lineRule="auto"/>
              <w:rPr>
                <w:rFonts w:eastAsia="Times New Roman" w:cstheme="minorHAnsi"/>
                <w:bCs/>
                <w:lang w:val="ro-RO" w:eastAsia="ro-RO"/>
              </w:rPr>
            </w:pPr>
            <w:r w:rsidRPr="0092797A">
              <w:rPr>
                <w:rFonts w:eastAsia="Times New Roman" w:cstheme="minorHAnsi"/>
                <w:bCs/>
                <w:lang w:val="ro-RO" w:eastAsia="ro-RO"/>
              </w:rPr>
              <w:t>2</w:t>
            </w:r>
          </w:p>
        </w:tc>
        <w:tc>
          <w:tcPr>
            <w:tcW w:w="0" w:type="auto"/>
            <w:vAlign w:val="center"/>
          </w:tcPr>
          <w:p w14:paraId="7A331C70" w14:textId="77777777" w:rsidR="005C654F" w:rsidRPr="0092797A" w:rsidRDefault="005C654F" w:rsidP="00E82ACB">
            <w:pPr>
              <w:spacing w:after="0"/>
              <w:rPr>
                <w:rFonts w:cstheme="minorHAnsi"/>
                <w:color w:val="000000"/>
              </w:rPr>
            </w:pPr>
            <w:r w:rsidRPr="0092797A">
              <w:rPr>
                <w:rFonts w:cstheme="minorHAnsi"/>
                <w:color w:val="000000"/>
              </w:rPr>
              <w:t>OLARU Cas. NEACSU D. MIHAELA</w:t>
            </w:r>
          </w:p>
          <w:p w14:paraId="15D6F498" w14:textId="77777777" w:rsidR="005C654F" w:rsidRPr="0092797A" w:rsidRDefault="005C654F" w:rsidP="00E82ACB">
            <w:pPr>
              <w:spacing w:after="0"/>
              <w:rPr>
                <w:rFonts w:cstheme="minorHAnsi"/>
                <w:color w:val="000000"/>
              </w:rPr>
            </w:pPr>
            <w:r w:rsidRPr="0092797A">
              <w:rPr>
                <w:rFonts w:cstheme="minorHAnsi"/>
                <w:color w:val="000000"/>
              </w:rPr>
              <w:t>(Neacșu, M., Georgescu, I.E.)</w:t>
            </w:r>
          </w:p>
        </w:tc>
        <w:tc>
          <w:tcPr>
            <w:tcW w:w="0" w:type="auto"/>
            <w:vAlign w:val="center"/>
          </w:tcPr>
          <w:p w14:paraId="72722117" w14:textId="77777777" w:rsidR="005C654F" w:rsidRPr="0092797A" w:rsidRDefault="005C654F" w:rsidP="00E82ACB">
            <w:pPr>
              <w:spacing w:after="0"/>
              <w:rPr>
                <w:rFonts w:cstheme="minorHAnsi"/>
                <w:color w:val="000000"/>
              </w:rPr>
            </w:pPr>
            <w:r w:rsidRPr="0092797A">
              <w:rPr>
                <w:rFonts w:cstheme="minorHAnsi"/>
                <w:color w:val="000000"/>
              </w:rPr>
              <w:t>ANALYSING THE IMPACT OF CRISES ON FINANCIAL PERFORMANCE: EMPIRICAL INSIGHTS FROM TOURISM AND TRANSPORT COMPANIES LISTED ON THE BUCHAREST STOCK EXCHANGE (DURING 2005– 2022)</w:t>
            </w:r>
          </w:p>
        </w:tc>
        <w:tc>
          <w:tcPr>
            <w:tcW w:w="0" w:type="auto"/>
            <w:vAlign w:val="center"/>
          </w:tcPr>
          <w:p w14:paraId="1F6C6033" w14:textId="77777777" w:rsidR="005C654F" w:rsidRPr="0092797A" w:rsidRDefault="005C654F" w:rsidP="00E82ACB">
            <w:pPr>
              <w:spacing w:after="0" w:line="240" w:lineRule="auto"/>
              <w:rPr>
                <w:rFonts w:eastAsia="Times New Roman" w:cstheme="minorHAnsi"/>
                <w:bCs/>
                <w:lang w:val="ro-RO" w:eastAsia="ro-RO"/>
              </w:rPr>
            </w:pPr>
            <w:r w:rsidRPr="0092797A">
              <w:rPr>
                <w:rFonts w:cstheme="minorHAnsi"/>
              </w:rPr>
              <w:t>MDPI</w:t>
            </w:r>
          </w:p>
        </w:tc>
      </w:tr>
      <w:tr w:rsidR="005C654F" w:rsidRPr="0092797A" w14:paraId="6D5E7C35" w14:textId="77777777" w:rsidTr="00E82ACB">
        <w:trPr>
          <w:trHeight w:val="900"/>
        </w:trPr>
        <w:tc>
          <w:tcPr>
            <w:tcW w:w="0" w:type="auto"/>
            <w:noWrap/>
            <w:vAlign w:val="center"/>
          </w:tcPr>
          <w:p w14:paraId="48A8AB4E" w14:textId="77777777" w:rsidR="005C654F" w:rsidRPr="0092797A" w:rsidRDefault="00E82ACB" w:rsidP="00E82ACB">
            <w:pPr>
              <w:spacing w:after="0" w:line="240" w:lineRule="auto"/>
              <w:rPr>
                <w:rFonts w:eastAsia="Times New Roman" w:cstheme="minorHAnsi"/>
                <w:bCs/>
                <w:lang w:val="ro-RO" w:eastAsia="ro-RO"/>
              </w:rPr>
            </w:pPr>
            <w:r w:rsidRPr="0092797A">
              <w:rPr>
                <w:rFonts w:eastAsia="Times New Roman" w:cstheme="minorHAnsi"/>
                <w:bCs/>
                <w:lang w:val="ro-RO" w:eastAsia="ro-RO"/>
              </w:rPr>
              <w:t>3</w:t>
            </w:r>
          </w:p>
        </w:tc>
        <w:tc>
          <w:tcPr>
            <w:tcW w:w="0" w:type="auto"/>
            <w:vAlign w:val="center"/>
          </w:tcPr>
          <w:p w14:paraId="09C0BB9C" w14:textId="77777777" w:rsidR="005C654F" w:rsidRPr="0092797A" w:rsidRDefault="005C654F" w:rsidP="00E82ACB">
            <w:pPr>
              <w:spacing w:after="0"/>
              <w:rPr>
                <w:rFonts w:cstheme="minorHAnsi"/>
                <w:color w:val="000000"/>
              </w:rPr>
            </w:pPr>
            <w:r w:rsidRPr="0092797A">
              <w:rPr>
                <w:rFonts w:cstheme="minorHAnsi"/>
                <w:color w:val="000000"/>
              </w:rPr>
              <w:t xml:space="preserve">BURLACU </w:t>
            </w:r>
            <w:proofErr w:type="gramStart"/>
            <w:r w:rsidRPr="0092797A">
              <w:rPr>
                <w:rFonts w:cstheme="minorHAnsi"/>
                <w:color w:val="000000"/>
              </w:rPr>
              <w:t>I..</w:t>
            </w:r>
            <w:proofErr w:type="gramEnd"/>
            <w:r w:rsidRPr="0092797A">
              <w:rPr>
                <w:rFonts w:cstheme="minorHAnsi"/>
                <w:color w:val="000000"/>
              </w:rPr>
              <w:t xml:space="preserve"> GEORGIANA</w:t>
            </w:r>
          </w:p>
          <w:p w14:paraId="41EA1535" w14:textId="77777777" w:rsidR="005C654F" w:rsidRPr="0092797A" w:rsidRDefault="005C654F" w:rsidP="00E82ACB">
            <w:pPr>
              <w:spacing w:after="0"/>
              <w:rPr>
                <w:rFonts w:cstheme="minorHAnsi"/>
                <w:color w:val="000000"/>
              </w:rPr>
            </w:pPr>
            <w:r w:rsidRPr="0092797A">
              <w:rPr>
                <w:rFonts w:cstheme="minorHAnsi"/>
                <w:color w:val="000000"/>
              </w:rPr>
              <w:t>(Georgiana Burlacu, Ioan-Bogdan Robu, Ionela Munteanu)</w:t>
            </w:r>
          </w:p>
        </w:tc>
        <w:tc>
          <w:tcPr>
            <w:tcW w:w="0" w:type="auto"/>
            <w:vAlign w:val="center"/>
          </w:tcPr>
          <w:p w14:paraId="4C3C5B4F" w14:textId="77777777" w:rsidR="005C654F" w:rsidRPr="0092797A" w:rsidRDefault="005C654F" w:rsidP="00E82ACB">
            <w:pPr>
              <w:spacing w:after="0"/>
              <w:rPr>
                <w:rFonts w:cstheme="minorHAnsi"/>
                <w:color w:val="000000"/>
              </w:rPr>
            </w:pPr>
            <w:r w:rsidRPr="0092797A">
              <w:rPr>
                <w:rFonts w:cstheme="minorHAnsi"/>
                <w:color w:val="000000"/>
              </w:rPr>
              <w:t>Exploring the Influence of Earnings Management on the Value Relevance of Financial Statements: Evidence from the Bucharest Stock Exchange</w:t>
            </w:r>
          </w:p>
        </w:tc>
        <w:tc>
          <w:tcPr>
            <w:tcW w:w="0" w:type="auto"/>
            <w:vAlign w:val="center"/>
          </w:tcPr>
          <w:p w14:paraId="4287C35C" w14:textId="77777777" w:rsidR="005C654F" w:rsidRPr="0092797A" w:rsidRDefault="005C654F" w:rsidP="00E82ACB">
            <w:pPr>
              <w:spacing w:after="0" w:line="240" w:lineRule="auto"/>
              <w:rPr>
                <w:rFonts w:eastAsia="Times New Roman" w:cstheme="minorHAnsi"/>
                <w:bCs/>
                <w:lang w:val="ro-RO" w:eastAsia="ro-RO"/>
              </w:rPr>
            </w:pPr>
            <w:r w:rsidRPr="0092797A">
              <w:rPr>
                <w:rFonts w:cstheme="minorHAnsi"/>
              </w:rPr>
              <w:t>MDPI</w:t>
            </w:r>
          </w:p>
        </w:tc>
      </w:tr>
      <w:tr w:rsidR="005C654F" w:rsidRPr="0092797A" w14:paraId="064DECCF" w14:textId="77777777" w:rsidTr="00E82ACB">
        <w:trPr>
          <w:trHeight w:val="900"/>
        </w:trPr>
        <w:tc>
          <w:tcPr>
            <w:tcW w:w="0" w:type="auto"/>
            <w:noWrap/>
            <w:vAlign w:val="center"/>
          </w:tcPr>
          <w:p w14:paraId="5CCFEAA6" w14:textId="77777777" w:rsidR="005C654F" w:rsidRPr="0092797A" w:rsidRDefault="00E82ACB" w:rsidP="00E82ACB">
            <w:pPr>
              <w:spacing w:after="0" w:line="240" w:lineRule="auto"/>
              <w:rPr>
                <w:rFonts w:eastAsia="Times New Roman" w:cstheme="minorHAnsi"/>
                <w:bCs/>
                <w:lang w:val="ro-RO" w:eastAsia="ro-RO"/>
              </w:rPr>
            </w:pPr>
            <w:r w:rsidRPr="0092797A">
              <w:rPr>
                <w:rFonts w:eastAsia="Times New Roman" w:cstheme="minorHAnsi"/>
                <w:bCs/>
                <w:lang w:val="ro-RO" w:eastAsia="ro-RO"/>
              </w:rPr>
              <w:t>4</w:t>
            </w:r>
          </w:p>
        </w:tc>
        <w:tc>
          <w:tcPr>
            <w:tcW w:w="0" w:type="auto"/>
            <w:vAlign w:val="center"/>
          </w:tcPr>
          <w:p w14:paraId="2F69C3A3" w14:textId="77777777" w:rsidR="005C654F" w:rsidRPr="00544B4A" w:rsidRDefault="005C654F" w:rsidP="00E82ACB">
            <w:pPr>
              <w:spacing w:after="0"/>
              <w:rPr>
                <w:rFonts w:cstheme="minorHAnsi"/>
                <w:color w:val="000000"/>
                <w:lang w:val="ro-RO"/>
              </w:rPr>
            </w:pPr>
            <w:r w:rsidRPr="00544B4A">
              <w:rPr>
                <w:rFonts w:cstheme="minorHAnsi"/>
                <w:color w:val="000000"/>
                <w:lang w:val="ro-RO"/>
              </w:rPr>
              <w:t>COJOCARU D.. DANA-CLAUDIA</w:t>
            </w:r>
          </w:p>
          <w:p w14:paraId="07831C2F" w14:textId="77777777" w:rsidR="005C654F" w:rsidRPr="00544B4A" w:rsidRDefault="005C654F" w:rsidP="00E82ACB">
            <w:pPr>
              <w:spacing w:after="0"/>
              <w:rPr>
                <w:rFonts w:cstheme="minorHAnsi"/>
                <w:color w:val="000000"/>
                <w:lang w:val="ro-RO"/>
              </w:rPr>
            </w:pPr>
            <w:r w:rsidRPr="00544B4A">
              <w:rPr>
                <w:rFonts w:cstheme="minorHAnsi"/>
                <w:color w:val="000000"/>
                <w:lang w:val="ro-RO"/>
              </w:rPr>
              <w:t>(Mihaela Onofrei, Bogdan Narcis Fîrțescu, Florin Oprea, Dana Claudia Cojocaru)</w:t>
            </w:r>
          </w:p>
        </w:tc>
        <w:tc>
          <w:tcPr>
            <w:tcW w:w="0" w:type="auto"/>
            <w:vAlign w:val="center"/>
          </w:tcPr>
          <w:p w14:paraId="4BDCF3FE" w14:textId="77777777" w:rsidR="005C654F" w:rsidRPr="0092797A" w:rsidRDefault="005C654F" w:rsidP="00E82ACB">
            <w:pPr>
              <w:spacing w:after="0"/>
              <w:rPr>
                <w:rFonts w:cstheme="minorHAnsi"/>
                <w:color w:val="000000"/>
              </w:rPr>
            </w:pPr>
            <w:r w:rsidRPr="0092797A">
              <w:rPr>
                <w:rFonts w:cstheme="minorHAnsi"/>
                <w:color w:val="000000"/>
              </w:rPr>
              <w:t>The effects of environmental patents on renewable energy consumption</w:t>
            </w:r>
          </w:p>
        </w:tc>
        <w:tc>
          <w:tcPr>
            <w:tcW w:w="0" w:type="auto"/>
            <w:vAlign w:val="center"/>
          </w:tcPr>
          <w:p w14:paraId="76892499" w14:textId="77777777" w:rsidR="005C654F" w:rsidRPr="0092797A" w:rsidRDefault="005C654F" w:rsidP="00E82ACB">
            <w:pPr>
              <w:spacing w:after="0" w:line="240" w:lineRule="auto"/>
              <w:rPr>
                <w:rFonts w:eastAsia="Times New Roman" w:cstheme="minorHAnsi"/>
                <w:bCs/>
                <w:lang w:val="ro-RO" w:eastAsia="ro-RO"/>
              </w:rPr>
            </w:pPr>
            <w:r w:rsidRPr="0092797A">
              <w:rPr>
                <w:rFonts w:eastAsia="Times New Roman" w:cstheme="minorHAnsi"/>
                <w:bCs/>
                <w:lang w:val="ro-RO" w:eastAsia="ro-RO"/>
              </w:rPr>
              <w:t>Green Finance - AIMS Press</w:t>
            </w:r>
          </w:p>
        </w:tc>
      </w:tr>
      <w:tr w:rsidR="005C654F" w:rsidRPr="0092797A" w14:paraId="749E3CF0" w14:textId="77777777" w:rsidTr="00E82ACB">
        <w:trPr>
          <w:trHeight w:val="900"/>
        </w:trPr>
        <w:tc>
          <w:tcPr>
            <w:tcW w:w="0" w:type="auto"/>
            <w:noWrap/>
            <w:vAlign w:val="center"/>
          </w:tcPr>
          <w:p w14:paraId="768271F9" w14:textId="77777777" w:rsidR="005C654F" w:rsidRPr="0092797A" w:rsidRDefault="00E82ACB" w:rsidP="00E82ACB">
            <w:pPr>
              <w:spacing w:after="0" w:line="240" w:lineRule="auto"/>
              <w:rPr>
                <w:rFonts w:eastAsia="Times New Roman" w:cstheme="minorHAnsi"/>
                <w:bCs/>
                <w:lang w:val="ro-RO" w:eastAsia="ro-RO"/>
              </w:rPr>
            </w:pPr>
            <w:r w:rsidRPr="0092797A">
              <w:rPr>
                <w:rFonts w:eastAsia="Times New Roman" w:cstheme="minorHAnsi"/>
                <w:bCs/>
                <w:lang w:val="ro-RO" w:eastAsia="ro-RO"/>
              </w:rPr>
              <w:t>5</w:t>
            </w:r>
          </w:p>
        </w:tc>
        <w:tc>
          <w:tcPr>
            <w:tcW w:w="0" w:type="auto"/>
            <w:vAlign w:val="center"/>
          </w:tcPr>
          <w:p w14:paraId="055B672E" w14:textId="77777777" w:rsidR="005C654F" w:rsidRPr="00544B4A" w:rsidRDefault="005C654F" w:rsidP="00E82ACB">
            <w:pPr>
              <w:spacing w:after="0"/>
              <w:rPr>
                <w:rFonts w:cstheme="minorHAnsi"/>
                <w:color w:val="000000"/>
                <w:lang w:val="ro-RO"/>
              </w:rPr>
            </w:pPr>
            <w:r w:rsidRPr="00544B4A">
              <w:rPr>
                <w:rFonts w:cstheme="minorHAnsi"/>
                <w:color w:val="000000"/>
                <w:lang w:val="ro-RO"/>
              </w:rPr>
              <w:t>COJOCARU D.. DANA-CLAUDIA</w:t>
            </w:r>
          </w:p>
          <w:p w14:paraId="1E91FDCB" w14:textId="77777777" w:rsidR="005C654F" w:rsidRPr="00544B4A" w:rsidRDefault="005C654F" w:rsidP="00E82ACB">
            <w:pPr>
              <w:spacing w:after="0"/>
              <w:rPr>
                <w:rFonts w:cstheme="minorHAnsi"/>
                <w:color w:val="000000"/>
                <w:lang w:val="ro-RO"/>
              </w:rPr>
            </w:pPr>
            <w:r w:rsidRPr="00544B4A">
              <w:rPr>
                <w:rFonts w:cstheme="minorHAnsi"/>
                <w:color w:val="000000"/>
                <w:lang w:val="ro-RO"/>
              </w:rPr>
              <w:t>(Mihaela Onofrei, Bogdan Narcis Fîrțescu, Dana Claudia Cojocaru, Maria Grosu, Claudia Pantea (Boghicevici)</w:t>
            </w:r>
          </w:p>
        </w:tc>
        <w:tc>
          <w:tcPr>
            <w:tcW w:w="0" w:type="auto"/>
            <w:vAlign w:val="center"/>
          </w:tcPr>
          <w:p w14:paraId="61C2236B" w14:textId="77777777" w:rsidR="005C654F" w:rsidRPr="0092797A" w:rsidRDefault="005C654F" w:rsidP="00E82ACB">
            <w:pPr>
              <w:spacing w:after="0"/>
              <w:rPr>
                <w:rFonts w:cstheme="minorHAnsi"/>
                <w:color w:val="000000"/>
              </w:rPr>
            </w:pPr>
            <w:r w:rsidRPr="0092797A">
              <w:rPr>
                <w:rFonts w:cstheme="minorHAnsi"/>
                <w:color w:val="000000"/>
              </w:rPr>
              <w:t>Do Anti-Dumping Measures Count? The Emissions Adjustment in Sustainable Development Policies</w:t>
            </w:r>
          </w:p>
        </w:tc>
        <w:tc>
          <w:tcPr>
            <w:tcW w:w="0" w:type="auto"/>
            <w:vAlign w:val="center"/>
          </w:tcPr>
          <w:p w14:paraId="6FD5B56E" w14:textId="77777777" w:rsidR="005C654F" w:rsidRPr="0092797A" w:rsidRDefault="005C654F" w:rsidP="00E82ACB">
            <w:pPr>
              <w:spacing w:after="0" w:line="240" w:lineRule="auto"/>
              <w:rPr>
                <w:rFonts w:eastAsia="Times New Roman" w:cstheme="minorHAnsi"/>
                <w:bCs/>
                <w:lang w:val="ro-RO" w:eastAsia="ro-RO"/>
              </w:rPr>
            </w:pPr>
            <w:r w:rsidRPr="0092797A">
              <w:rPr>
                <w:rFonts w:eastAsia="Times New Roman" w:cstheme="minorHAnsi"/>
                <w:bCs/>
                <w:lang w:val="ro-RO" w:eastAsia="ro-RO"/>
              </w:rPr>
              <w:t>Economies - MDPI</w:t>
            </w:r>
          </w:p>
        </w:tc>
      </w:tr>
      <w:tr w:rsidR="005C654F" w:rsidRPr="00C30151" w14:paraId="787A0874" w14:textId="77777777" w:rsidTr="00E82ACB">
        <w:trPr>
          <w:trHeight w:val="900"/>
        </w:trPr>
        <w:tc>
          <w:tcPr>
            <w:tcW w:w="0" w:type="auto"/>
            <w:noWrap/>
            <w:vAlign w:val="center"/>
          </w:tcPr>
          <w:p w14:paraId="7594A651" w14:textId="77777777" w:rsidR="005C654F" w:rsidRPr="00C30151" w:rsidRDefault="00E82ACB" w:rsidP="00E82ACB">
            <w:pPr>
              <w:spacing w:after="0" w:line="240" w:lineRule="auto"/>
              <w:rPr>
                <w:rFonts w:eastAsia="Times New Roman" w:cstheme="minorHAnsi"/>
                <w:bCs/>
                <w:lang w:val="ro-RO" w:eastAsia="ro-RO"/>
              </w:rPr>
            </w:pPr>
            <w:r w:rsidRPr="00C30151">
              <w:rPr>
                <w:rFonts w:eastAsia="Times New Roman" w:cstheme="minorHAnsi"/>
                <w:bCs/>
                <w:lang w:val="ro-RO" w:eastAsia="ro-RO"/>
              </w:rPr>
              <w:t>6</w:t>
            </w:r>
          </w:p>
        </w:tc>
        <w:tc>
          <w:tcPr>
            <w:tcW w:w="0" w:type="auto"/>
            <w:vAlign w:val="center"/>
          </w:tcPr>
          <w:p w14:paraId="62BD5740" w14:textId="77777777" w:rsidR="005C654F" w:rsidRPr="00C30151" w:rsidRDefault="00625684" w:rsidP="00E82ACB">
            <w:pPr>
              <w:spacing w:after="0"/>
              <w:rPr>
                <w:rFonts w:cstheme="minorHAnsi"/>
                <w:lang w:val="fr-FR"/>
              </w:rPr>
            </w:pPr>
            <w:r w:rsidRPr="00C30151">
              <w:rPr>
                <w:rFonts w:cstheme="minorHAnsi"/>
                <w:lang w:val="fr-FR"/>
              </w:rPr>
              <w:t>CLINCU M.</w:t>
            </w:r>
            <w:r w:rsidR="005C654F" w:rsidRPr="00C30151">
              <w:rPr>
                <w:rFonts w:cstheme="minorHAnsi"/>
                <w:lang w:val="fr-FR"/>
              </w:rPr>
              <w:t xml:space="preserve"> MIHAELA</w:t>
            </w:r>
          </w:p>
          <w:p w14:paraId="14C92CC3" w14:textId="77777777" w:rsidR="005C654F" w:rsidRPr="00C30151" w:rsidRDefault="005C654F" w:rsidP="00E82ACB">
            <w:pPr>
              <w:spacing w:after="0"/>
              <w:rPr>
                <w:rFonts w:cstheme="minorHAnsi"/>
                <w:lang w:val="fr-FR"/>
              </w:rPr>
            </w:pPr>
            <w:r w:rsidRPr="00C30151">
              <w:rPr>
                <w:rFonts w:cstheme="minorHAnsi"/>
                <w:lang w:val="fr-FR"/>
              </w:rPr>
              <w:t>(Mihaela Clincu; Alexandru Bănică)</w:t>
            </w:r>
          </w:p>
        </w:tc>
        <w:tc>
          <w:tcPr>
            <w:tcW w:w="0" w:type="auto"/>
            <w:vAlign w:val="center"/>
          </w:tcPr>
          <w:p w14:paraId="04C6E7A5" w14:textId="77777777" w:rsidR="005C654F" w:rsidRPr="00C30151" w:rsidRDefault="005C654F" w:rsidP="00E82ACB">
            <w:pPr>
              <w:spacing w:after="0"/>
              <w:rPr>
                <w:rFonts w:cstheme="minorHAnsi"/>
              </w:rPr>
            </w:pPr>
            <w:r w:rsidRPr="00C30151">
              <w:rPr>
                <w:rFonts w:cstheme="minorHAnsi"/>
              </w:rPr>
              <w:t>Boosting the cultural dimension of sustainable development - from grassroots to policy level</w:t>
            </w:r>
          </w:p>
        </w:tc>
        <w:tc>
          <w:tcPr>
            <w:tcW w:w="0" w:type="auto"/>
            <w:vAlign w:val="center"/>
          </w:tcPr>
          <w:p w14:paraId="5DB15E43" w14:textId="77777777" w:rsidR="005C654F" w:rsidRPr="00C30151" w:rsidRDefault="005C654F" w:rsidP="00E82ACB">
            <w:pPr>
              <w:spacing w:after="0" w:line="240" w:lineRule="auto"/>
              <w:rPr>
                <w:rFonts w:eastAsia="Times New Roman" w:cstheme="minorHAnsi"/>
                <w:bCs/>
                <w:lang w:val="ro-RO" w:eastAsia="ro-RO"/>
              </w:rPr>
            </w:pPr>
            <w:r w:rsidRPr="00C30151">
              <w:rPr>
                <w:rFonts w:eastAsia="Times New Roman" w:cstheme="minorHAnsi"/>
                <w:bCs/>
                <w:lang w:val="ro-RO" w:eastAsia="ro-RO"/>
              </w:rPr>
              <w:t>Eastern Journal of European Studies</w:t>
            </w:r>
          </w:p>
        </w:tc>
      </w:tr>
      <w:tr w:rsidR="005C654F" w:rsidRPr="00C30151" w14:paraId="0F77E0D7" w14:textId="77777777" w:rsidTr="00E82ACB">
        <w:trPr>
          <w:trHeight w:val="900"/>
        </w:trPr>
        <w:tc>
          <w:tcPr>
            <w:tcW w:w="0" w:type="auto"/>
            <w:noWrap/>
            <w:vAlign w:val="center"/>
          </w:tcPr>
          <w:p w14:paraId="7CA33B5B" w14:textId="77777777" w:rsidR="005C654F" w:rsidRPr="00C30151" w:rsidRDefault="00E82ACB" w:rsidP="00E82ACB">
            <w:pPr>
              <w:spacing w:after="0" w:line="240" w:lineRule="auto"/>
              <w:rPr>
                <w:rFonts w:eastAsia="Times New Roman" w:cstheme="minorHAnsi"/>
                <w:bCs/>
                <w:lang w:val="ro-RO" w:eastAsia="ro-RO"/>
              </w:rPr>
            </w:pPr>
            <w:r w:rsidRPr="00C30151">
              <w:rPr>
                <w:rFonts w:eastAsia="Times New Roman" w:cstheme="minorHAnsi"/>
                <w:bCs/>
                <w:lang w:val="ro-RO" w:eastAsia="ro-RO"/>
              </w:rPr>
              <w:t>7</w:t>
            </w:r>
          </w:p>
        </w:tc>
        <w:tc>
          <w:tcPr>
            <w:tcW w:w="0" w:type="auto"/>
            <w:vAlign w:val="center"/>
          </w:tcPr>
          <w:p w14:paraId="1D28FD95" w14:textId="77777777" w:rsidR="005C654F" w:rsidRPr="00C30151" w:rsidRDefault="005C654F" w:rsidP="00E82ACB">
            <w:pPr>
              <w:spacing w:after="0"/>
              <w:rPr>
                <w:rFonts w:cstheme="minorHAnsi"/>
              </w:rPr>
            </w:pPr>
            <w:r w:rsidRPr="00C30151">
              <w:rPr>
                <w:rFonts w:cstheme="minorHAnsi"/>
              </w:rPr>
              <w:t xml:space="preserve">GUIU </w:t>
            </w:r>
            <w:proofErr w:type="gramStart"/>
            <w:r w:rsidRPr="00C30151">
              <w:rPr>
                <w:rFonts w:cstheme="minorHAnsi"/>
              </w:rPr>
              <w:t>N..</w:t>
            </w:r>
            <w:proofErr w:type="gramEnd"/>
            <w:r w:rsidRPr="00C30151">
              <w:rPr>
                <w:rFonts w:cstheme="minorHAnsi"/>
              </w:rPr>
              <w:t xml:space="preserve"> MARIAN-ROMEO</w:t>
            </w:r>
          </w:p>
        </w:tc>
        <w:tc>
          <w:tcPr>
            <w:tcW w:w="0" w:type="auto"/>
            <w:vAlign w:val="center"/>
          </w:tcPr>
          <w:p w14:paraId="489509C8" w14:textId="77777777" w:rsidR="005C654F" w:rsidRPr="00C30151" w:rsidRDefault="005C654F" w:rsidP="00E82ACB">
            <w:pPr>
              <w:spacing w:after="0"/>
              <w:rPr>
                <w:rFonts w:cstheme="minorHAnsi"/>
              </w:rPr>
            </w:pPr>
            <w:r w:rsidRPr="00C30151">
              <w:rPr>
                <w:rFonts w:cstheme="minorHAnsi"/>
              </w:rPr>
              <w:t>TAX EVASION AND CORRUPTION-CHALLENGES FOR THE ROMANIAN ECONOMY</w:t>
            </w:r>
          </w:p>
        </w:tc>
        <w:tc>
          <w:tcPr>
            <w:tcW w:w="0" w:type="auto"/>
            <w:vAlign w:val="center"/>
          </w:tcPr>
          <w:p w14:paraId="18A51088" w14:textId="77777777" w:rsidR="005C654F" w:rsidRPr="00C30151" w:rsidRDefault="005C654F" w:rsidP="00E82ACB">
            <w:pPr>
              <w:spacing w:after="0" w:line="240" w:lineRule="auto"/>
              <w:rPr>
                <w:rFonts w:eastAsia="Times New Roman" w:cstheme="minorHAnsi"/>
                <w:bCs/>
                <w:lang w:val="ro-RO" w:eastAsia="ro-RO"/>
              </w:rPr>
            </w:pPr>
            <w:r w:rsidRPr="00C30151">
              <w:rPr>
                <w:rFonts w:eastAsia="Times New Roman" w:cstheme="minorHAnsi"/>
                <w:bCs/>
                <w:lang w:val="ro-RO" w:eastAsia="ro-RO"/>
              </w:rPr>
              <w:t>JOURNAL OF PUBLIC ADMINISTRATION, FINANCE AND LAW</w:t>
            </w:r>
          </w:p>
        </w:tc>
      </w:tr>
      <w:tr w:rsidR="005C654F" w:rsidRPr="00C30151" w14:paraId="697AB548" w14:textId="77777777" w:rsidTr="00E82ACB">
        <w:trPr>
          <w:trHeight w:val="900"/>
        </w:trPr>
        <w:tc>
          <w:tcPr>
            <w:tcW w:w="0" w:type="auto"/>
            <w:noWrap/>
            <w:vAlign w:val="center"/>
          </w:tcPr>
          <w:p w14:paraId="04F94AC3" w14:textId="77777777" w:rsidR="005C654F" w:rsidRPr="00C30151" w:rsidRDefault="00E82ACB" w:rsidP="00E82ACB">
            <w:pPr>
              <w:spacing w:after="0" w:line="240" w:lineRule="auto"/>
              <w:rPr>
                <w:rFonts w:eastAsia="Times New Roman" w:cstheme="minorHAnsi"/>
                <w:bCs/>
                <w:lang w:val="ro-RO" w:eastAsia="ro-RO"/>
              </w:rPr>
            </w:pPr>
            <w:r w:rsidRPr="00C30151">
              <w:rPr>
                <w:rFonts w:eastAsia="Times New Roman" w:cstheme="minorHAnsi"/>
                <w:bCs/>
                <w:lang w:val="ro-RO" w:eastAsia="ro-RO"/>
              </w:rPr>
              <w:t>8</w:t>
            </w:r>
          </w:p>
        </w:tc>
        <w:tc>
          <w:tcPr>
            <w:tcW w:w="0" w:type="auto"/>
            <w:vAlign w:val="center"/>
          </w:tcPr>
          <w:p w14:paraId="6AB5C639" w14:textId="77777777" w:rsidR="005C654F" w:rsidRPr="00C30151" w:rsidRDefault="005C654F" w:rsidP="00E82ACB">
            <w:pPr>
              <w:spacing w:after="0"/>
              <w:rPr>
                <w:rFonts w:cstheme="minorHAnsi"/>
              </w:rPr>
            </w:pPr>
            <w:r w:rsidRPr="00C30151">
              <w:rPr>
                <w:rFonts w:cstheme="minorHAnsi"/>
              </w:rPr>
              <w:t>CRAP M.C. GABRIEL</w:t>
            </w:r>
          </w:p>
        </w:tc>
        <w:tc>
          <w:tcPr>
            <w:tcW w:w="0" w:type="auto"/>
            <w:vAlign w:val="center"/>
          </w:tcPr>
          <w:p w14:paraId="5A825910" w14:textId="77777777" w:rsidR="005C654F" w:rsidRPr="00C30151" w:rsidRDefault="005C654F" w:rsidP="00E82ACB">
            <w:pPr>
              <w:spacing w:after="0"/>
              <w:rPr>
                <w:rFonts w:cstheme="minorHAnsi"/>
              </w:rPr>
            </w:pPr>
            <w:r w:rsidRPr="00C30151">
              <w:rPr>
                <w:rFonts w:cstheme="minorHAnsi"/>
              </w:rPr>
              <w:t>The born of the Romanian Police from the Militia during the Communist Period</w:t>
            </w:r>
          </w:p>
        </w:tc>
        <w:tc>
          <w:tcPr>
            <w:tcW w:w="0" w:type="auto"/>
            <w:vAlign w:val="center"/>
          </w:tcPr>
          <w:p w14:paraId="559FAB47" w14:textId="77777777" w:rsidR="005C654F" w:rsidRPr="00C30151" w:rsidRDefault="00E82ACB" w:rsidP="00E82ACB">
            <w:pPr>
              <w:spacing w:after="0"/>
              <w:rPr>
                <w:rFonts w:eastAsia="Times New Roman" w:cstheme="minorHAnsi"/>
                <w:bCs/>
                <w:lang w:val="ro-RO" w:eastAsia="ro-RO"/>
              </w:rPr>
            </w:pPr>
            <w:r w:rsidRPr="00C30151">
              <w:rPr>
                <w:rFonts w:cstheme="minorHAnsi"/>
              </w:rPr>
              <w:t>Annals of the University of Oradea, Economic Science Series, 2024, Vol 33, Issue 1, p514</w:t>
            </w:r>
          </w:p>
        </w:tc>
      </w:tr>
      <w:tr w:rsidR="005C654F" w:rsidRPr="00C30151" w14:paraId="2C2B50C6" w14:textId="77777777" w:rsidTr="00E82ACB">
        <w:trPr>
          <w:trHeight w:val="900"/>
        </w:trPr>
        <w:tc>
          <w:tcPr>
            <w:tcW w:w="0" w:type="auto"/>
            <w:noWrap/>
            <w:vAlign w:val="center"/>
          </w:tcPr>
          <w:p w14:paraId="238979FA" w14:textId="77777777" w:rsidR="005C654F" w:rsidRPr="00C30151" w:rsidRDefault="00E82ACB" w:rsidP="00E82ACB">
            <w:pPr>
              <w:spacing w:after="0" w:line="240" w:lineRule="auto"/>
              <w:rPr>
                <w:rFonts w:eastAsia="Times New Roman" w:cstheme="minorHAnsi"/>
                <w:bCs/>
                <w:lang w:val="ro-RO" w:eastAsia="ro-RO"/>
              </w:rPr>
            </w:pPr>
            <w:r w:rsidRPr="00C30151">
              <w:rPr>
                <w:rFonts w:eastAsia="Times New Roman" w:cstheme="minorHAnsi"/>
                <w:bCs/>
                <w:lang w:val="ro-RO" w:eastAsia="ro-RO"/>
              </w:rPr>
              <w:t>9</w:t>
            </w:r>
          </w:p>
        </w:tc>
        <w:tc>
          <w:tcPr>
            <w:tcW w:w="0" w:type="auto"/>
            <w:vAlign w:val="center"/>
          </w:tcPr>
          <w:p w14:paraId="6C193818" w14:textId="77777777" w:rsidR="005C654F" w:rsidRPr="00C30151" w:rsidRDefault="005C654F" w:rsidP="00E82ACB">
            <w:pPr>
              <w:spacing w:after="0"/>
              <w:rPr>
                <w:rFonts w:cstheme="minorHAnsi"/>
              </w:rPr>
            </w:pPr>
            <w:r w:rsidRPr="00C30151">
              <w:rPr>
                <w:rFonts w:cstheme="minorHAnsi"/>
              </w:rPr>
              <w:t xml:space="preserve">CHIPER M. ALEXANDRA </w:t>
            </w:r>
            <w:r w:rsidR="00E82ACB" w:rsidRPr="00C30151">
              <w:rPr>
                <w:rFonts w:cstheme="minorHAnsi"/>
              </w:rPr>
              <w:t>–</w:t>
            </w:r>
            <w:r w:rsidRPr="00C30151">
              <w:rPr>
                <w:rFonts w:cstheme="minorHAnsi"/>
              </w:rPr>
              <w:t>MARIA</w:t>
            </w:r>
          </w:p>
          <w:p w14:paraId="1E89ED7A" w14:textId="77777777" w:rsidR="00E82ACB" w:rsidRPr="00C30151" w:rsidRDefault="00E82ACB" w:rsidP="00E82ACB">
            <w:pPr>
              <w:spacing w:after="0"/>
              <w:rPr>
                <w:rFonts w:cstheme="minorHAnsi"/>
              </w:rPr>
            </w:pPr>
            <w:r w:rsidRPr="00C30151">
              <w:rPr>
                <w:rFonts w:cstheme="minorHAnsi"/>
              </w:rPr>
              <w:t>(Alin Marius Andrieş, Alexandra Maria Chiper, Steven Ongena, Nicu Sprincean)</w:t>
            </w:r>
          </w:p>
        </w:tc>
        <w:tc>
          <w:tcPr>
            <w:tcW w:w="0" w:type="auto"/>
            <w:vAlign w:val="center"/>
          </w:tcPr>
          <w:p w14:paraId="2C68256F" w14:textId="77777777" w:rsidR="005C654F" w:rsidRPr="00C30151" w:rsidRDefault="005C654F" w:rsidP="00E82ACB">
            <w:pPr>
              <w:spacing w:after="0"/>
              <w:rPr>
                <w:rFonts w:cstheme="minorHAnsi"/>
              </w:rPr>
            </w:pPr>
            <w:r w:rsidRPr="00C30151">
              <w:rPr>
                <w:rFonts w:cstheme="minorHAnsi"/>
              </w:rPr>
              <w:t>External wealth of nations and systemic risk</w:t>
            </w:r>
          </w:p>
        </w:tc>
        <w:tc>
          <w:tcPr>
            <w:tcW w:w="0" w:type="auto"/>
            <w:vAlign w:val="center"/>
          </w:tcPr>
          <w:p w14:paraId="3270CB12" w14:textId="77777777" w:rsidR="005C654F" w:rsidRPr="00C30151" w:rsidRDefault="00E82ACB" w:rsidP="00E82ACB">
            <w:pPr>
              <w:spacing w:after="0" w:line="240" w:lineRule="auto"/>
              <w:rPr>
                <w:rFonts w:eastAsia="Times New Roman" w:cstheme="minorHAnsi"/>
                <w:bCs/>
                <w:lang w:val="ro-RO" w:eastAsia="ro-RO"/>
              </w:rPr>
            </w:pPr>
            <w:r w:rsidRPr="00C30151">
              <w:rPr>
                <w:rFonts w:eastAsia="Times New Roman" w:cstheme="minorHAnsi"/>
                <w:bCs/>
                <w:lang w:val="ro-RO" w:eastAsia="ro-RO"/>
              </w:rPr>
              <w:t>Journal of Financial Stability</w:t>
            </w:r>
          </w:p>
        </w:tc>
      </w:tr>
      <w:tr w:rsidR="005C654F" w:rsidRPr="00C30151" w14:paraId="3C873FD7" w14:textId="77777777" w:rsidTr="00E82ACB">
        <w:trPr>
          <w:trHeight w:val="900"/>
        </w:trPr>
        <w:tc>
          <w:tcPr>
            <w:tcW w:w="0" w:type="auto"/>
            <w:noWrap/>
            <w:vAlign w:val="center"/>
          </w:tcPr>
          <w:p w14:paraId="14C6909A" w14:textId="77777777" w:rsidR="005C654F" w:rsidRPr="00C30151" w:rsidRDefault="00E82ACB" w:rsidP="00E82ACB">
            <w:pPr>
              <w:spacing w:after="0" w:line="240" w:lineRule="auto"/>
              <w:rPr>
                <w:rFonts w:eastAsia="Times New Roman" w:cstheme="minorHAnsi"/>
                <w:bCs/>
                <w:lang w:val="ro-RO" w:eastAsia="ro-RO"/>
              </w:rPr>
            </w:pPr>
            <w:r w:rsidRPr="00C30151">
              <w:rPr>
                <w:rFonts w:eastAsia="Times New Roman" w:cstheme="minorHAnsi"/>
                <w:bCs/>
                <w:lang w:val="ro-RO" w:eastAsia="ro-RO"/>
              </w:rPr>
              <w:t>10</w:t>
            </w:r>
          </w:p>
        </w:tc>
        <w:tc>
          <w:tcPr>
            <w:tcW w:w="0" w:type="auto"/>
            <w:vAlign w:val="center"/>
          </w:tcPr>
          <w:p w14:paraId="20A6212A" w14:textId="77777777" w:rsidR="005C654F" w:rsidRPr="00C30151" w:rsidRDefault="005C654F" w:rsidP="00E82ACB">
            <w:pPr>
              <w:spacing w:after="0"/>
              <w:rPr>
                <w:rFonts w:cstheme="minorHAnsi"/>
                <w:lang w:val="fr-FR"/>
              </w:rPr>
            </w:pPr>
            <w:r w:rsidRPr="00C30151">
              <w:rPr>
                <w:rFonts w:cstheme="minorHAnsi"/>
                <w:lang w:val="fr-FR"/>
              </w:rPr>
              <w:t xml:space="preserve">DIAC C.C. SABINA </w:t>
            </w:r>
            <w:r w:rsidR="00E82ACB" w:rsidRPr="00C30151">
              <w:rPr>
                <w:rFonts w:cstheme="minorHAnsi"/>
                <w:lang w:val="fr-FR"/>
              </w:rPr>
              <w:t>–</w:t>
            </w:r>
            <w:r w:rsidRPr="00C30151">
              <w:rPr>
                <w:rFonts w:cstheme="minorHAnsi"/>
                <w:lang w:val="fr-FR"/>
              </w:rPr>
              <w:t xml:space="preserve"> ANA</w:t>
            </w:r>
          </w:p>
          <w:p w14:paraId="20530B19" w14:textId="77777777" w:rsidR="00E82ACB" w:rsidRPr="00C30151" w:rsidRDefault="00E82ACB" w:rsidP="004F751C">
            <w:pPr>
              <w:spacing w:after="0"/>
              <w:rPr>
                <w:rFonts w:cstheme="minorHAnsi"/>
                <w:lang w:val="fr-FR"/>
              </w:rPr>
            </w:pPr>
            <w:r w:rsidRPr="00C30151">
              <w:rPr>
                <w:rFonts w:cstheme="minorHAnsi"/>
                <w:lang w:val="fr-FR"/>
              </w:rPr>
              <w:t xml:space="preserve">(Alina Botezat, Cristian Incaltarau, Sabina Ana Diac, </w:t>
            </w:r>
            <w:r w:rsidR="004F751C" w:rsidRPr="00C30151">
              <w:rPr>
                <w:rFonts w:cstheme="minorHAnsi"/>
                <w:lang w:val="fr-FR"/>
              </w:rPr>
              <w:t>Alexandra Claudia Grosu</w:t>
            </w:r>
          </w:p>
        </w:tc>
        <w:tc>
          <w:tcPr>
            <w:tcW w:w="0" w:type="auto"/>
            <w:vAlign w:val="center"/>
          </w:tcPr>
          <w:p w14:paraId="2CDD7275" w14:textId="77777777" w:rsidR="005C654F" w:rsidRPr="00C30151" w:rsidRDefault="005C654F" w:rsidP="00E82ACB">
            <w:pPr>
              <w:spacing w:after="0"/>
              <w:rPr>
                <w:rFonts w:cstheme="minorHAnsi"/>
              </w:rPr>
            </w:pPr>
            <w:r w:rsidRPr="00C30151">
              <w:rPr>
                <w:rFonts w:cstheme="minorHAnsi"/>
              </w:rPr>
              <w:t>Having your career path decided too early: the effects of high school track on education-occupation mismatch</w:t>
            </w:r>
          </w:p>
        </w:tc>
        <w:tc>
          <w:tcPr>
            <w:tcW w:w="0" w:type="auto"/>
            <w:vAlign w:val="center"/>
          </w:tcPr>
          <w:p w14:paraId="467CCB12" w14:textId="77777777" w:rsidR="005C654F" w:rsidRPr="00C30151" w:rsidRDefault="00E82ACB" w:rsidP="00E82ACB">
            <w:pPr>
              <w:spacing w:after="0" w:line="240" w:lineRule="auto"/>
              <w:rPr>
                <w:rFonts w:eastAsia="Times New Roman" w:cstheme="minorHAnsi"/>
                <w:bCs/>
                <w:lang w:val="ro-RO" w:eastAsia="ro-RO"/>
              </w:rPr>
            </w:pPr>
            <w:r w:rsidRPr="00C30151">
              <w:rPr>
                <w:rStyle w:val="intentjournaltitle"/>
                <w:rFonts w:cstheme="minorHAnsi"/>
              </w:rPr>
              <w:t>International Journal of Manpower</w:t>
            </w:r>
          </w:p>
        </w:tc>
      </w:tr>
      <w:tr w:rsidR="003D6DEC" w:rsidRPr="00C30151" w14:paraId="1161BA37" w14:textId="77777777" w:rsidTr="00E82ACB">
        <w:trPr>
          <w:trHeight w:val="900"/>
        </w:trPr>
        <w:tc>
          <w:tcPr>
            <w:tcW w:w="0" w:type="auto"/>
            <w:noWrap/>
            <w:vAlign w:val="center"/>
          </w:tcPr>
          <w:p w14:paraId="2BA8EDD4" w14:textId="77777777" w:rsidR="003D6DEC" w:rsidRPr="00C30151" w:rsidRDefault="0092797A" w:rsidP="00E82ACB">
            <w:pPr>
              <w:spacing w:after="0" w:line="240" w:lineRule="auto"/>
              <w:rPr>
                <w:rFonts w:eastAsia="Times New Roman" w:cstheme="minorHAnsi"/>
                <w:bCs/>
                <w:lang w:val="ro-RO" w:eastAsia="ro-RO"/>
              </w:rPr>
            </w:pPr>
            <w:r w:rsidRPr="00C30151">
              <w:rPr>
                <w:rFonts w:eastAsia="Times New Roman" w:cstheme="minorHAnsi"/>
                <w:bCs/>
                <w:lang w:val="ro-RO" w:eastAsia="ro-RO"/>
              </w:rPr>
              <w:t>11</w:t>
            </w:r>
          </w:p>
        </w:tc>
        <w:tc>
          <w:tcPr>
            <w:tcW w:w="0" w:type="auto"/>
            <w:vAlign w:val="center"/>
          </w:tcPr>
          <w:p w14:paraId="0AB8A5E0" w14:textId="77777777" w:rsidR="003D6DEC" w:rsidRPr="00C30151" w:rsidRDefault="003D6DEC" w:rsidP="00E82ACB">
            <w:pPr>
              <w:spacing w:after="0"/>
              <w:rPr>
                <w:rFonts w:cstheme="minorHAnsi"/>
              </w:rPr>
            </w:pPr>
            <w:r w:rsidRPr="00C30151">
              <w:rPr>
                <w:rFonts w:cstheme="minorHAnsi"/>
                <w:b/>
              </w:rPr>
              <w:t>Mațcu-Zaharia, M.,</w:t>
            </w:r>
            <w:r w:rsidRPr="00C30151">
              <w:rPr>
                <w:rFonts w:cstheme="minorHAnsi"/>
              </w:rPr>
              <w:t xml:space="preserve"> Horodnic, I.A., Williams, C.C., &amp; Nistor, G.C.</w:t>
            </w:r>
          </w:p>
        </w:tc>
        <w:tc>
          <w:tcPr>
            <w:tcW w:w="0" w:type="auto"/>
            <w:vAlign w:val="center"/>
          </w:tcPr>
          <w:p w14:paraId="68C03D44" w14:textId="77777777" w:rsidR="003D6DEC" w:rsidRPr="00C30151" w:rsidRDefault="003D6DEC" w:rsidP="003D6DEC">
            <w:pPr>
              <w:pStyle w:val="Default"/>
              <w:rPr>
                <w:rFonts w:asciiTheme="minorHAnsi" w:hAnsiTheme="minorHAnsi" w:cstheme="minorHAnsi"/>
                <w:color w:val="auto"/>
                <w:sz w:val="22"/>
                <w:szCs w:val="22"/>
              </w:rPr>
            </w:pPr>
            <w:r w:rsidRPr="00C30151">
              <w:rPr>
                <w:rFonts w:asciiTheme="minorHAnsi" w:hAnsiTheme="minorHAnsi" w:cstheme="minorHAnsi"/>
                <w:color w:val="auto"/>
                <w:sz w:val="22"/>
                <w:szCs w:val="22"/>
              </w:rPr>
              <w:t>Self-Employed Workers and the Achievement of the 2030 Agenda for Sustainable Development: An Overview of Their Social Benefit Entitlements across 31 European Countries.</w:t>
            </w:r>
          </w:p>
        </w:tc>
        <w:tc>
          <w:tcPr>
            <w:tcW w:w="0" w:type="auto"/>
            <w:vAlign w:val="center"/>
          </w:tcPr>
          <w:p w14:paraId="31FB5111" w14:textId="77777777" w:rsidR="003D6DEC" w:rsidRPr="00C30151" w:rsidRDefault="003D6DEC" w:rsidP="00E82ACB">
            <w:pPr>
              <w:spacing w:after="0" w:line="240" w:lineRule="auto"/>
              <w:rPr>
                <w:rStyle w:val="intentjournaltitle"/>
                <w:rFonts w:cstheme="minorHAnsi"/>
              </w:rPr>
            </w:pPr>
            <w:r w:rsidRPr="00C30151">
              <w:rPr>
                <w:rFonts w:cstheme="minorHAnsi"/>
                <w:iCs/>
              </w:rPr>
              <w:t>Sustainability</w:t>
            </w:r>
          </w:p>
        </w:tc>
      </w:tr>
      <w:tr w:rsidR="003D6DEC" w:rsidRPr="00C30151" w14:paraId="7CEF919B" w14:textId="77777777" w:rsidTr="00E82ACB">
        <w:trPr>
          <w:trHeight w:val="900"/>
        </w:trPr>
        <w:tc>
          <w:tcPr>
            <w:tcW w:w="0" w:type="auto"/>
            <w:noWrap/>
            <w:vAlign w:val="center"/>
          </w:tcPr>
          <w:p w14:paraId="6D319CEE" w14:textId="77777777" w:rsidR="003D6DEC" w:rsidRPr="00C30151" w:rsidRDefault="0092797A" w:rsidP="00E82ACB">
            <w:pPr>
              <w:spacing w:after="0" w:line="240" w:lineRule="auto"/>
              <w:rPr>
                <w:rFonts w:eastAsia="Times New Roman" w:cstheme="minorHAnsi"/>
                <w:bCs/>
                <w:lang w:val="ro-RO" w:eastAsia="ro-RO"/>
              </w:rPr>
            </w:pPr>
            <w:r w:rsidRPr="00C30151">
              <w:rPr>
                <w:rFonts w:eastAsia="Times New Roman" w:cstheme="minorHAnsi"/>
                <w:bCs/>
                <w:lang w:val="ro-RO" w:eastAsia="ro-RO"/>
              </w:rPr>
              <w:t>12</w:t>
            </w:r>
          </w:p>
        </w:tc>
        <w:tc>
          <w:tcPr>
            <w:tcW w:w="0" w:type="auto"/>
            <w:vAlign w:val="center"/>
          </w:tcPr>
          <w:p w14:paraId="235E4535" w14:textId="77777777" w:rsidR="003D6DEC" w:rsidRPr="00C30151" w:rsidRDefault="003D6DEC" w:rsidP="00E82ACB">
            <w:pPr>
              <w:spacing w:after="0"/>
              <w:rPr>
                <w:rFonts w:cstheme="minorHAnsi"/>
                <w:b/>
              </w:rPr>
            </w:pPr>
            <w:r w:rsidRPr="00C30151">
              <w:rPr>
                <w:rFonts w:cstheme="minorHAnsi"/>
              </w:rPr>
              <w:t xml:space="preserve">Andrei, A.G., </w:t>
            </w:r>
            <w:r w:rsidRPr="00C30151">
              <w:rPr>
                <w:rFonts w:cstheme="minorHAnsi"/>
                <w:b/>
              </w:rPr>
              <w:t>Mațcu-Zaharia, M., &amp; Mariciuc, D.F.</w:t>
            </w:r>
          </w:p>
        </w:tc>
        <w:tc>
          <w:tcPr>
            <w:tcW w:w="0" w:type="auto"/>
            <w:vAlign w:val="center"/>
          </w:tcPr>
          <w:p w14:paraId="7291C7B6" w14:textId="77777777" w:rsidR="003D6DEC" w:rsidRPr="00C30151" w:rsidRDefault="003D6DEC" w:rsidP="003D6DEC">
            <w:pPr>
              <w:pStyle w:val="Default"/>
              <w:rPr>
                <w:rFonts w:asciiTheme="minorHAnsi" w:hAnsiTheme="minorHAnsi" w:cstheme="minorHAnsi"/>
                <w:color w:val="auto"/>
                <w:sz w:val="22"/>
                <w:szCs w:val="22"/>
              </w:rPr>
            </w:pPr>
            <w:r w:rsidRPr="00C30151">
              <w:rPr>
                <w:rFonts w:asciiTheme="minorHAnsi" w:hAnsiTheme="minorHAnsi" w:cstheme="minorHAnsi"/>
                <w:color w:val="auto"/>
                <w:sz w:val="22"/>
                <w:szCs w:val="22"/>
              </w:rPr>
              <w:t xml:space="preserve">Ready to Grip AI’s Potential? Insights from an Exploratory Study on Perceptions of Human-AI Collaboration. </w:t>
            </w:r>
            <w:r w:rsidRPr="00C30151">
              <w:rPr>
                <w:rFonts w:asciiTheme="minorHAnsi" w:hAnsiTheme="minorHAnsi" w:cstheme="minorHAnsi"/>
                <w:i/>
                <w:iCs/>
                <w:color w:val="auto"/>
                <w:sz w:val="22"/>
                <w:szCs w:val="22"/>
              </w:rPr>
              <w:t>BRAIN.</w:t>
            </w:r>
          </w:p>
        </w:tc>
        <w:tc>
          <w:tcPr>
            <w:tcW w:w="0" w:type="auto"/>
            <w:vAlign w:val="center"/>
          </w:tcPr>
          <w:p w14:paraId="5DA77991" w14:textId="77777777" w:rsidR="003D6DEC" w:rsidRPr="00C30151" w:rsidRDefault="003D6DEC" w:rsidP="00E82ACB">
            <w:pPr>
              <w:spacing w:after="0" w:line="240" w:lineRule="auto"/>
              <w:rPr>
                <w:rFonts w:cstheme="minorHAnsi"/>
                <w:iCs/>
              </w:rPr>
            </w:pPr>
            <w:r w:rsidRPr="00C30151">
              <w:rPr>
                <w:rFonts w:cstheme="minorHAnsi"/>
                <w:iCs/>
              </w:rPr>
              <w:t>Broad Research in Artificial Intelligence and Neuroscience</w:t>
            </w:r>
          </w:p>
        </w:tc>
      </w:tr>
      <w:tr w:rsidR="0092797A" w:rsidRPr="00C30151" w14:paraId="7D95CE3F" w14:textId="77777777" w:rsidTr="00E82ACB">
        <w:trPr>
          <w:trHeight w:val="900"/>
        </w:trPr>
        <w:tc>
          <w:tcPr>
            <w:tcW w:w="0" w:type="auto"/>
            <w:noWrap/>
            <w:vAlign w:val="center"/>
          </w:tcPr>
          <w:p w14:paraId="0DB1D0A9" w14:textId="77777777" w:rsidR="0092797A" w:rsidRPr="00C30151" w:rsidRDefault="0092797A" w:rsidP="00E82ACB">
            <w:pPr>
              <w:spacing w:after="0" w:line="240" w:lineRule="auto"/>
              <w:rPr>
                <w:rFonts w:eastAsia="Times New Roman" w:cstheme="minorHAnsi"/>
                <w:bCs/>
                <w:lang w:val="ro-RO" w:eastAsia="ro-RO"/>
              </w:rPr>
            </w:pPr>
            <w:r w:rsidRPr="00C30151">
              <w:rPr>
                <w:rFonts w:eastAsia="Times New Roman" w:cstheme="minorHAnsi"/>
                <w:bCs/>
                <w:lang w:val="ro-RO" w:eastAsia="ro-RO"/>
              </w:rPr>
              <w:t>13</w:t>
            </w:r>
          </w:p>
        </w:tc>
        <w:tc>
          <w:tcPr>
            <w:tcW w:w="0" w:type="auto"/>
            <w:vAlign w:val="center"/>
          </w:tcPr>
          <w:p w14:paraId="799EA5DA" w14:textId="77777777" w:rsidR="0092797A" w:rsidRPr="00C30151" w:rsidRDefault="0092797A" w:rsidP="00E82ACB">
            <w:pPr>
              <w:spacing w:after="0"/>
              <w:rPr>
                <w:rFonts w:cstheme="minorHAnsi"/>
              </w:rPr>
            </w:pPr>
            <w:r w:rsidRPr="00C30151">
              <w:rPr>
                <w:rFonts w:cstheme="minorHAnsi"/>
              </w:rPr>
              <w:t>Străchinaru Alin Vasile</w:t>
            </w:r>
          </w:p>
        </w:tc>
        <w:tc>
          <w:tcPr>
            <w:tcW w:w="0" w:type="auto"/>
            <w:vAlign w:val="center"/>
          </w:tcPr>
          <w:p w14:paraId="564DA0D1" w14:textId="77777777" w:rsidR="0092797A" w:rsidRPr="00C30151" w:rsidRDefault="0092797A" w:rsidP="0092797A">
            <w:pPr>
              <w:pStyle w:val="Default"/>
              <w:rPr>
                <w:rFonts w:asciiTheme="minorHAnsi" w:hAnsiTheme="minorHAnsi" w:cstheme="minorHAnsi"/>
                <w:color w:val="auto"/>
                <w:sz w:val="22"/>
                <w:szCs w:val="22"/>
              </w:rPr>
            </w:pPr>
            <w:r w:rsidRPr="00C30151">
              <w:rPr>
                <w:rFonts w:asciiTheme="minorHAnsi" w:hAnsiTheme="minorHAnsi" w:cstheme="minorHAnsi"/>
                <w:color w:val="auto"/>
                <w:sz w:val="22"/>
                <w:szCs w:val="22"/>
              </w:rPr>
              <w:t xml:space="preserve">Analysis of public debt in the context of crises generated by socio-economic events. Case study: European Union countries. </w:t>
            </w:r>
          </w:p>
        </w:tc>
        <w:tc>
          <w:tcPr>
            <w:tcW w:w="0" w:type="auto"/>
            <w:vAlign w:val="center"/>
          </w:tcPr>
          <w:p w14:paraId="7B1F5F3E" w14:textId="77777777" w:rsidR="0092797A" w:rsidRPr="00C30151" w:rsidRDefault="0092797A" w:rsidP="00E82ACB">
            <w:pPr>
              <w:spacing w:after="0" w:line="240" w:lineRule="auto"/>
              <w:rPr>
                <w:rFonts w:cstheme="minorHAnsi"/>
                <w:iCs/>
              </w:rPr>
            </w:pPr>
            <w:r w:rsidRPr="00C30151">
              <w:rPr>
                <w:rFonts w:cstheme="minorHAnsi"/>
              </w:rPr>
              <w:t>Scientific Annals of Economics and Business</w:t>
            </w:r>
          </w:p>
        </w:tc>
      </w:tr>
    </w:tbl>
    <w:p w14:paraId="7716497C" w14:textId="77777777" w:rsidR="003B12D8" w:rsidRPr="003B12D8" w:rsidRDefault="003B12D8" w:rsidP="003B12D8">
      <w:pPr>
        <w:ind w:left="1080"/>
        <w:contextualSpacing/>
        <w:rPr>
          <w:rFonts w:ascii="Calibri" w:eastAsia="Calibri" w:hAnsi="Calibri" w:cs="Times New Roman"/>
          <w:iCs/>
          <w:sz w:val="24"/>
          <w:szCs w:val="24"/>
          <w:highlight w:val="green"/>
          <w:lang w:val="ro-RO"/>
        </w:rPr>
      </w:pPr>
    </w:p>
    <w:p w14:paraId="2D0E0AF7" w14:textId="77777777" w:rsidR="003B12D8" w:rsidRPr="003B12D8" w:rsidRDefault="003B12D8" w:rsidP="003B12D8">
      <w:pPr>
        <w:ind w:left="1080"/>
        <w:contextualSpacing/>
        <w:rPr>
          <w:rFonts w:ascii="Calibri" w:eastAsia="Calibri" w:hAnsi="Calibri" w:cs="Times New Roman"/>
          <w:b/>
          <w:iCs/>
          <w:sz w:val="24"/>
          <w:szCs w:val="24"/>
          <w:lang w:val="ro-RO"/>
        </w:rPr>
      </w:pPr>
    </w:p>
    <w:p w14:paraId="0EC77562" w14:textId="77777777" w:rsidR="003B12D8" w:rsidRPr="003B12D8" w:rsidRDefault="003B12D8" w:rsidP="003B12D8">
      <w:pPr>
        <w:ind w:left="1080"/>
        <w:contextualSpacing/>
        <w:rPr>
          <w:rFonts w:ascii="Calibri" w:eastAsia="Calibri" w:hAnsi="Calibri" w:cs="Times New Roman"/>
          <w:b/>
          <w:iCs/>
          <w:sz w:val="24"/>
          <w:szCs w:val="24"/>
          <w:lang w:val="en-GB"/>
        </w:rPr>
      </w:pPr>
      <w:r w:rsidRPr="003B12D8">
        <w:rPr>
          <w:rFonts w:ascii="Calibri" w:eastAsia="Calibri" w:hAnsi="Calibri" w:cs="Times New Roman"/>
          <w:b/>
          <w:iCs/>
          <w:sz w:val="24"/>
          <w:szCs w:val="24"/>
          <w:lang w:val="en-GB"/>
        </w:rPr>
        <w:t>ARTICOLE ISI PROCEEDINGS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509"/>
        <w:gridCol w:w="3162"/>
        <w:gridCol w:w="3469"/>
      </w:tblGrid>
      <w:tr w:rsidR="003B12D8" w:rsidRPr="0092797A" w14:paraId="5EA4BBE4" w14:textId="77777777" w:rsidTr="0092797A">
        <w:trPr>
          <w:trHeight w:val="300"/>
        </w:trPr>
        <w:tc>
          <w:tcPr>
            <w:tcW w:w="498" w:type="dxa"/>
            <w:vAlign w:val="center"/>
          </w:tcPr>
          <w:p w14:paraId="14EEE74D" w14:textId="77777777" w:rsidR="003B12D8" w:rsidRPr="0092797A" w:rsidRDefault="003B12D8" w:rsidP="0092797A">
            <w:pPr>
              <w:spacing w:after="0" w:line="240" w:lineRule="auto"/>
              <w:rPr>
                <w:rFonts w:eastAsia="Times New Roman" w:cstheme="minorHAnsi"/>
                <w:b/>
                <w:bCs/>
                <w:color w:val="000000"/>
                <w:lang w:val="ro-RO" w:eastAsia="ro-RO"/>
              </w:rPr>
            </w:pPr>
            <w:r w:rsidRPr="0092797A">
              <w:rPr>
                <w:rFonts w:eastAsia="Times New Roman" w:cstheme="minorHAnsi"/>
                <w:b/>
                <w:bCs/>
                <w:color w:val="000000"/>
                <w:lang w:val="ro-RO" w:eastAsia="ro-RO"/>
              </w:rPr>
              <w:t>Nr.</w:t>
            </w:r>
          </w:p>
        </w:tc>
        <w:tc>
          <w:tcPr>
            <w:tcW w:w="2509" w:type="dxa"/>
            <w:vAlign w:val="center"/>
            <w:hideMark/>
          </w:tcPr>
          <w:p w14:paraId="2C2C3F61" w14:textId="77777777" w:rsidR="003B12D8" w:rsidRPr="0092797A" w:rsidRDefault="003B12D8" w:rsidP="0092797A">
            <w:pPr>
              <w:spacing w:after="0" w:line="240" w:lineRule="auto"/>
              <w:rPr>
                <w:rFonts w:eastAsia="Times New Roman" w:cstheme="minorHAnsi"/>
                <w:b/>
                <w:bCs/>
                <w:color w:val="000000"/>
                <w:lang w:val="ro-RO" w:eastAsia="ro-RO"/>
              </w:rPr>
            </w:pPr>
            <w:r w:rsidRPr="0092797A">
              <w:rPr>
                <w:rFonts w:eastAsia="Times New Roman" w:cstheme="minorHAnsi"/>
                <w:b/>
                <w:bCs/>
                <w:color w:val="000000"/>
                <w:lang w:val="ro-RO" w:eastAsia="ro-RO"/>
              </w:rPr>
              <w:t>Nume Doctorand</w:t>
            </w:r>
          </w:p>
        </w:tc>
        <w:tc>
          <w:tcPr>
            <w:tcW w:w="3162" w:type="dxa"/>
            <w:vAlign w:val="center"/>
            <w:hideMark/>
          </w:tcPr>
          <w:p w14:paraId="38882DE0" w14:textId="77777777" w:rsidR="003B12D8" w:rsidRPr="0092797A" w:rsidRDefault="003B12D8" w:rsidP="0092797A">
            <w:pPr>
              <w:spacing w:after="0" w:line="240" w:lineRule="auto"/>
              <w:rPr>
                <w:rFonts w:eastAsia="Times New Roman" w:cstheme="minorHAnsi"/>
                <w:b/>
                <w:bCs/>
                <w:color w:val="000000"/>
                <w:lang w:val="ro-RO" w:eastAsia="ro-RO"/>
              </w:rPr>
            </w:pPr>
            <w:r w:rsidRPr="0092797A">
              <w:rPr>
                <w:rFonts w:eastAsia="Times New Roman" w:cstheme="minorHAnsi"/>
                <w:b/>
                <w:bCs/>
                <w:color w:val="000000"/>
                <w:lang w:val="ro-RO" w:eastAsia="ro-RO"/>
              </w:rPr>
              <w:t>Titlul lucrare științifică</w:t>
            </w:r>
          </w:p>
        </w:tc>
        <w:tc>
          <w:tcPr>
            <w:tcW w:w="3469" w:type="dxa"/>
            <w:vAlign w:val="center"/>
            <w:hideMark/>
          </w:tcPr>
          <w:p w14:paraId="5B54C8B5" w14:textId="77777777" w:rsidR="003B12D8" w:rsidRPr="0092797A" w:rsidRDefault="003B12D8" w:rsidP="0092797A">
            <w:pPr>
              <w:spacing w:after="0" w:line="240" w:lineRule="auto"/>
              <w:rPr>
                <w:rFonts w:eastAsia="Times New Roman" w:cstheme="minorHAnsi"/>
                <w:b/>
                <w:bCs/>
                <w:color w:val="000000"/>
                <w:lang w:val="ro-RO" w:eastAsia="ro-RO"/>
              </w:rPr>
            </w:pPr>
            <w:r w:rsidRPr="0092797A">
              <w:rPr>
                <w:rFonts w:eastAsia="Times New Roman" w:cstheme="minorHAnsi"/>
                <w:b/>
                <w:bCs/>
                <w:color w:val="000000"/>
                <w:lang w:val="ro-RO" w:eastAsia="ro-RO"/>
              </w:rPr>
              <w:t>Denumire conferinta /volum</w:t>
            </w:r>
          </w:p>
        </w:tc>
      </w:tr>
      <w:tr w:rsidR="002F3351" w:rsidRPr="0092797A" w14:paraId="13F9CAC2" w14:textId="77777777" w:rsidTr="0092797A">
        <w:trPr>
          <w:trHeight w:val="300"/>
        </w:trPr>
        <w:tc>
          <w:tcPr>
            <w:tcW w:w="498" w:type="dxa"/>
            <w:vAlign w:val="center"/>
          </w:tcPr>
          <w:p w14:paraId="70C9087F" w14:textId="77777777" w:rsidR="002F3351" w:rsidRPr="0092797A" w:rsidRDefault="002F3351" w:rsidP="0092797A">
            <w:pPr>
              <w:spacing w:after="0"/>
              <w:rPr>
                <w:rFonts w:cstheme="minorHAnsi"/>
                <w:color w:val="000000"/>
              </w:rPr>
            </w:pPr>
            <w:r w:rsidRPr="0092797A">
              <w:rPr>
                <w:rFonts w:cstheme="minorHAnsi"/>
                <w:color w:val="000000"/>
              </w:rPr>
              <w:t>1</w:t>
            </w:r>
          </w:p>
        </w:tc>
        <w:tc>
          <w:tcPr>
            <w:tcW w:w="2509" w:type="dxa"/>
            <w:vAlign w:val="center"/>
          </w:tcPr>
          <w:p w14:paraId="6B57D4D7" w14:textId="77777777" w:rsidR="002F3351" w:rsidRPr="0092797A" w:rsidRDefault="002F3351" w:rsidP="0092797A">
            <w:pPr>
              <w:spacing w:after="0"/>
              <w:rPr>
                <w:rFonts w:cstheme="minorHAnsi"/>
              </w:rPr>
            </w:pPr>
            <w:r w:rsidRPr="0092797A">
              <w:rPr>
                <w:rFonts w:cstheme="minorHAnsi"/>
              </w:rPr>
              <w:t>RÂLEA I. IOANA-ALEXANDRA</w:t>
            </w:r>
          </w:p>
        </w:tc>
        <w:tc>
          <w:tcPr>
            <w:tcW w:w="3162" w:type="dxa"/>
            <w:vAlign w:val="center"/>
          </w:tcPr>
          <w:p w14:paraId="238D1ABE" w14:textId="77777777" w:rsidR="002F3351" w:rsidRPr="0092797A" w:rsidRDefault="002F3351" w:rsidP="0092797A">
            <w:pPr>
              <w:spacing w:after="0"/>
              <w:rPr>
                <w:rFonts w:cstheme="minorHAnsi"/>
              </w:rPr>
            </w:pPr>
            <w:r w:rsidRPr="0092797A">
              <w:rPr>
                <w:rFonts w:cstheme="minorHAnsi"/>
              </w:rPr>
              <w:t>QUALITY ASSESSMENT IN HIGHER EDUCATION USING A</w:t>
            </w:r>
            <w:r w:rsidRPr="0092797A">
              <w:rPr>
                <w:rFonts w:cstheme="minorHAnsi"/>
              </w:rPr>
              <w:br/>
              <w:t>COMPOSITE INDEX. EMPIRICAL EVIDENCE FOR CENTRAL AND EASTERN EU COUNTRIES</w:t>
            </w:r>
          </w:p>
        </w:tc>
        <w:tc>
          <w:tcPr>
            <w:tcW w:w="3469" w:type="dxa"/>
            <w:vAlign w:val="center"/>
          </w:tcPr>
          <w:p w14:paraId="7747AE62" w14:textId="77777777" w:rsidR="002F3351" w:rsidRPr="0092797A" w:rsidRDefault="002F3351" w:rsidP="0092797A">
            <w:pPr>
              <w:spacing w:after="0"/>
              <w:rPr>
                <w:rFonts w:cstheme="minorHAnsi"/>
              </w:rPr>
            </w:pPr>
            <w:r w:rsidRPr="0092797A">
              <w:rPr>
                <w:rFonts w:cstheme="minorHAnsi"/>
              </w:rPr>
              <w:t>Globalization and Higher Education in Economics and Business Administration (GEBA 2023)/ Journal of Public Administration, Finance and Law (JOPAFL)</w:t>
            </w:r>
          </w:p>
        </w:tc>
      </w:tr>
      <w:tr w:rsidR="002F3351" w:rsidRPr="0092797A" w14:paraId="321A05E2" w14:textId="77777777" w:rsidTr="0092797A">
        <w:trPr>
          <w:trHeight w:val="300"/>
        </w:trPr>
        <w:tc>
          <w:tcPr>
            <w:tcW w:w="498" w:type="dxa"/>
            <w:vAlign w:val="center"/>
          </w:tcPr>
          <w:p w14:paraId="70E43057" w14:textId="77777777" w:rsidR="002F3351" w:rsidRPr="0092797A" w:rsidRDefault="002F3351" w:rsidP="0092797A">
            <w:pPr>
              <w:spacing w:after="0"/>
              <w:rPr>
                <w:rFonts w:cstheme="minorHAnsi"/>
                <w:color w:val="000000"/>
              </w:rPr>
            </w:pPr>
            <w:r w:rsidRPr="0092797A">
              <w:rPr>
                <w:rFonts w:cstheme="minorHAnsi"/>
                <w:color w:val="000000"/>
              </w:rPr>
              <w:t>2</w:t>
            </w:r>
          </w:p>
        </w:tc>
        <w:tc>
          <w:tcPr>
            <w:tcW w:w="2509" w:type="dxa"/>
            <w:vAlign w:val="center"/>
          </w:tcPr>
          <w:p w14:paraId="7D1F7ED3" w14:textId="77777777" w:rsidR="002F3351" w:rsidRPr="00544B4A" w:rsidRDefault="002F3351" w:rsidP="0092797A">
            <w:pPr>
              <w:spacing w:after="0"/>
              <w:rPr>
                <w:rFonts w:cstheme="minorHAnsi"/>
                <w:lang w:val="fr-FR"/>
              </w:rPr>
            </w:pPr>
            <w:r w:rsidRPr="00544B4A">
              <w:rPr>
                <w:rFonts w:cstheme="minorHAnsi"/>
                <w:lang w:val="fr-FR"/>
              </w:rPr>
              <w:t xml:space="preserve">OLARU cAs. NEACSU </w:t>
            </w:r>
            <w:proofErr w:type="gramStart"/>
            <w:r w:rsidRPr="00544B4A">
              <w:rPr>
                <w:rFonts w:cstheme="minorHAnsi"/>
                <w:lang w:val="fr-FR"/>
              </w:rPr>
              <w:t>D..</w:t>
            </w:r>
            <w:proofErr w:type="gramEnd"/>
            <w:r w:rsidRPr="00544B4A">
              <w:rPr>
                <w:rFonts w:cstheme="minorHAnsi"/>
                <w:lang w:val="fr-FR"/>
              </w:rPr>
              <w:t xml:space="preserve"> MIHAELA</w:t>
            </w:r>
          </w:p>
        </w:tc>
        <w:tc>
          <w:tcPr>
            <w:tcW w:w="3162" w:type="dxa"/>
            <w:vAlign w:val="center"/>
          </w:tcPr>
          <w:p w14:paraId="3C51635B" w14:textId="77777777" w:rsidR="002F3351" w:rsidRPr="0092797A" w:rsidRDefault="002F3351" w:rsidP="0092797A">
            <w:pPr>
              <w:spacing w:after="0"/>
              <w:rPr>
                <w:rFonts w:cstheme="minorHAnsi"/>
              </w:rPr>
            </w:pPr>
            <w:r w:rsidRPr="0092797A">
              <w:rPr>
                <w:rFonts w:cstheme="minorHAnsi"/>
              </w:rPr>
              <w:t>POSITIONS AND DELIMITATIONS REGARDING THE FINANCIAL PERFORMANCE -SUSTAINABILITY</w:t>
            </w:r>
            <w:r w:rsidRPr="0092797A">
              <w:rPr>
                <w:rFonts w:cstheme="minorHAnsi"/>
              </w:rPr>
              <w:br/>
              <w:t>RELATIONSHIP IN THE CONTEXT OF ORGANIZATIONAL RESILIENCE</w:t>
            </w:r>
          </w:p>
        </w:tc>
        <w:tc>
          <w:tcPr>
            <w:tcW w:w="3469" w:type="dxa"/>
            <w:vAlign w:val="center"/>
          </w:tcPr>
          <w:p w14:paraId="195D79E5" w14:textId="77777777" w:rsidR="002F3351" w:rsidRPr="0092797A" w:rsidRDefault="002F3351" w:rsidP="0092797A">
            <w:pPr>
              <w:spacing w:after="0"/>
              <w:rPr>
                <w:rFonts w:cstheme="minorHAnsi"/>
              </w:rPr>
            </w:pPr>
            <w:r w:rsidRPr="0092797A">
              <w:rPr>
                <w:rFonts w:cstheme="minorHAnsi"/>
              </w:rPr>
              <w:t>GEBA 2023/ 71(2)</w:t>
            </w:r>
          </w:p>
        </w:tc>
      </w:tr>
      <w:tr w:rsidR="002F3351" w:rsidRPr="0092797A" w14:paraId="09184611" w14:textId="77777777" w:rsidTr="0092797A">
        <w:trPr>
          <w:trHeight w:val="300"/>
        </w:trPr>
        <w:tc>
          <w:tcPr>
            <w:tcW w:w="498" w:type="dxa"/>
            <w:vAlign w:val="center"/>
          </w:tcPr>
          <w:p w14:paraId="2B6071B7" w14:textId="77777777" w:rsidR="002F3351" w:rsidRPr="0092797A" w:rsidRDefault="002F3351" w:rsidP="0092797A">
            <w:pPr>
              <w:spacing w:after="0"/>
              <w:rPr>
                <w:rFonts w:cstheme="minorHAnsi"/>
                <w:color w:val="000000"/>
              </w:rPr>
            </w:pPr>
            <w:r w:rsidRPr="0092797A">
              <w:rPr>
                <w:rFonts w:cstheme="minorHAnsi"/>
                <w:color w:val="000000"/>
              </w:rPr>
              <w:t>3</w:t>
            </w:r>
          </w:p>
        </w:tc>
        <w:tc>
          <w:tcPr>
            <w:tcW w:w="2509" w:type="dxa"/>
            <w:vAlign w:val="center"/>
          </w:tcPr>
          <w:p w14:paraId="2DF73F51" w14:textId="77777777" w:rsidR="002F3351" w:rsidRPr="00544B4A" w:rsidRDefault="002F3351" w:rsidP="0092797A">
            <w:pPr>
              <w:spacing w:after="0"/>
              <w:rPr>
                <w:rFonts w:cstheme="minorHAnsi"/>
                <w:color w:val="000000"/>
                <w:lang w:val="fr-FR"/>
              </w:rPr>
            </w:pPr>
            <w:r w:rsidRPr="00544B4A">
              <w:rPr>
                <w:rFonts w:cstheme="minorHAnsi"/>
                <w:color w:val="000000"/>
                <w:lang w:val="fr-FR"/>
              </w:rPr>
              <w:t xml:space="preserve">OLARU </w:t>
            </w:r>
            <w:r w:rsidR="0092797A" w:rsidRPr="00544B4A">
              <w:rPr>
                <w:rFonts w:cstheme="minorHAnsi"/>
                <w:color w:val="000000"/>
                <w:lang w:val="fr-FR"/>
              </w:rPr>
              <w:t>Cas. NEACSU D</w:t>
            </w:r>
            <w:r w:rsidRPr="00544B4A">
              <w:rPr>
                <w:rFonts w:cstheme="minorHAnsi"/>
                <w:color w:val="000000"/>
                <w:lang w:val="fr-FR"/>
              </w:rPr>
              <w:t>. MIHAELA</w:t>
            </w:r>
          </w:p>
        </w:tc>
        <w:tc>
          <w:tcPr>
            <w:tcW w:w="3162" w:type="dxa"/>
            <w:vAlign w:val="center"/>
          </w:tcPr>
          <w:p w14:paraId="0144C4FF" w14:textId="77777777" w:rsidR="002F3351" w:rsidRPr="0092797A" w:rsidRDefault="002F3351" w:rsidP="0092797A">
            <w:pPr>
              <w:spacing w:after="0"/>
              <w:rPr>
                <w:rFonts w:cstheme="minorHAnsi"/>
                <w:color w:val="000000"/>
              </w:rPr>
            </w:pPr>
            <w:r w:rsidRPr="0092797A">
              <w:rPr>
                <w:rFonts w:cstheme="minorHAnsi"/>
                <w:color w:val="000000"/>
              </w:rPr>
              <w:t>AN ANALYSIS OF THE RELATIONSHIP BETWEEN AUDIT COMMITTEE CHARACTERISTICS AND THE LEVEL</w:t>
            </w:r>
            <w:r w:rsidR="0092797A" w:rsidRPr="0092797A">
              <w:rPr>
                <w:rFonts w:cstheme="minorHAnsi"/>
                <w:color w:val="000000"/>
              </w:rPr>
              <w:t xml:space="preserve"> </w:t>
            </w:r>
            <w:r w:rsidRPr="0092797A">
              <w:rPr>
                <w:rFonts w:cstheme="minorHAnsi"/>
                <w:color w:val="000000"/>
              </w:rPr>
              <w:t>F ASSURANCE OF THE SUSTAINABILITY REPORT. CASE STUDY FOR COMPANIES LISTED ON THE</w:t>
            </w:r>
            <w:r w:rsidR="0092797A" w:rsidRPr="0092797A">
              <w:rPr>
                <w:rFonts w:cstheme="minorHAnsi"/>
                <w:color w:val="000000"/>
              </w:rPr>
              <w:t xml:space="preserve"> </w:t>
            </w:r>
            <w:r w:rsidRPr="0092797A">
              <w:rPr>
                <w:rFonts w:cstheme="minorHAnsi"/>
                <w:color w:val="000000"/>
              </w:rPr>
              <w:t>BUCHAREST STOCK EXCHANGE</w:t>
            </w:r>
          </w:p>
        </w:tc>
        <w:tc>
          <w:tcPr>
            <w:tcW w:w="3469" w:type="dxa"/>
            <w:vAlign w:val="center"/>
          </w:tcPr>
          <w:p w14:paraId="46461173" w14:textId="77777777" w:rsidR="002F3351" w:rsidRPr="0092797A" w:rsidRDefault="002F3351" w:rsidP="0092797A">
            <w:pPr>
              <w:spacing w:after="0"/>
              <w:rPr>
                <w:rFonts w:cstheme="minorHAnsi"/>
                <w:color w:val="000000"/>
              </w:rPr>
            </w:pPr>
            <w:r w:rsidRPr="0092797A">
              <w:rPr>
                <w:rFonts w:cstheme="minorHAnsi"/>
                <w:color w:val="000000"/>
              </w:rPr>
              <w:t>European Financial Resilience and Regulation 25 Years United under Euro - Proceedings of the International Conference EUFIRE-RE 2024</w:t>
            </w:r>
          </w:p>
        </w:tc>
      </w:tr>
      <w:tr w:rsidR="002F3351" w:rsidRPr="0092797A" w14:paraId="7B14DEB9" w14:textId="77777777" w:rsidTr="0092797A">
        <w:trPr>
          <w:trHeight w:val="300"/>
        </w:trPr>
        <w:tc>
          <w:tcPr>
            <w:tcW w:w="498" w:type="dxa"/>
            <w:vAlign w:val="center"/>
          </w:tcPr>
          <w:p w14:paraId="0344BE97" w14:textId="77777777" w:rsidR="002F3351" w:rsidRPr="0092797A" w:rsidRDefault="002F3351" w:rsidP="0092797A">
            <w:pPr>
              <w:spacing w:after="0"/>
              <w:rPr>
                <w:rFonts w:cstheme="minorHAnsi"/>
                <w:color w:val="000000"/>
              </w:rPr>
            </w:pPr>
            <w:r w:rsidRPr="0092797A">
              <w:rPr>
                <w:rFonts w:cstheme="minorHAnsi"/>
                <w:color w:val="000000"/>
              </w:rPr>
              <w:t>4</w:t>
            </w:r>
          </w:p>
        </w:tc>
        <w:tc>
          <w:tcPr>
            <w:tcW w:w="2509" w:type="dxa"/>
            <w:vAlign w:val="center"/>
          </w:tcPr>
          <w:p w14:paraId="7F50541C" w14:textId="77777777" w:rsidR="002F3351" w:rsidRPr="0092797A" w:rsidRDefault="002F3351" w:rsidP="0092797A">
            <w:pPr>
              <w:spacing w:after="0"/>
              <w:rPr>
                <w:rFonts w:cstheme="minorHAnsi"/>
                <w:color w:val="000000"/>
              </w:rPr>
            </w:pPr>
            <w:r w:rsidRPr="0092797A">
              <w:rPr>
                <w:rFonts w:cstheme="minorHAnsi"/>
                <w:color w:val="000000"/>
              </w:rPr>
              <w:t xml:space="preserve">CLINCU </w:t>
            </w:r>
            <w:proofErr w:type="gramStart"/>
            <w:r w:rsidRPr="0092797A">
              <w:rPr>
                <w:rFonts w:cstheme="minorHAnsi"/>
                <w:color w:val="000000"/>
              </w:rPr>
              <w:t>M..</w:t>
            </w:r>
            <w:proofErr w:type="gramEnd"/>
            <w:r w:rsidRPr="0092797A">
              <w:rPr>
                <w:rFonts w:cstheme="minorHAnsi"/>
                <w:color w:val="000000"/>
              </w:rPr>
              <w:t xml:space="preserve"> MIHAELA</w:t>
            </w:r>
          </w:p>
        </w:tc>
        <w:tc>
          <w:tcPr>
            <w:tcW w:w="3162" w:type="dxa"/>
            <w:vAlign w:val="center"/>
          </w:tcPr>
          <w:p w14:paraId="47B7AB49" w14:textId="77777777" w:rsidR="002F3351" w:rsidRPr="0092797A" w:rsidRDefault="002F3351" w:rsidP="0092797A">
            <w:pPr>
              <w:spacing w:after="0"/>
              <w:rPr>
                <w:rFonts w:cstheme="minorHAnsi"/>
                <w:color w:val="000000"/>
              </w:rPr>
            </w:pPr>
            <w:r w:rsidRPr="0092797A">
              <w:rPr>
                <w:rFonts w:cstheme="minorHAnsi"/>
                <w:color w:val="000000"/>
              </w:rPr>
              <w:t>European Capitals of Smart Tourism – A New Direction in Tourism Research</w:t>
            </w:r>
          </w:p>
        </w:tc>
        <w:tc>
          <w:tcPr>
            <w:tcW w:w="3469" w:type="dxa"/>
            <w:vAlign w:val="center"/>
          </w:tcPr>
          <w:p w14:paraId="6C32FCB0" w14:textId="77777777" w:rsidR="002F3351" w:rsidRPr="0092797A" w:rsidRDefault="002F3351" w:rsidP="0092797A">
            <w:pPr>
              <w:spacing w:after="0"/>
              <w:rPr>
                <w:rFonts w:cstheme="minorHAnsi"/>
                <w:color w:val="000000"/>
              </w:rPr>
            </w:pPr>
            <w:r w:rsidRPr="0092797A">
              <w:rPr>
                <w:rFonts w:cstheme="minorHAnsi"/>
                <w:color w:val="000000"/>
              </w:rPr>
              <w:t>The International Conference on Economics and Social Sciences</w:t>
            </w:r>
          </w:p>
        </w:tc>
      </w:tr>
      <w:tr w:rsidR="002F3351" w:rsidRPr="0092797A" w14:paraId="35688A49" w14:textId="77777777" w:rsidTr="0092797A">
        <w:trPr>
          <w:trHeight w:val="300"/>
        </w:trPr>
        <w:tc>
          <w:tcPr>
            <w:tcW w:w="498" w:type="dxa"/>
            <w:vAlign w:val="center"/>
          </w:tcPr>
          <w:p w14:paraId="6AB169E6" w14:textId="77777777" w:rsidR="002F3351" w:rsidRPr="0092797A" w:rsidRDefault="002F3351" w:rsidP="0092797A">
            <w:pPr>
              <w:spacing w:after="0"/>
              <w:rPr>
                <w:rFonts w:cstheme="minorHAnsi"/>
                <w:color w:val="000000"/>
              </w:rPr>
            </w:pPr>
            <w:r w:rsidRPr="0092797A">
              <w:rPr>
                <w:rFonts w:cstheme="minorHAnsi"/>
                <w:color w:val="000000"/>
              </w:rPr>
              <w:t>5</w:t>
            </w:r>
          </w:p>
        </w:tc>
        <w:tc>
          <w:tcPr>
            <w:tcW w:w="2509" w:type="dxa"/>
            <w:vAlign w:val="center"/>
          </w:tcPr>
          <w:p w14:paraId="33387EC9" w14:textId="77777777" w:rsidR="002F3351" w:rsidRPr="0092797A" w:rsidRDefault="002F3351" w:rsidP="0092797A">
            <w:pPr>
              <w:spacing w:after="0"/>
              <w:rPr>
                <w:rFonts w:cstheme="minorHAnsi"/>
                <w:color w:val="000000"/>
              </w:rPr>
            </w:pPr>
            <w:r w:rsidRPr="0092797A">
              <w:rPr>
                <w:rFonts w:cstheme="minorHAnsi"/>
                <w:color w:val="000000"/>
              </w:rPr>
              <w:t>Bogdan Suchar</w:t>
            </w:r>
          </w:p>
        </w:tc>
        <w:tc>
          <w:tcPr>
            <w:tcW w:w="3162" w:type="dxa"/>
            <w:vAlign w:val="center"/>
          </w:tcPr>
          <w:p w14:paraId="1964C3E2" w14:textId="77777777" w:rsidR="002F3351" w:rsidRPr="0092797A" w:rsidRDefault="002F3351" w:rsidP="0092797A">
            <w:pPr>
              <w:spacing w:after="0"/>
              <w:rPr>
                <w:rFonts w:cstheme="minorHAnsi"/>
                <w:color w:val="000000"/>
              </w:rPr>
            </w:pPr>
            <w:r w:rsidRPr="0092797A">
              <w:rPr>
                <w:rFonts w:cstheme="minorHAnsi"/>
                <w:color w:val="000000"/>
              </w:rPr>
              <w:t>THE IMPACT OF LUDIC STRATEGIES IN ADULT EDUCATION: BUILDING A MARKETING PLAYGROUND FOR ENHANCED LEARNING</w:t>
            </w:r>
          </w:p>
        </w:tc>
        <w:tc>
          <w:tcPr>
            <w:tcW w:w="3469" w:type="dxa"/>
            <w:vAlign w:val="center"/>
          </w:tcPr>
          <w:p w14:paraId="49BB66EE" w14:textId="77777777" w:rsidR="002F3351" w:rsidRPr="0092797A" w:rsidRDefault="002F3351" w:rsidP="0092797A">
            <w:pPr>
              <w:spacing w:after="0"/>
              <w:rPr>
                <w:rFonts w:cstheme="minorHAnsi"/>
                <w:color w:val="000000"/>
              </w:rPr>
            </w:pPr>
            <w:r w:rsidRPr="0092797A">
              <w:rPr>
                <w:rFonts w:cstheme="minorHAnsi"/>
                <w:color w:val="000000"/>
              </w:rPr>
              <w:t>GEBA</w:t>
            </w:r>
          </w:p>
        </w:tc>
      </w:tr>
      <w:tr w:rsidR="002F3351" w:rsidRPr="0092797A" w14:paraId="5533FB4D" w14:textId="77777777" w:rsidTr="0092797A">
        <w:trPr>
          <w:trHeight w:val="300"/>
        </w:trPr>
        <w:tc>
          <w:tcPr>
            <w:tcW w:w="498" w:type="dxa"/>
            <w:vAlign w:val="center"/>
          </w:tcPr>
          <w:p w14:paraId="068DD37C" w14:textId="77777777" w:rsidR="002F3351" w:rsidRPr="0092797A" w:rsidRDefault="002F3351" w:rsidP="0092797A">
            <w:pPr>
              <w:spacing w:after="0"/>
              <w:rPr>
                <w:rFonts w:cstheme="minorHAnsi"/>
                <w:color w:val="000000"/>
              </w:rPr>
            </w:pPr>
            <w:r w:rsidRPr="0092797A">
              <w:rPr>
                <w:rFonts w:cstheme="minorHAnsi"/>
                <w:color w:val="000000"/>
              </w:rPr>
              <w:t>6</w:t>
            </w:r>
          </w:p>
        </w:tc>
        <w:tc>
          <w:tcPr>
            <w:tcW w:w="2509" w:type="dxa"/>
            <w:vAlign w:val="center"/>
          </w:tcPr>
          <w:p w14:paraId="09F70209" w14:textId="77777777" w:rsidR="002F3351" w:rsidRPr="0092797A" w:rsidRDefault="002F3351" w:rsidP="0092797A">
            <w:pPr>
              <w:spacing w:after="0"/>
              <w:rPr>
                <w:rFonts w:cstheme="minorHAnsi"/>
                <w:color w:val="000000"/>
              </w:rPr>
            </w:pPr>
            <w:r w:rsidRPr="0092797A">
              <w:rPr>
                <w:rFonts w:cstheme="minorHAnsi"/>
                <w:color w:val="000000"/>
              </w:rPr>
              <w:t xml:space="preserve">AGHEORGHIESEI </w:t>
            </w:r>
            <w:proofErr w:type="gramStart"/>
            <w:r w:rsidRPr="0092797A">
              <w:rPr>
                <w:rFonts w:cstheme="minorHAnsi"/>
                <w:color w:val="000000"/>
              </w:rPr>
              <w:t>C..</w:t>
            </w:r>
            <w:proofErr w:type="gramEnd"/>
            <w:r w:rsidRPr="0092797A">
              <w:rPr>
                <w:rFonts w:cstheme="minorHAnsi"/>
                <w:color w:val="000000"/>
              </w:rPr>
              <w:t xml:space="preserve"> DOINA </w:t>
            </w:r>
            <w:r w:rsidR="00317195">
              <w:rPr>
                <w:rFonts w:cstheme="minorHAnsi"/>
                <w:color w:val="000000"/>
              </w:rPr>
              <w:t>–</w:t>
            </w:r>
            <w:r w:rsidRPr="0092797A">
              <w:rPr>
                <w:rFonts w:cstheme="minorHAnsi"/>
                <w:color w:val="000000"/>
              </w:rPr>
              <w:t xml:space="preserve"> MONICA</w:t>
            </w:r>
          </w:p>
        </w:tc>
        <w:tc>
          <w:tcPr>
            <w:tcW w:w="3162" w:type="dxa"/>
            <w:vAlign w:val="center"/>
          </w:tcPr>
          <w:p w14:paraId="6415B968" w14:textId="77777777" w:rsidR="002F3351" w:rsidRPr="0092797A" w:rsidRDefault="002F3351" w:rsidP="0092797A">
            <w:pPr>
              <w:spacing w:after="0"/>
              <w:rPr>
                <w:rFonts w:cstheme="minorHAnsi"/>
                <w:color w:val="000000"/>
              </w:rPr>
            </w:pPr>
            <w:r w:rsidRPr="0092797A">
              <w:rPr>
                <w:rFonts w:cstheme="minorHAnsi"/>
                <w:color w:val="000000"/>
              </w:rPr>
              <w:t>ETICA SERVICIILOR FINANCIARE – RELAȚIA DINTRE PĂRȚILE INTERESATE DIN SĂNĂTATE</w:t>
            </w:r>
          </w:p>
        </w:tc>
        <w:tc>
          <w:tcPr>
            <w:tcW w:w="3469" w:type="dxa"/>
            <w:vAlign w:val="center"/>
          </w:tcPr>
          <w:p w14:paraId="3076B614" w14:textId="77777777" w:rsidR="002F3351" w:rsidRPr="0092797A" w:rsidRDefault="002F3351" w:rsidP="0092797A">
            <w:pPr>
              <w:spacing w:after="0"/>
              <w:rPr>
                <w:rFonts w:cstheme="minorHAnsi"/>
                <w:color w:val="000000"/>
              </w:rPr>
            </w:pPr>
            <w:r w:rsidRPr="0092797A">
              <w:rPr>
                <w:rFonts w:cstheme="minorHAnsi"/>
                <w:color w:val="000000"/>
              </w:rPr>
              <w:t>EUFIRE 2024</w:t>
            </w:r>
          </w:p>
        </w:tc>
      </w:tr>
      <w:tr w:rsidR="002F3351" w:rsidRPr="0092797A" w14:paraId="0DA82FC4" w14:textId="77777777" w:rsidTr="0092797A">
        <w:trPr>
          <w:trHeight w:val="300"/>
        </w:trPr>
        <w:tc>
          <w:tcPr>
            <w:tcW w:w="498" w:type="dxa"/>
            <w:vAlign w:val="center"/>
          </w:tcPr>
          <w:p w14:paraId="463C913D" w14:textId="77777777" w:rsidR="002F3351" w:rsidRPr="0092797A" w:rsidRDefault="002F3351" w:rsidP="0092797A">
            <w:pPr>
              <w:spacing w:after="0"/>
              <w:rPr>
                <w:rFonts w:cstheme="minorHAnsi"/>
                <w:color w:val="000000"/>
              </w:rPr>
            </w:pPr>
            <w:r w:rsidRPr="0092797A">
              <w:rPr>
                <w:rFonts w:cstheme="minorHAnsi"/>
                <w:color w:val="000000"/>
              </w:rPr>
              <w:t>7</w:t>
            </w:r>
          </w:p>
        </w:tc>
        <w:tc>
          <w:tcPr>
            <w:tcW w:w="2509" w:type="dxa"/>
            <w:vAlign w:val="center"/>
          </w:tcPr>
          <w:p w14:paraId="1C9CA9F4" w14:textId="77777777" w:rsidR="002F3351" w:rsidRPr="0092797A" w:rsidRDefault="002F3351" w:rsidP="0092797A">
            <w:pPr>
              <w:spacing w:after="0"/>
              <w:rPr>
                <w:rFonts w:cstheme="minorHAnsi"/>
                <w:color w:val="000000"/>
              </w:rPr>
            </w:pPr>
            <w:r w:rsidRPr="0092797A">
              <w:rPr>
                <w:rFonts w:cstheme="minorHAnsi"/>
                <w:color w:val="000000"/>
              </w:rPr>
              <w:t xml:space="preserve">GUIU </w:t>
            </w:r>
            <w:proofErr w:type="gramStart"/>
            <w:r w:rsidRPr="0092797A">
              <w:rPr>
                <w:rFonts w:cstheme="minorHAnsi"/>
                <w:color w:val="000000"/>
              </w:rPr>
              <w:t>N..</w:t>
            </w:r>
            <w:proofErr w:type="gramEnd"/>
            <w:r w:rsidRPr="0092797A">
              <w:rPr>
                <w:rFonts w:cstheme="minorHAnsi"/>
                <w:color w:val="000000"/>
              </w:rPr>
              <w:t xml:space="preserve"> MARIAN-ROMEO</w:t>
            </w:r>
          </w:p>
        </w:tc>
        <w:tc>
          <w:tcPr>
            <w:tcW w:w="3162" w:type="dxa"/>
            <w:vAlign w:val="center"/>
          </w:tcPr>
          <w:p w14:paraId="4130B27C" w14:textId="77777777" w:rsidR="002F3351" w:rsidRPr="0092797A" w:rsidRDefault="002F3351" w:rsidP="0092797A">
            <w:pPr>
              <w:spacing w:after="0"/>
              <w:rPr>
                <w:rFonts w:cstheme="minorHAnsi"/>
                <w:color w:val="000000"/>
              </w:rPr>
            </w:pPr>
            <w:r w:rsidRPr="0092797A">
              <w:rPr>
                <w:rFonts w:cstheme="minorHAnsi"/>
                <w:color w:val="000000"/>
              </w:rPr>
              <w:t>TAX EVASION AND CORRUPTION-CHALLENGES FOR THE ROMANIAN ECONOMY</w:t>
            </w:r>
          </w:p>
        </w:tc>
        <w:tc>
          <w:tcPr>
            <w:tcW w:w="3469" w:type="dxa"/>
            <w:vAlign w:val="center"/>
          </w:tcPr>
          <w:p w14:paraId="043C0569" w14:textId="77777777" w:rsidR="002F3351" w:rsidRPr="0092797A" w:rsidRDefault="002F3351" w:rsidP="0092797A">
            <w:pPr>
              <w:spacing w:after="0"/>
              <w:rPr>
                <w:rFonts w:cstheme="minorHAnsi"/>
                <w:color w:val="000000"/>
              </w:rPr>
            </w:pPr>
            <w:r w:rsidRPr="0092797A">
              <w:rPr>
                <w:rFonts w:cstheme="minorHAnsi"/>
                <w:color w:val="000000"/>
              </w:rPr>
              <w:t>EUFIRE 2024 IASI-EUROPEAN FINANCIAL RESILENCE AND REGULATION</w:t>
            </w:r>
          </w:p>
        </w:tc>
      </w:tr>
      <w:tr w:rsidR="002F3351" w:rsidRPr="0092797A" w14:paraId="3AC5BE41" w14:textId="77777777" w:rsidTr="0092797A">
        <w:trPr>
          <w:trHeight w:val="300"/>
        </w:trPr>
        <w:tc>
          <w:tcPr>
            <w:tcW w:w="498" w:type="dxa"/>
            <w:vAlign w:val="center"/>
          </w:tcPr>
          <w:p w14:paraId="083D2289" w14:textId="77777777" w:rsidR="002F3351" w:rsidRPr="0092797A" w:rsidRDefault="002F3351" w:rsidP="0092797A">
            <w:pPr>
              <w:spacing w:after="0"/>
              <w:rPr>
                <w:rFonts w:cstheme="minorHAnsi"/>
                <w:color w:val="000000"/>
              </w:rPr>
            </w:pPr>
            <w:r w:rsidRPr="0092797A">
              <w:rPr>
                <w:rFonts w:cstheme="minorHAnsi"/>
                <w:color w:val="000000"/>
              </w:rPr>
              <w:t>8</w:t>
            </w:r>
          </w:p>
        </w:tc>
        <w:tc>
          <w:tcPr>
            <w:tcW w:w="2509" w:type="dxa"/>
            <w:vAlign w:val="center"/>
          </w:tcPr>
          <w:p w14:paraId="2C629B51" w14:textId="77777777" w:rsidR="002F3351" w:rsidRPr="0092797A" w:rsidRDefault="002F3351" w:rsidP="0092797A">
            <w:pPr>
              <w:spacing w:after="0"/>
              <w:rPr>
                <w:rFonts w:cstheme="minorHAnsi"/>
                <w:color w:val="000000"/>
              </w:rPr>
            </w:pPr>
            <w:r w:rsidRPr="0092797A">
              <w:rPr>
                <w:rFonts w:cstheme="minorHAnsi"/>
                <w:color w:val="000000"/>
              </w:rPr>
              <w:t xml:space="preserve">GUIU </w:t>
            </w:r>
            <w:proofErr w:type="gramStart"/>
            <w:r w:rsidRPr="0092797A">
              <w:rPr>
                <w:rFonts w:cstheme="minorHAnsi"/>
                <w:color w:val="000000"/>
              </w:rPr>
              <w:t>N..</w:t>
            </w:r>
            <w:proofErr w:type="gramEnd"/>
            <w:r w:rsidRPr="0092797A">
              <w:rPr>
                <w:rFonts w:cstheme="minorHAnsi"/>
                <w:color w:val="000000"/>
              </w:rPr>
              <w:t xml:space="preserve"> MARIAN-ROMEO</w:t>
            </w:r>
          </w:p>
        </w:tc>
        <w:tc>
          <w:tcPr>
            <w:tcW w:w="3162" w:type="dxa"/>
            <w:vAlign w:val="center"/>
          </w:tcPr>
          <w:p w14:paraId="5DED3915" w14:textId="77777777" w:rsidR="002F3351" w:rsidRPr="0092797A" w:rsidRDefault="002F3351" w:rsidP="0092797A">
            <w:pPr>
              <w:spacing w:after="0"/>
              <w:rPr>
                <w:rFonts w:cstheme="minorHAnsi"/>
                <w:color w:val="000000"/>
              </w:rPr>
            </w:pPr>
            <w:r w:rsidRPr="0092797A">
              <w:rPr>
                <w:rFonts w:cstheme="minorHAnsi"/>
                <w:color w:val="000000"/>
              </w:rPr>
              <w:t>TAX EVASION IN ROMANIA-THE INFLUENCE OF THE VAT GAP ON THE DEGREE OF TAX REVENUE COLLECTION</w:t>
            </w:r>
          </w:p>
        </w:tc>
        <w:tc>
          <w:tcPr>
            <w:tcW w:w="3469" w:type="dxa"/>
            <w:vAlign w:val="center"/>
          </w:tcPr>
          <w:p w14:paraId="70B3BF7B" w14:textId="77777777" w:rsidR="002F3351" w:rsidRPr="0092797A" w:rsidRDefault="002F3351" w:rsidP="0092797A">
            <w:pPr>
              <w:spacing w:after="0"/>
              <w:rPr>
                <w:rFonts w:cstheme="minorHAnsi"/>
                <w:color w:val="000000"/>
              </w:rPr>
            </w:pPr>
            <w:r w:rsidRPr="0092797A">
              <w:rPr>
                <w:rFonts w:cstheme="minorHAnsi"/>
                <w:color w:val="000000"/>
              </w:rPr>
              <w:t xml:space="preserve">XXI EDITION OF THE INTERNATIONAL SCIENTIFIC CONFERENCE ECOTREND 2024 TG.JIU </w:t>
            </w:r>
          </w:p>
        </w:tc>
      </w:tr>
      <w:tr w:rsidR="002F3351" w:rsidRPr="0092797A" w14:paraId="45E4560A" w14:textId="77777777" w:rsidTr="0092797A">
        <w:trPr>
          <w:trHeight w:val="300"/>
        </w:trPr>
        <w:tc>
          <w:tcPr>
            <w:tcW w:w="498" w:type="dxa"/>
            <w:vAlign w:val="center"/>
          </w:tcPr>
          <w:p w14:paraId="4F20A518" w14:textId="77777777" w:rsidR="002F3351" w:rsidRPr="0092797A" w:rsidRDefault="002F3351" w:rsidP="0092797A">
            <w:pPr>
              <w:spacing w:after="0"/>
              <w:rPr>
                <w:rFonts w:cstheme="minorHAnsi"/>
                <w:color w:val="000000"/>
              </w:rPr>
            </w:pPr>
            <w:r w:rsidRPr="0092797A">
              <w:rPr>
                <w:rFonts w:cstheme="minorHAnsi"/>
                <w:color w:val="000000"/>
              </w:rPr>
              <w:t>9</w:t>
            </w:r>
          </w:p>
        </w:tc>
        <w:tc>
          <w:tcPr>
            <w:tcW w:w="2509" w:type="dxa"/>
            <w:vAlign w:val="center"/>
          </w:tcPr>
          <w:p w14:paraId="326A6F9F" w14:textId="77777777" w:rsidR="002F3351" w:rsidRPr="0092797A" w:rsidRDefault="002F3351" w:rsidP="0092797A">
            <w:pPr>
              <w:spacing w:after="0"/>
              <w:rPr>
                <w:rFonts w:cstheme="minorHAnsi"/>
                <w:color w:val="000000"/>
              </w:rPr>
            </w:pPr>
            <w:r w:rsidRPr="0092797A">
              <w:rPr>
                <w:rFonts w:cstheme="minorHAnsi"/>
                <w:color w:val="000000"/>
              </w:rPr>
              <w:t xml:space="preserve">CRAP </w:t>
            </w:r>
            <w:proofErr w:type="gramStart"/>
            <w:r w:rsidRPr="0092797A">
              <w:rPr>
                <w:rFonts w:cstheme="minorHAnsi"/>
                <w:color w:val="000000"/>
              </w:rPr>
              <w:t>M.C..</w:t>
            </w:r>
            <w:proofErr w:type="gramEnd"/>
            <w:r w:rsidRPr="0092797A">
              <w:rPr>
                <w:rFonts w:cstheme="minorHAnsi"/>
                <w:color w:val="000000"/>
              </w:rPr>
              <w:t xml:space="preserve"> GABRIEL</w:t>
            </w:r>
          </w:p>
        </w:tc>
        <w:tc>
          <w:tcPr>
            <w:tcW w:w="3162" w:type="dxa"/>
            <w:vAlign w:val="center"/>
          </w:tcPr>
          <w:p w14:paraId="384901CD" w14:textId="77777777" w:rsidR="002F3351" w:rsidRPr="0092797A" w:rsidRDefault="002F3351" w:rsidP="0092797A">
            <w:pPr>
              <w:spacing w:after="0"/>
              <w:rPr>
                <w:rFonts w:cstheme="minorHAnsi"/>
                <w:color w:val="000000"/>
              </w:rPr>
            </w:pPr>
            <w:r w:rsidRPr="0092797A">
              <w:rPr>
                <w:rFonts w:cstheme="minorHAnsi"/>
                <w:color w:val="000000"/>
              </w:rPr>
              <w:t>The evolution of the Romanian Police from the Militia during the Communist Period</w:t>
            </w:r>
          </w:p>
        </w:tc>
        <w:tc>
          <w:tcPr>
            <w:tcW w:w="3469" w:type="dxa"/>
            <w:vAlign w:val="center"/>
          </w:tcPr>
          <w:p w14:paraId="63D6E38C" w14:textId="77777777" w:rsidR="002F3351" w:rsidRPr="0092797A" w:rsidRDefault="002F3351" w:rsidP="0092797A">
            <w:pPr>
              <w:spacing w:after="0"/>
              <w:rPr>
                <w:rFonts w:cstheme="minorHAnsi"/>
                <w:color w:val="000000"/>
              </w:rPr>
            </w:pPr>
            <w:r w:rsidRPr="0092797A">
              <w:rPr>
                <w:rFonts w:cstheme="minorHAnsi"/>
                <w:color w:val="000000"/>
              </w:rPr>
              <w:t>EUFIRE-RE 2024</w:t>
            </w:r>
            <w:r w:rsidRPr="0092797A">
              <w:rPr>
                <w:rFonts w:cstheme="minorHAnsi"/>
                <w:color w:val="000000"/>
              </w:rPr>
              <w:br/>
              <w:t>https://eufire.uaic.ro/wp-content/uploads/2024/10/EUFIRE-2024_7.10.2024_online.pdf</w:t>
            </w:r>
          </w:p>
        </w:tc>
      </w:tr>
      <w:tr w:rsidR="002F3351" w:rsidRPr="0092797A" w14:paraId="27178ECF" w14:textId="77777777" w:rsidTr="0092797A">
        <w:trPr>
          <w:trHeight w:val="300"/>
        </w:trPr>
        <w:tc>
          <w:tcPr>
            <w:tcW w:w="498" w:type="dxa"/>
            <w:vAlign w:val="center"/>
          </w:tcPr>
          <w:p w14:paraId="63C591DA" w14:textId="77777777" w:rsidR="002F3351" w:rsidRPr="0092797A" w:rsidRDefault="002F3351" w:rsidP="0092797A">
            <w:pPr>
              <w:spacing w:after="0"/>
              <w:rPr>
                <w:rFonts w:cstheme="minorHAnsi"/>
                <w:color w:val="000000"/>
              </w:rPr>
            </w:pPr>
            <w:r w:rsidRPr="0092797A">
              <w:rPr>
                <w:rFonts w:cstheme="minorHAnsi"/>
                <w:color w:val="000000"/>
              </w:rPr>
              <w:t>10</w:t>
            </w:r>
          </w:p>
        </w:tc>
        <w:tc>
          <w:tcPr>
            <w:tcW w:w="2509" w:type="dxa"/>
            <w:vAlign w:val="center"/>
          </w:tcPr>
          <w:p w14:paraId="2D793854" w14:textId="77777777" w:rsidR="002F3351" w:rsidRPr="0092797A" w:rsidRDefault="002F3351" w:rsidP="0092797A">
            <w:pPr>
              <w:spacing w:after="0"/>
              <w:rPr>
                <w:rFonts w:cstheme="minorHAnsi"/>
                <w:color w:val="000000"/>
              </w:rPr>
            </w:pPr>
            <w:r w:rsidRPr="0092797A">
              <w:rPr>
                <w:rFonts w:cstheme="minorHAnsi"/>
                <w:color w:val="000000"/>
              </w:rPr>
              <w:t xml:space="preserve">TUDOSE cAs.POP </w:t>
            </w:r>
            <w:proofErr w:type="gramStart"/>
            <w:r w:rsidRPr="0092797A">
              <w:rPr>
                <w:rFonts w:cstheme="minorHAnsi"/>
                <w:color w:val="000000"/>
              </w:rPr>
              <w:t>M..</w:t>
            </w:r>
            <w:proofErr w:type="gramEnd"/>
            <w:r w:rsidRPr="0092797A">
              <w:rPr>
                <w:rFonts w:cstheme="minorHAnsi"/>
                <w:color w:val="000000"/>
              </w:rPr>
              <w:t xml:space="preserve"> IULIANA</w:t>
            </w:r>
          </w:p>
        </w:tc>
        <w:tc>
          <w:tcPr>
            <w:tcW w:w="3162" w:type="dxa"/>
            <w:vAlign w:val="center"/>
          </w:tcPr>
          <w:p w14:paraId="1E72CA15" w14:textId="77777777" w:rsidR="002F3351" w:rsidRPr="0092797A" w:rsidRDefault="002F3351" w:rsidP="0092797A">
            <w:pPr>
              <w:spacing w:after="0"/>
              <w:rPr>
                <w:rFonts w:cstheme="minorHAnsi"/>
                <w:color w:val="000000"/>
              </w:rPr>
            </w:pPr>
            <w:r w:rsidRPr="0092797A">
              <w:rPr>
                <w:rFonts w:cstheme="minorHAnsi"/>
                <w:color w:val="000000"/>
              </w:rPr>
              <w:t>Researching Slow Tourism: An Institutional and Spatial Map</w:t>
            </w:r>
          </w:p>
        </w:tc>
        <w:tc>
          <w:tcPr>
            <w:tcW w:w="3469" w:type="dxa"/>
            <w:vAlign w:val="center"/>
          </w:tcPr>
          <w:p w14:paraId="34BF39C2" w14:textId="77777777" w:rsidR="002F3351" w:rsidRPr="0092797A" w:rsidRDefault="002F3351" w:rsidP="0092797A">
            <w:pPr>
              <w:spacing w:after="0"/>
              <w:rPr>
                <w:rFonts w:cstheme="minorHAnsi"/>
                <w:color w:val="000000"/>
              </w:rPr>
            </w:pPr>
            <w:r w:rsidRPr="0092797A">
              <w:rPr>
                <w:rFonts w:cstheme="minorHAnsi"/>
                <w:color w:val="000000"/>
              </w:rPr>
              <w:t>New Trends in Sustainable Business and Consumption – BASIQ 2024</w:t>
            </w:r>
          </w:p>
        </w:tc>
      </w:tr>
      <w:tr w:rsidR="002F3351" w:rsidRPr="0092797A" w14:paraId="44173B1A" w14:textId="77777777" w:rsidTr="0092797A">
        <w:trPr>
          <w:trHeight w:val="300"/>
        </w:trPr>
        <w:tc>
          <w:tcPr>
            <w:tcW w:w="498" w:type="dxa"/>
            <w:vAlign w:val="center"/>
          </w:tcPr>
          <w:p w14:paraId="4DCE720A" w14:textId="77777777" w:rsidR="002F3351" w:rsidRPr="0092797A" w:rsidRDefault="002F3351" w:rsidP="0092797A">
            <w:pPr>
              <w:spacing w:after="0"/>
              <w:rPr>
                <w:rFonts w:cstheme="minorHAnsi"/>
                <w:color w:val="000000"/>
              </w:rPr>
            </w:pPr>
            <w:r w:rsidRPr="0092797A">
              <w:rPr>
                <w:rFonts w:cstheme="minorHAnsi"/>
                <w:color w:val="000000"/>
              </w:rPr>
              <w:t>11</w:t>
            </w:r>
          </w:p>
        </w:tc>
        <w:tc>
          <w:tcPr>
            <w:tcW w:w="2509" w:type="dxa"/>
            <w:vAlign w:val="center"/>
          </w:tcPr>
          <w:p w14:paraId="03F9D77B" w14:textId="77777777" w:rsidR="002F3351" w:rsidRPr="0092797A" w:rsidRDefault="002F3351" w:rsidP="0092797A">
            <w:pPr>
              <w:spacing w:after="0"/>
              <w:rPr>
                <w:rFonts w:cstheme="minorHAnsi"/>
                <w:color w:val="000000"/>
              </w:rPr>
            </w:pPr>
            <w:r w:rsidRPr="0092797A">
              <w:rPr>
                <w:rFonts w:cstheme="minorHAnsi"/>
                <w:color w:val="000000"/>
              </w:rPr>
              <w:t xml:space="preserve">TUDOSE cAs.POP </w:t>
            </w:r>
            <w:proofErr w:type="gramStart"/>
            <w:r w:rsidRPr="0092797A">
              <w:rPr>
                <w:rFonts w:cstheme="minorHAnsi"/>
                <w:color w:val="000000"/>
              </w:rPr>
              <w:t>M..</w:t>
            </w:r>
            <w:proofErr w:type="gramEnd"/>
            <w:r w:rsidRPr="0092797A">
              <w:rPr>
                <w:rFonts w:cstheme="minorHAnsi"/>
                <w:color w:val="000000"/>
              </w:rPr>
              <w:t xml:space="preserve"> IULIANA</w:t>
            </w:r>
          </w:p>
        </w:tc>
        <w:tc>
          <w:tcPr>
            <w:tcW w:w="3162" w:type="dxa"/>
            <w:vAlign w:val="center"/>
          </w:tcPr>
          <w:p w14:paraId="22CC481A" w14:textId="77777777" w:rsidR="002F3351" w:rsidRPr="0092797A" w:rsidRDefault="002F3351" w:rsidP="0092797A">
            <w:pPr>
              <w:spacing w:after="0"/>
              <w:rPr>
                <w:rFonts w:cstheme="minorHAnsi"/>
                <w:color w:val="000000"/>
              </w:rPr>
            </w:pPr>
            <w:r w:rsidRPr="0092797A">
              <w:rPr>
                <w:rFonts w:cstheme="minorHAnsi"/>
                <w:color w:val="000000"/>
              </w:rPr>
              <w:t>European Capitals of Smart Tourism - A New Direction in Tourism Research</w:t>
            </w:r>
          </w:p>
        </w:tc>
        <w:tc>
          <w:tcPr>
            <w:tcW w:w="3469" w:type="dxa"/>
            <w:vAlign w:val="center"/>
          </w:tcPr>
          <w:p w14:paraId="11F6CCB0" w14:textId="77777777" w:rsidR="002F3351" w:rsidRPr="0092797A" w:rsidRDefault="002F3351" w:rsidP="0092797A">
            <w:pPr>
              <w:spacing w:after="0"/>
              <w:rPr>
                <w:rFonts w:cstheme="minorHAnsi"/>
                <w:color w:val="000000"/>
              </w:rPr>
            </w:pPr>
            <w:r w:rsidRPr="0092797A">
              <w:rPr>
                <w:rFonts w:cstheme="minorHAnsi"/>
                <w:color w:val="000000"/>
              </w:rPr>
              <w:t>Proceedings of the 7th International Conference on Economics and Social Sciences Exploring Global Perspectives: The Future of Economics and Social Sciences</w:t>
            </w:r>
          </w:p>
        </w:tc>
      </w:tr>
      <w:tr w:rsidR="002F3351" w:rsidRPr="0092797A" w14:paraId="3001778B" w14:textId="77777777" w:rsidTr="0092797A">
        <w:trPr>
          <w:trHeight w:val="300"/>
        </w:trPr>
        <w:tc>
          <w:tcPr>
            <w:tcW w:w="498" w:type="dxa"/>
            <w:vAlign w:val="center"/>
          </w:tcPr>
          <w:p w14:paraId="4A433301" w14:textId="77777777" w:rsidR="002F3351" w:rsidRPr="0092797A" w:rsidRDefault="002F3351" w:rsidP="0092797A">
            <w:pPr>
              <w:spacing w:after="0"/>
              <w:rPr>
                <w:rFonts w:cstheme="minorHAnsi"/>
                <w:color w:val="000000"/>
              </w:rPr>
            </w:pPr>
            <w:r w:rsidRPr="0092797A">
              <w:rPr>
                <w:rFonts w:cstheme="minorHAnsi"/>
                <w:color w:val="000000"/>
              </w:rPr>
              <w:t>12</w:t>
            </w:r>
          </w:p>
        </w:tc>
        <w:tc>
          <w:tcPr>
            <w:tcW w:w="2509" w:type="dxa"/>
            <w:vAlign w:val="center"/>
          </w:tcPr>
          <w:p w14:paraId="0F08900C" w14:textId="77777777" w:rsidR="002F3351" w:rsidRPr="0092797A" w:rsidRDefault="002F3351" w:rsidP="0092797A">
            <w:pPr>
              <w:spacing w:after="0"/>
              <w:rPr>
                <w:rFonts w:cstheme="minorHAnsi"/>
                <w:color w:val="000000"/>
              </w:rPr>
            </w:pPr>
            <w:r w:rsidRPr="0092797A">
              <w:rPr>
                <w:rFonts w:cstheme="minorHAnsi"/>
                <w:color w:val="000000"/>
              </w:rPr>
              <w:t xml:space="preserve">RALEA </w:t>
            </w:r>
            <w:proofErr w:type="gramStart"/>
            <w:r w:rsidRPr="0092797A">
              <w:rPr>
                <w:rFonts w:cstheme="minorHAnsi"/>
                <w:color w:val="000000"/>
              </w:rPr>
              <w:t>I..</w:t>
            </w:r>
            <w:proofErr w:type="gramEnd"/>
            <w:r w:rsidRPr="0092797A">
              <w:rPr>
                <w:rFonts w:cstheme="minorHAnsi"/>
                <w:color w:val="000000"/>
              </w:rPr>
              <w:t xml:space="preserve"> IOANA-ALEXANDRA</w:t>
            </w:r>
          </w:p>
        </w:tc>
        <w:tc>
          <w:tcPr>
            <w:tcW w:w="3162" w:type="dxa"/>
            <w:vAlign w:val="center"/>
          </w:tcPr>
          <w:p w14:paraId="568AD84D" w14:textId="77777777" w:rsidR="002F3351" w:rsidRPr="0092797A" w:rsidRDefault="002F3351" w:rsidP="0092797A">
            <w:pPr>
              <w:spacing w:after="0"/>
              <w:rPr>
                <w:rFonts w:cstheme="minorHAnsi"/>
                <w:color w:val="000000"/>
              </w:rPr>
            </w:pPr>
            <w:r w:rsidRPr="0092797A">
              <w:rPr>
                <w:rFonts w:cstheme="minorHAnsi"/>
                <w:color w:val="000000"/>
              </w:rPr>
              <w:t>Quality of Higher Education in EU Countries Assessed by Constructing a Composite Quality Index</w:t>
            </w:r>
          </w:p>
        </w:tc>
        <w:tc>
          <w:tcPr>
            <w:tcW w:w="3469" w:type="dxa"/>
            <w:vAlign w:val="center"/>
          </w:tcPr>
          <w:p w14:paraId="2798E7CD" w14:textId="77777777" w:rsidR="002F3351" w:rsidRPr="0092797A" w:rsidRDefault="002F3351" w:rsidP="0092797A">
            <w:pPr>
              <w:spacing w:after="0"/>
              <w:rPr>
                <w:rFonts w:cstheme="minorHAnsi"/>
                <w:color w:val="000000"/>
              </w:rPr>
            </w:pPr>
            <w:r w:rsidRPr="0092797A">
              <w:rPr>
                <w:rFonts w:cstheme="minorHAnsi"/>
                <w:color w:val="000000"/>
              </w:rPr>
              <w:t>34th RSEP International Conference on Economics, Finance and Business</w:t>
            </w:r>
            <w:r w:rsidRPr="0092797A">
              <w:rPr>
                <w:rFonts w:cstheme="minorHAnsi"/>
                <w:color w:val="000000"/>
              </w:rPr>
              <w:br/>
              <w:t>CONFERENCE PROCEEDINGS/FULL PAPERS</w:t>
            </w:r>
            <w:r w:rsidRPr="0092797A">
              <w:rPr>
                <w:rFonts w:cstheme="minorHAnsi"/>
                <w:color w:val="000000"/>
              </w:rPr>
              <w:br/>
              <w:t>ISBN: 978-625- 98418-1-6/March 2024</w:t>
            </w:r>
          </w:p>
        </w:tc>
      </w:tr>
      <w:tr w:rsidR="002F3351" w:rsidRPr="00317195" w14:paraId="1C61986C" w14:textId="77777777" w:rsidTr="0092797A">
        <w:trPr>
          <w:trHeight w:val="300"/>
        </w:trPr>
        <w:tc>
          <w:tcPr>
            <w:tcW w:w="498" w:type="dxa"/>
            <w:vAlign w:val="center"/>
          </w:tcPr>
          <w:p w14:paraId="4353E1B1" w14:textId="77777777" w:rsidR="002F3351" w:rsidRPr="00317195" w:rsidRDefault="002F3351" w:rsidP="0092797A">
            <w:pPr>
              <w:spacing w:after="0"/>
              <w:rPr>
                <w:rFonts w:cstheme="minorHAnsi"/>
              </w:rPr>
            </w:pPr>
            <w:r w:rsidRPr="00317195">
              <w:rPr>
                <w:rFonts w:cstheme="minorHAnsi"/>
              </w:rPr>
              <w:t>13</w:t>
            </w:r>
          </w:p>
        </w:tc>
        <w:tc>
          <w:tcPr>
            <w:tcW w:w="2509" w:type="dxa"/>
            <w:vAlign w:val="center"/>
          </w:tcPr>
          <w:p w14:paraId="0406271C" w14:textId="77777777" w:rsidR="002F3351" w:rsidRPr="00317195" w:rsidRDefault="002F3351" w:rsidP="0092797A">
            <w:pPr>
              <w:spacing w:after="0"/>
              <w:rPr>
                <w:rFonts w:cstheme="minorHAnsi"/>
              </w:rPr>
            </w:pPr>
            <w:r w:rsidRPr="00317195">
              <w:rPr>
                <w:rFonts w:cstheme="minorHAnsi"/>
              </w:rPr>
              <w:t xml:space="preserve">MIRONESCU cAs. HOLBAN </w:t>
            </w:r>
            <w:proofErr w:type="gramStart"/>
            <w:r w:rsidRPr="00317195">
              <w:rPr>
                <w:rFonts w:cstheme="minorHAnsi"/>
              </w:rPr>
              <w:t>S..</w:t>
            </w:r>
            <w:proofErr w:type="gramEnd"/>
            <w:r w:rsidRPr="00317195">
              <w:rPr>
                <w:rFonts w:cstheme="minorHAnsi"/>
              </w:rPr>
              <w:t xml:space="preserve"> CRISTINA</w:t>
            </w:r>
          </w:p>
        </w:tc>
        <w:tc>
          <w:tcPr>
            <w:tcW w:w="3162" w:type="dxa"/>
            <w:vAlign w:val="center"/>
          </w:tcPr>
          <w:p w14:paraId="7B170E8C" w14:textId="77777777" w:rsidR="002F3351" w:rsidRPr="00317195" w:rsidRDefault="002F3351" w:rsidP="0092797A">
            <w:pPr>
              <w:spacing w:after="0"/>
              <w:rPr>
                <w:rFonts w:cstheme="minorHAnsi"/>
              </w:rPr>
            </w:pPr>
            <w:r w:rsidRPr="00317195">
              <w:rPr>
                <w:rFonts w:cstheme="minorHAnsi"/>
              </w:rPr>
              <w:t>ANALYZING CONCEPT OF TALENT IN ROMANIAN PUBLIC INSTITUTIONS: A QUALITATIVE APPROACH</w:t>
            </w:r>
          </w:p>
        </w:tc>
        <w:tc>
          <w:tcPr>
            <w:tcW w:w="3469" w:type="dxa"/>
            <w:vAlign w:val="center"/>
          </w:tcPr>
          <w:p w14:paraId="3E960599" w14:textId="77777777" w:rsidR="002F3351" w:rsidRPr="00317195" w:rsidRDefault="002F3351" w:rsidP="0092797A">
            <w:pPr>
              <w:spacing w:after="0"/>
              <w:rPr>
                <w:rFonts w:cstheme="minorHAnsi"/>
              </w:rPr>
            </w:pPr>
            <w:r w:rsidRPr="00317195">
              <w:rPr>
                <w:rFonts w:cstheme="minorHAnsi"/>
              </w:rPr>
              <w:t>Enhancing EU Workforces: Advancing Skills</w:t>
            </w:r>
            <w:r w:rsidRPr="00317195">
              <w:rPr>
                <w:rFonts w:cstheme="minorHAnsi"/>
              </w:rPr>
              <w:br/>
              <w:t>in the Administrative Area for Europe's Future</w:t>
            </w:r>
            <w:r w:rsidRPr="00317195">
              <w:rPr>
                <w:rFonts w:cstheme="minorHAnsi"/>
              </w:rPr>
              <w:br/>
              <w:t>Proceedings of the International Conference EU-PAIR 2024</w:t>
            </w:r>
          </w:p>
        </w:tc>
      </w:tr>
      <w:tr w:rsidR="0092797A" w:rsidRPr="00317195" w14:paraId="550D6C74" w14:textId="77777777" w:rsidTr="0092797A">
        <w:trPr>
          <w:trHeight w:val="300"/>
        </w:trPr>
        <w:tc>
          <w:tcPr>
            <w:tcW w:w="498" w:type="dxa"/>
            <w:vAlign w:val="center"/>
          </w:tcPr>
          <w:p w14:paraId="672138E7" w14:textId="77777777" w:rsidR="0092797A" w:rsidRPr="00317195" w:rsidRDefault="0092797A" w:rsidP="0092797A">
            <w:pPr>
              <w:spacing w:after="0"/>
              <w:rPr>
                <w:rFonts w:cstheme="minorHAnsi"/>
              </w:rPr>
            </w:pPr>
            <w:r w:rsidRPr="00317195">
              <w:rPr>
                <w:rFonts w:cstheme="minorHAnsi"/>
              </w:rPr>
              <w:t>14</w:t>
            </w:r>
          </w:p>
        </w:tc>
        <w:tc>
          <w:tcPr>
            <w:tcW w:w="2509" w:type="dxa"/>
            <w:vAlign w:val="center"/>
          </w:tcPr>
          <w:p w14:paraId="0090F5AD" w14:textId="77777777" w:rsidR="0092797A" w:rsidRPr="00317195" w:rsidRDefault="0092797A" w:rsidP="0092797A">
            <w:pPr>
              <w:spacing w:after="0"/>
              <w:rPr>
                <w:rFonts w:cstheme="minorHAnsi"/>
              </w:rPr>
            </w:pPr>
            <w:r w:rsidRPr="00317195">
              <w:rPr>
                <w:rFonts w:cstheme="minorHAnsi"/>
              </w:rPr>
              <w:t>Străchinaru Alin-Vasile</w:t>
            </w:r>
          </w:p>
        </w:tc>
        <w:tc>
          <w:tcPr>
            <w:tcW w:w="3162" w:type="dxa"/>
            <w:vAlign w:val="center"/>
          </w:tcPr>
          <w:p w14:paraId="542D95B5" w14:textId="77777777" w:rsidR="0092797A" w:rsidRPr="00317195" w:rsidRDefault="0092797A" w:rsidP="0092797A">
            <w:pPr>
              <w:spacing w:after="0"/>
              <w:rPr>
                <w:rFonts w:cstheme="minorHAnsi"/>
              </w:rPr>
            </w:pPr>
            <w:r w:rsidRPr="00317195">
              <w:rPr>
                <w:rFonts w:cstheme="minorHAnsi"/>
              </w:rPr>
              <w:t>The influence of economic growth on public debt. Case study of European Union countries</w:t>
            </w:r>
          </w:p>
        </w:tc>
        <w:tc>
          <w:tcPr>
            <w:tcW w:w="3469" w:type="dxa"/>
            <w:vAlign w:val="center"/>
          </w:tcPr>
          <w:p w14:paraId="73D532DE" w14:textId="77777777" w:rsidR="0092797A" w:rsidRPr="00317195" w:rsidRDefault="0092797A" w:rsidP="0092797A">
            <w:pPr>
              <w:spacing w:after="0"/>
              <w:rPr>
                <w:rFonts w:cstheme="minorHAnsi"/>
              </w:rPr>
            </w:pPr>
            <w:r w:rsidRPr="00317195">
              <w:rPr>
                <w:rFonts w:cstheme="minorHAnsi"/>
              </w:rPr>
              <w:t>Annual International Conference Challenges and Dynamics of European Administrative Area (EU-PAIR 20-21.06.2024)</w:t>
            </w:r>
          </w:p>
        </w:tc>
      </w:tr>
    </w:tbl>
    <w:p w14:paraId="7F067714" w14:textId="77777777" w:rsidR="003B12D8" w:rsidRPr="00317195" w:rsidRDefault="003B12D8" w:rsidP="003B12D8">
      <w:pPr>
        <w:ind w:left="1080"/>
        <w:contextualSpacing/>
        <w:rPr>
          <w:rFonts w:ascii="Calibri" w:eastAsia="Calibri" w:hAnsi="Calibri" w:cs="Times New Roman"/>
          <w:iCs/>
          <w:sz w:val="24"/>
          <w:szCs w:val="24"/>
          <w:highlight w:val="green"/>
          <w:lang w:val="en-GB"/>
        </w:rPr>
      </w:pPr>
    </w:p>
    <w:p w14:paraId="36132B69" w14:textId="77777777" w:rsidR="003B12D8" w:rsidRPr="003B12D8" w:rsidRDefault="003B12D8" w:rsidP="003B12D8">
      <w:pPr>
        <w:ind w:left="1080"/>
        <w:contextualSpacing/>
        <w:rPr>
          <w:rFonts w:ascii="Calibri" w:eastAsia="Calibri" w:hAnsi="Calibri" w:cs="Times New Roman"/>
          <w:b/>
          <w:iCs/>
          <w:sz w:val="24"/>
          <w:szCs w:val="24"/>
          <w:lang w:val="en-GB"/>
        </w:rPr>
      </w:pPr>
      <w:r w:rsidRPr="003B12D8">
        <w:rPr>
          <w:rFonts w:ascii="Calibri" w:eastAsia="Calibri" w:hAnsi="Calibri" w:cs="Times New Roman"/>
          <w:b/>
          <w:iCs/>
          <w:sz w:val="24"/>
          <w:szCs w:val="24"/>
          <w:lang w:val="en-GB"/>
        </w:rPr>
        <w:t>ARTICOLE BDI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231"/>
        <w:gridCol w:w="3551"/>
        <w:gridCol w:w="3069"/>
      </w:tblGrid>
      <w:tr w:rsidR="003B12D8" w:rsidRPr="0092797A" w14:paraId="76A05CA4" w14:textId="77777777" w:rsidTr="0092797A">
        <w:trPr>
          <w:trHeight w:val="600"/>
        </w:trPr>
        <w:tc>
          <w:tcPr>
            <w:tcW w:w="267" w:type="pct"/>
            <w:vAlign w:val="center"/>
            <w:hideMark/>
          </w:tcPr>
          <w:p w14:paraId="1875196A" w14:textId="77777777" w:rsidR="003B12D8" w:rsidRPr="0092797A" w:rsidRDefault="003B12D8" w:rsidP="0092797A">
            <w:pPr>
              <w:spacing w:after="0" w:line="240" w:lineRule="auto"/>
              <w:rPr>
                <w:rFonts w:eastAsia="Times New Roman" w:cstheme="minorHAnsi"/>
                <w:b/>
                <w:bCs/>
                <w:color w:val="000000"/>
                <w:lang w:val="ro-RO" w:eastAsia="ro-RO"/>
              </w:rPr>
            </w:pPr>
            <w:r w:rsidRPr="0092797A">
              <w:rPr>
                <w:rFonts w:eastAsia="Times New Roman" w:cstheme="minorHAnsi"/>
                <w:b/>
                <w:bCs/>
                <w:color w:val="000000"/>
                <w:lang w:val="ro-RO" w:eastAsia="ro-RO"/>
              </w:rPr>
              <w:t xml:space="preserve">Nr. </w:t>
            </w:r>
          </w:p>
        </w:tc>
        <w:tc>
          <w:tcPr>
            <w:tcW w:w="1193" w:type="pct"/>
            <w:vAlign w:val="center"/>
            <w:hideMark/>
          </w:tcPr>
          <w:p w14:paraId="5F5CA8CF" w14:textId="77777777" w:rsidR="003B12D8" w:rsidRPr="0092797A" w:rsidRDefault="003B12D8" w:rsidP="0092797A">
            <w:pPr>
              <w:spacing w:after="0" w:line="240" w:lineRule="auto"/>
              <w:rPr>
                <w:rFonts w:eastAsia="Times New Roman" w:cstheme="minorHAnsi"/>
                <w:b/>
                <w:bCs/>
                <w:color w:val="000000"/>
                <w:lang w:val="ro-RO" w:eastAsia="ro-RO"/>
              </w:rPr>
            </w:pPr>
            <w:r w:rsidRPr="0092797A">
              <w:rPr>
                <w:rFonts w:eastAsia="Times New Roman" w:cstheme="minorHAnsi"/>
                <w:b/>
                <w:bCs/>
                <w:color w:val="000000"/>
                <w:lang w:val="ro-RO" w:eastAsia="ro-RO"/>
              </w:rPr>
              <w:t>Created By</w:t>
            </w:r>
          </w:p>
        </w:tc>
        <w:tc>
          <w:tcPr>
            <w:tcW w:w="1899" w:type="pct"/>
            <w:vAlign w:val="center"/>
            <w:hideMark/>
          </w:tcPr>
          <w:p w14:paraId="00C4FAF9" w14:textId="77777777" w:rsidR="003B12D8" w:rsidRPr="0092797A" w:rsidRDefault="003B12D8" w:rsidP="0092797A">
            <w:pPr>
              <w:spacing w:after="0" w:line="240" w:lineRule="auto"/>
              <w:rPr>
                <w:rFonts w:eastAsia="Times New Roman" w:cstheme="minorHAnsi"/>
                <w:b/>
                <w:bCs/>
                <w:color w:val="000000"/>
                <w:lang w:val="ro-RO" w:eastAsia="ro-RO"/>
              </w:rPr>
            </w:pPr>
            <w:r w:rsidRPr="0092797A">
              <w:rPr>
                <w:rFonts w:eastAsia="Times New Roman" w:cstheme="minorHAnsi"/>
                <w:b/>
                <w:bCs/>
                <w:color w:val="000000"/>
                <w:lang w:val="ro-RO" w:eastAsia="ro-RO"/>
              </w:rPr>
              <w:t>Titlul lucrare științifică</w:t>
            </w:r>
          </w:p>
        </w:tc>
        <w:tc>
          <w:tcPr>
            <w:tcW w:w="1641" w:type="pct"/>
            <w:vAlign w:val="center"/>
            <w:hideMark/>
          </w:tcPr>
          <w:p w14:paraId="1FDCD9E8" w14:textId="77777777" w:rsidR="003B12D8" w:rsidRPr="0092797A" w:rsidRDefault="003B12D8" w:rsidP="0092797A">
            <w:pPr>
              <w:spacing w:after="0" w:line="240" w:lineRule="auto"/>
              <w:rPr>
                <w:rFonts w:eastAsia="Times New Roman" w:cstheme="minorHAnsi"/>
                <w:b/>
                <w:bCs/>
                <w:color w:val="000000"/>
                <w:lang w:val="ro-RO" w:eastAsia="ro-RO"/>
              </w:rPr>
            </w:pPr>
            <w:r w:rsidRPr="0092797A">
              <w:rPr>
                <w:rFonts w:eastAsia="Times New Roman" w:cstheme="minorHAnsi"/>
                <w:b/>
                <w:bCs/>
                <w:color w:val="000000"/>
                <w:lang w:val="ro-RO" w:eastAsia="ro-RO"/>
              </w:rPr>
              <w:t>Denumire revista indexata BDI</w:t>
            </w:r>
          </w:p>
        </w:tc>
      </w:tr>
      <w:tr w:rsidR="00825B6B" w:rsidRPr="0092797A" w14:paraId="077D6C2B" w14:textId="77777777" w:rsidTr="0092797A">
        <w:trPr>
          <w:trHeight w:val="600"/>
        </w:trPr>
        <w:tc>
          <w:tcPr>
            <w:tcW w:w="267" w:type="pct"/>
            <w:vAlign w:val="center"/>
          </w:tcPr>
          <w:p w14:paraId="010EF03D" w14:textId="77777777" w:rsidR="00825B6B" w:rsidRPr="0092797A" w:rsidRDefault="00825B6B" w:rsidP="0092797A">
            <w:pPr>
              <w:spacing w:after="0"/>
              <w:rPr>
                <w:rFonts w:cstheme="minorHAnsi"/>
                <w:color w:val="000000"/>
              </w:rPr>
            </w:pPr>
            <w:r w:rsidRPr="0092797A">
              <w:rPr>
                <w:rFonts w:cstheme="minorHAnsi"/>
                <w:color w:val="000000"/>
              </w:rPr>
              <w:t>1</w:t>
            </w:r>
          </w:p>
        </w:tc>
        <w:tc>
          <w:tcPr>
            <w:tcW w:w="1193" w:type="pct"/>
            <w:vAlign w:val="center"/>
          </w:tcPr>
          <w:p w14:paraId="3522F834" w14:textId="77777777" w:rsidR="00825B6B" w:rsidRPr="0092797A" w:rsidRDefault="00825B6B" w:rsidP="0092797A">
            <w:pPr>
              <w:spacing w:after="0"/>
              <w:rPr>
                <w:rFonts w:cstheme="minorHAnsi"/>
                <w:color w:val="000000"/>
              </w:rPr>
            </w:pPr>
            <w:r w:rsidRPr="0092797A">
              <w:rPr>
                <w:rFonts w:cstheme="minorHAnsi"/>
                <w:color w:val="000000"/>
              </w:rPr>
              <w:t>SIRITEANU M. ADELINA-ANDREEA</w:t>
            </w:r>
          </w:p>
        </w:tc>
        <w:tc>
          <w:tcPr>
            <w:tcW w:w="1899" w:type="pct"/>
            <w:vAlign w:val="center"/>
          </w:tcPr>
          <w:p w14:paraId="1998A488" w14:textId="77777777" w:rsidR="00825B6B" w:rsidRPr="0092797A" w:rsidRDefault="00825B6B" w:rsidP="0092797A">
            <w:pPr>
              <w:spacing w:after="0"/>
              <w:rPr>
                <w:rFonts w:cstheme="minorHAnsi"/>
                <w:color w:val="000000"/>
              </w:rPr>
            </w:pPr>
            <w:r w:rsidRPr="0092797A">
              <w:rPr>
                <w:rFonts w:cstheme="minorHAnsi"/>
                <w:color w:val="000000"/>
              </w:rPr>
              <w:t>ANALYSIS OF PUBLIC DEBT FROM THE PERSPECTIVE OF MULTICULTURAL FACTORS</w:t>
            </w:r>
          </w:p>
        </w:tc>
        <w:tc>
          <w:tcPr>
            <w:tcW w:w="1641" w:type="pct"/>
            <w:vAlign w:val="center"/>
          </w:tcPr>
          <w:p w14:paraId="0FECB8E2" w14:textId="77777777" w:rsidR="00825B6B" w:rsidRPr="0092797A" w:rsidRDefault="00825B6B" w:rsidP="0092797A">
            <w:pPr>
              <w:spacing w:after="0"/>
              <w:rPr>
                <w:rFonts w:cstheme="minorHAnsi"/>
                <w:color w:val="000000"/>
              </w:rPr>
            </w:pPr>
            <w:r w:rsidRPr="0092797A">
              <w:rPr>
                <w:rFonts w:cstheme="minorHAnsi"/>
                <w:color w:val="000000"/>
              </w:rPr>
              <w:t>REBS - Review of Economic and Business Studies</w:t>
            </w:r>
          </w:p>
        </w:tc>
      </w:tr>
      <w:tr w:rsidR="00825B6B" w:rsidRPr="0092797A" w14:paraId="35829C3D" w14:textId="77777777" w:rsidTr="0092797A">
        <w:trPr>
          <w:trHeight w:val="600"/>
        </w:trPr>
        <w:tc>
          <w:tcPr>
            <w:tcW w:w="267" w:type="pct"/>
            <w:vAlign w:val="center"/>
          </w:tcPr>
          <w:p w14:paraId="71AB4FF9" w14:textId="77777777" w:rsidR="00825B6B" w:rsidRPr="00317195" w:rsidRDefault="00825B6B" w:rsidP="0092797A">
            <w:pPr>
              <w:spacing w:after="0"/>
              <w:rPr>
                <w:rFonts w:cstheme="minorHAnsi"/>
              </w:rPr>
            </w:pPr>
            <w:r w:rsidRPr="00317195">
              <w:rPr>
                <w:rFonts w:cstheme="minorHAnsi"/>
              </w:rPr>
              <w:t>2</w:t>
            </w:r>
          </w:p>
        </w:tc>
        <w:tc>
          <w:tcPr>
            <w:tcW w:w="1193" w:type="pct"/>
            <w:vAlign w:val="center"/>
          </w:tcPr>
          <w:p w14:paraId="5427FB4E" w14:textId="77777777" w:rsidR="00825B6B" w:rsidRPr="0092797A" w:rsidRDefault="00825B6B" w:rsidP="0092797A">
            <w:pPr>
              <w:spacing w:after="0"/>
              <w:rPr>
                <w:rFonts w:cstheme="minorHAnsi"/>
                <w:color w:val="000000"/>
              </w:rPr>
            </w:pPr>
            <w:r w:rsidRPr="0092797A">
              <w:rPr>
                <w:rFonts w:cstheme="minorHAnsi"/>
                <w:color w:val="000000"/>
              </w:rPr>
              <w:t xml:space="preserve">PRICOP </w:t>
            </w:r>
            <w:proofErr w:type="gramStart"/>
            <w:r w:rsidRPr="0092797A">
              <w:rPr>
                <w:rFonts w:cstheme="minorHAnsi"/>
                <w:color w:val="000000"/>
              </w:rPr>
              <w:t>I..</w:t>
            </w:r>
            <w:proofErr w:type="gramEnd"/>
            <w:r w:rsidRPr="0092797A">
              <w:rPr>
                <w:rFonts w:cstheme="minorHAnsi"/>
                <w:color w:val="000000"/>
              </w:rPr>
              <w:t xml:space="preserve"> IONUT </w:t>
            </w:r>
            <w:r w:rsidR="00317195">
              <w:rPr>
                <w:rFonts w:cstheme="minorHAnsi"/>
                <w:color w:val="000000"/>
              </w:rPr>
              <w:t>–</w:t>
            </w:r>
            <w:r w:rsidRPr="0092797A">
              <w:rPr>
                <w:rFonts w:cstheme="minorHAnsi"/>
                <w:color w:val="000000"/>
              </w:rPr>
              <w:t xml:space="preserve"> ANDREI</w:t>
            </w:r>
          </w:p>
        </w:tc>
        <w:tc>
          <w:tcPr>
            <w:tcW w:w="1899" w:type="pct"/>
            <w:vAlign w:val="center"/>
          </w:tcPr>
          <w:p w14:paraId="1CE0BA87" w14:textId="77777777" w:rsidR="00825B6B" w:rsidRPr="0092797A" w:rsidRDefault="00825B6B" w:rsidP="0092797A">
            <w:pPr>
              <w:spacing w:after="0"/>
              <w:rPr>
                <w:rFonts w:cstheme="minorHAnsi"/>
                <w:color w:val="000000"/>
              </w:rPr>
            </w:pPr>
            <w:r w:rsidRPr="0092797A">
              <w:rPr>
                <w:rFonts w:cstheme="minorHAnsi"/>
                <w:color w:val="000000"/>
              </w:rPr>
              <w:t>Why economic freedom matters in determining financial stability: a case study on six eastern European countries</w:t>
            </w:r>
          </w:p>
        </w:tc>
        <w:tc>
          <w:tcPr>
            <w:tcW w:w="1641" w:type="pct"/>
            <w:vAlign w:val="center"/>
          </w:tcPr>
          <w:p w14:paraId="746082B0" w14:textId="77777777" w:rsidR="00825B6B" w:rsidRPr="0092797A" w:rsidRDefault="00825B6B" w:rsidP="0092797A">
            <w:pPr>
              <w:spacing w:after="0"/>
              <w:rPr>
                <w:rFonts w:cstheme="minorHAnsi"/>
                <w:color w:val="000000"/>
              </w:rPr>
            </w:pPr>
            <w:r w:rsidRPr="0092797A">
              <w:rPr>
                <w:rFonts w:cstheme="minorHAnsi"/>
                <w:color w:val="000000"/>
              </w:rPr>
              <w:t>Eastern European Journal of Regional Studies</w:t>
            </w:r>
          </w:p>
        </w:tc>
      </w:tr>
      <w:tr w:rsidR="00825B6B" w:rsidRPr="0092797A" w14:paraId="074C1504" w14:textId="77777777" w:rsidTr="0092797A">
        <w:trPr>
          <w:trHeight w:val="600"/>
        </w:trPr>
        <w:tc>
          <w:tcPr>
            <w:tcW w:w="267" w:type="pct"/>
            <w:vAlign w:val="center"/>
          </w:tcPr>
          <w:p w14:paraId="6EB0A534" w14:textId="77777777" w:rsidR="00825B6B" w:rsidRPr="00317195" w:rsidRDefault="00825B6B" w:rsidP="0092797A">
            <w:pPr>
              <w:spacing w:after="0"/>
              <w:rPr>
                <w:rFonts w:cstheme="minorHAnsi"/>
              </w:rPr>
            </w:pPr>
            <w:r w:rsidRPr="00317195">
              <w:rPr>
                <w:rFonts w:cstheme="minorHAnsi"/>
              </w:rPr>
              <w:t>3</w:t>
            </w:r>
          </w:p>
        </w:tc>
        <w:tc>
          <w:tcPr>
            <w:tcW w:w="1193" w:type="pct"/>
            <w:vAlign w:val="center"/>
          </w:tcPr>
          <w:p w14:paraId="09BE9BF4" w14:textId="77777777" w:rsidR="00825B6B" w:rsidRPr="0092797A" w:rsidRDefault="00825B6B" w:rsidP="0092797A">
            <w:pPr>
              <w:spacing w:after="0"/>
              <w:rPr>
                <w:rFonts w:cstheme="minorHAnsi"/>
                <w:color w:val="000000"/>
              </w:rPr>
            </w:pPr>
            <w:r w:rsidRPr="0092797A">
              <w:rPr>
                <w:rFonts w:cstheme="minorHAnsi"/>
                <w:color w:val="000000"/>
              </w:rPr>
              <w:t xml:space="preserve">PRICOP </w:t>
            </w:r>
            <w:proofErr w:type="gramStart"/>
            <w:r w:rsidRPr="0092797A">
              <w:rPr>
                <w:rFonts w:cstheme="minorHAnsi"/>
                <w:color w:val="000000"/>
              </w:rPr>
              <w:t>I..</w:t>
            </w:r>
            <w:proofErr w:type="gramEnd"/>
            <w:r w:rsidRPr="0092797A">
              <w:rPr>
                <w:rFonts w:cstheme="minorHAnsi"/>
                <w:color w:val="000000"/>
              </w:rPr>
              <w:t xml:space="preserve"> IONUT </w:t>
            </w:r>
            <w:r w:rsidR="00317195">
              <w:rPr>
                <w:rFonts w:cstheme="minorHAnsi"/>
                <w:color w:val="000000"/>
              </w:rPr>
              <w:t>–</w:t>
            </w:r>
            <w:r w:rsidRPr="0092797A">
              <w:rPr>
                <w:rFonts w:cstheme="minorHAnsi"/>
                <w:color w:val="000000"/>
              </w:rPr>
              <w:t xml:space="preserve"> ANDREI</w:t>
            </w:r>
          </w:p>
        </w:tc>
        <w:tc>
          <w:tcPr>
            <w:tcW w:w="1899" w:type="pct"/>
            <w:vAlign w:val="center"/>
          </w:tcPr>
          <w:p w14:paraId="70718E05" w14:textId="77777777" w:rsidR="00825B6B" w:rsidRPr="0092797A" w:rsidRDefault="00825B6B" w:rsidP="0092797A">
            <w:pPr>
              <w:spacing w:after="0"/>
              <w:rPr>
                <w:rFonts w:cstheme="minorHAnsi"/>
                <w:color w:val="000000"/>
              </w:rPr>
            </w:pPr>
            <w:r w:rsidRPr="0092797A">
              <w:rPr>
                <w:rFonts w:cstheme="minorHAnsi"/>
                <w:color w:val="000000"/>
              </w:rPr>
              <w:t>THE EU MEMBERSHIP EFFECT ON RULE OF LAW DYNAMICS  AND THE RELATIONSHIP BETWEEN RULE OF LAW   AND CONTROL OF CORRUPTION</w:t>
            </w:r>
          </w:p>
        </w:tc>
        <w:tc>
          <w:tcPr>
            <w:tcW w:w="1641" w:type="pct"/>
            <w:vAlign w:val="center"/>
          </w:tcPr>
          <w:p w14:paraId="4F62405D" w14:textId="77777777" w:rsidR="00825B6B" w:rsidRPr="0092797A" w:rsidRDefault="00825B6B" w:rsidP="0092797A">
            <w:pPr>
              <w:spacing w:after="0"/>
              <w:rPr>
                <w:rFonts w:cstheme="minorHAnsi"/>
                <w:color w:val="000000"/>
              </w:rPr>
            </w:pPr>
            <w:r w:rsidRPr="0092797A">
              <w:rPr>
                <w:rFonts w:cstheme="minorHAnsi"/>
                <w:color w:val="000000"/>
              </w:rPr>
              <w:t>REVIEW OF ECONOMIC AND BUSINESS STUDIES</w:t>
            </w:r>
          </w:p>
        </w:tc>
      </w:tr>
      <w:tr w:rsidR="00825B6B" w:rsidRPr="0092797A" w14:paraId="1D4A17E9" w14:textId="77777777" w:rsidTr="0092797A">
        <w:trPr>
          <w:trHeight w:val="600"/>
        </w:trPr>
        <w:tc>
          <w:tcPr>
            <w:tcW w:w="267" w:type="pct"/>
            <w:vAlign w:val="center"/>
          </w:tcPr>
          <w:p w14:paraId="0CCEFD25" w14:textId="77777777" w:rsidR="00825B6B" w:rsidRPr="00317195" w:rsidRDefault="00825B6B" w:rsidP="0092797A">
            <w:pPr>
              <w:spacing w:after="0"/>
              <w:rPr>
                <w:rFonts w:cstheme="minorHAnsi"/>
              </w:rPr>
            </w:pPr>
            <w:r w:rsidRPr="00317195">
              <w:rPr>
                <w:rFonts w:cstheme="minorHAnsi"/>
              </w:rPr>
              <w:t>4</w:t>
            </w:r>
          </w:p>
        </w:tc>
        <w:tc>
          <w:tcPr>
            <w:tcW w:w="1193" w:type="pct"/>
            <w:vAlign w:val="center"/>
          </w:tcPr>
          <w:p w14:paraId="7BD21AE0" w14:textId="77777777" w:rsidR="00825B6B" w:rsidRPr="0092797A" w:rsidRDefault="00825B6B" w:rsidP="0092797A">
            <w:pPr>
              <w:spacing w:after="0"/>
              <w:rPr>
                <w:rFonts w:cstheme="minorHAnsi"/>
                <w:color w:val="000000"/>
              </w:rPr>
            </w:pPr>
            <w:r w:rsidRPr="0092797A">
              <w:rPr>
                <w:rFonts w:cstheme="minorHAnsi"/>
                <w:color w:val="000000"/>
              </w:rPr>
              <w:t xml:space="preserve">COZMA </w:t>
            </w:r>
            <w:proofErr w:type="gramStart"/>
            <w:r w:rsidRPr="0092797A">
              <w:rPr>
                <w:rFonts w:cstheme="minorHAnsi"/>
                <w:color w:val="000000"/>
              </w:rPr>
              <w:t>F..</w:t>
            </w:r>
            <w:proofErr w:type="gramEnd"/>
            <w:r w:rsidRPr="0092797A">
              <w:rPr>
                <w:rFonts w:cstheme="minorHAnsi"/>
                <w:color w:val="000000"/>
              </w:rPr>
              <w:t xml:space="preserve"> OANA-MARIA</w:t>
            </w:r>
          </w:p>
        </w:tc>
        <w:tc>
          <w:tcPr>
            <w:tcW w:w="1899" w:type="pct"/>
            <w:vAlign w:val="center"/>
          </w:tcPr>
          <w:p w14:paraId="465E0A8C" w14:textId="77777777" w:rsidR="00825B6B" w:rsidRPr="0092797A" w:rsidRDefault="00825B6B" w:rsidP="0092797A">
            <w:pPr>
              <w:spacing w:after="0"/>
              <w:rPr>
                <w:rFonts w:cstheme="minorHAnsi"/>
                <w:color w:val="000000"/>
              </w:rPr>
            </w:pPr>
            <w:r w:rsidRPr="0092797A">
              <w:rPr>
                <w:rFonts w:cstheme="minorHAnsi"/>
                <w:color w:val="000000"/>
              </w:rPr>
              <w:t>Economic security and Migration within the European Union</w:t>
            </w:r>
          </w:p>
        </w:tc>
        <w:tc>
          <w:tcPr>
            <w:tcW w:w="1641" w:type="pct"/>
            <w:vAlign w:val="center"/>
          </w:tcPr>
          <w:p w14:paraId="20C76A6A" w14:textId="77777777" w:rsidR="00825B6B" w:rsidRPr="0092797A" w:rsidRDefault="00825B6B" w:rsidP="0092797A">
            <w:pPr>
              <w:spacing w:after="0"/>
              <w:rPr>
                <w:rFonts w:cstheme="minorHAnsi"/>
                <w:color w:val="000000"/>
              </w:rPr>
            </w:pPr>
            <w:r w:rsidRPr="0092797A">
              <w:rPr>
                <w:rFonts w:cstheme="minorHAnsi"/>
                <w:color w:val="000000"/>
              </w:rPr>
              <w:t>Journal of Sivas Interdisciplinary Tourism Research (JOSITR)</w:t>
            </w:r>
          </w:p>
        </w:tc>
      </w:tr>
      <w:tr w:rsidR="00825B6B" w:rsidRPr="0092797A" w14:paraId="6575D644" w14:textId="77777777" w:rsidTr="0092797A">
        <w:trPr>
          <w:trHeight w:val="600"/>
        </w:trPr>
        <w:tc>
          <w:tcPr>
            <w:tcW w:w="267" w:type="pct"/>
            <w:vAlign w:val="center"/>
          </w:tcPr>
          <w:p w14:paraId="3E841059" w14:textId="77777777" w:rsidR="00825B6B" w:rsidRPr="00317195" w:rsidRDefault="00825B6B" w:rsidP="0092797A">
            <w:pPr>
              <w:spacing w:after="0"/>
              <w:rPr>
                <w:rFonts w:cstheme="minorHAnsi"/>
              </w:rPr>
            </w:pPr>
            <w:r w:rsidRPr="00317195">
              <w:rPr>
                <w:rFonts w:cstheme="minorHAnsi"/>
              </w:rPr>
              <w:t>5</w:t>
            </w:r>
          </w:p>
        </w:tc>
        <w:tc>
          <w:tcPr>
            <w:tcW w:w="1193" w:type="pct"/>
            <w:vAlign w:val="center"/>
          </w:tcPr>
          <w:p w14:paraId="6B7403D7" w14:textId="77777777" w:rsidR="00825B6B" w:rsidRPr="0092797A" w:rsidRDefault="00825B6B" w:rsidP="0092797A">
            <w:pPr>
              <w:spacing w:after="0"/>
              <w:rPr>
                <w:rFonts w:cstheme="minorHAnsi"/>
                <w:color w:val="000000"/>
              </w:rPr>
            </w:pPr>
            <w:r w:rsidRPr="0092797A">
              <w:rPr>
                <w:rFonts w:cstheme="minorHAnsi"/>
                <w:color w:val="000000"/>
              </w:rPr>
              <w:t xml:space="preserve">COZMA </w:t>
            </w:r>
            <w:proofErr w:type="gramStart"/>
            <w:r w:rsidRPr="0092797A">
              <w:rPr>
                <w:rFonts w:cstheme="minorHAnsi"/>
                <w:color w:val="000000"/>
              </w:rPr>
              <w:t>F..</w:t>
            </w:r>
            <w:proofErr w:type="gramEnd"/>
            <w:r w:rsidRPr="0092797A">
              <w:rPr>
                <w:rFonts w:cstheme="minorHAnsi"/>
                <w:color w:val="000000"/>
              </w:rPr>
              <w:t xml:space="preserve"> OANA-MARIA</w:t>
            </w:r>
          </w:p>
        </w:tc>
        <w:tc>
          <w:tcPr>
            <w:tcW w:w="1899" w:type="pct"/>
            <w:vAlign w:val="center"/>
          </w:tcPr>
          <w:p w14:paraId="5CC44351" w14:textId="77777777" w:rsidR="00825B6B" w:rsidRPr="0092797A" w:rsidRDefault="00825B6B" w:rsidP="0092797A">
            <w:pPr>
              <w:spacing w:after="0"/>
              <w:rPr>
                <w:rFonts w:cstheme="minorHAnsi"/>
                <w:color w:val="000000"/>
              </w:rPr>
            </w:pPr>
            <w:r w:rsidRPr="0092797A">
              <w:rPr>
                <w:rFonts w:cstheme="minorHAnsi"/>
                <w:color w:val="000000"/>
              </w:rPr>
              <w:t>Labour in the European Single Market: Cultural Perspectives vs. Neoclassical Views</w:t>
            </w:r>
          </w:p>
        </w:tc>
        <w:tc>
          <w:tcPr>
            <w:tcW w:w="1641" w:type="pct"/>
            <w:vAlign w:val="center"/>
          </w:tcPr>
          <w:p w14:paraId="70577023" w14:textId="77777777" w:rsidR="00825B6B" w:rsidRPr="0092797A" w:rsidRDefault="00825B6B" w:rsidP="0092797A">
            <w:pPr>
              <w:spacing w:after="0"/>
              <w:rPr>
                <w:rFonts w:cstheme="minorHAnsi"/>
                <w:color w:val="000000"/>
              </w:rPr>
            </w:pPr>
            <w:r w:rsidRPr="0092797A">
              <w:rPr>
                <w:rFonts w:cstheme="minorHAnsi"/>
                <w:color w:val="000000"/>
              </w:rPr>
              <w:t>EURINT Proceedings</w:t>
            </w:r>
          </w:p>
        </w:tc>
      </w:tr>
      <w:tr w:rsidR="00825B6B" w:rsidRPr="0092797A" w14:paraId="541B3EDD" w14:textId="77777777" w:rsidTr="0092797A">
        <w:trPr>
          <w:trHeight w:val="600"/>
        </w:trPr>
        <w:tc>
          <w:tcPr>
            <w:tcW w:w="267" w:type="pct"/>
            <w:vAlign w:val="center"/>
          </w:tcPr>
          <w:p w14:paraId="74A9C9BD" w14:textId="77777777" w:rsidR="00825B6B" w:rsidRPr="00317195" w:rsidRDefault="00825B6B" w:rsidP="0092797A">
            <w:pPr>
              <w:spacing w:after="0"/>
              <w:rPr>
                <w:rFonts w:cstheme="minorHAnsi"/>
              </w:rPr>
            </w:pPr>
            <w:r w:rsidRPr="00317195">
              <w:rPr>
                <w:rFonts w:cstheme="minorHAnsi"/>
              </w:rPr>
              <w:t>6</w:t>
            </w:r>
          </w:p>
        </w:tc>
        <w:tc>
          <w:tcPr>
            <w:tcW w:w="1193" w:type="pct"/>
            <w:vAlign w:val="center"/>
          </w:tcPr>
          <w:p w14:paraId="30AD4C1A" w14:textId="77777777" w:rsidR="00825B6B" w:rsidRPr="0092797A" w:rsidRDefault="00825B6B" w:rsidP="0092797A">
            <w:pPr>
              <w:spacing w:after="0"/>
              <w:rPr>
                <w:rFonts w:cstheme="minorHAnsi"/>
                <w:color w:val="000000"/>
              </w:rPr>
            </w:pPr>
            <w:r w:rsidRPr="0092797A">
              <w:rPr>
                <w:rFonts w:cstheme="minorHAnsi"/>
                <w:color w:val="000000"/>
              </w:rPr>
              <w:t xml:space="preserve">COZMA </w:t>
            </w:r>
            <w:proofErr w:type="gramStart"/>
            <w:r w:rsidRPr="0092797A">
              <w:rPr>
                <w:rFonts w:cstheme="minorHAnsi"/>
                <w:color w:val="000000"/>
              </w:rPr>
              <w:t>F..</w:t>
            </w:r>
            <w:proofErr w:type="gramEnd"/>
            <w:r w:rsidRPr="0092797A">
              <w:rPr>
                <w:rFonts w:cstheme="minorHAnsi"/>
                <w:color w:val="000000"/>
              </w:rPr>
              <w:t xml:space="preserve"> OANA-MARIA</w:t>
            </w:r>
          </w:p>
        </w:tc>
        <w:tc>
          <w:tcPr>
            <w:tcW w:w="1899" w:type="pct"/>
            <w:vAlign w:val="center"/>
          </w:tcPr>
          <w:p w14:paraId="034D3F6A" w14:textId="77777777" w:rsidR="00825B6B" w:rsidRPr="0092797A" w:rsidRDefault="00825B6B" w:rsidP="0092797A">
            <w:pPr>
              <w:spacing w:after="0"/>
              <w:rPr>
                <w:rFonts w:cstheme="minorHAnsi"/>
                <w:color w:val="000000"/>
              </w:rPr>
            </w:pPr>
            <w:r w:rsidRPr="0092797A">
              <w:rPr>
                <w:rFonts w:cstheme="minorHAnsi"/>
                <w:color w:val="000000"/>
              </w:rPr>
              <w:t>Job Quality Within the Caregiving Sector</w:t>
            </w:r>
          </w:p>
        </w:tc>
        <w:tc>
          <w:tcPr>
            <w:tcW w:w="1641" w:type="pct"/>
            <w:vAlign w:val="center"/>
          </w:tcPr>
          <w:p w14:paraId="4586814D" w14:textId="77777777" w:rsidR="00825B6B" w:rsidRPr="0092797A" w:rsidRDefault="00825B6B" w:rsidP="0092797A">
            <w:pPr>
              <w:spacing w:after="0"/>
              <w:rPr>
                <w:rFonts w:cstheme="minorHAnsi"/>
                <w:color w:val="000000"/>
              </w:rPr>
            </w:pPr>
            <w:r w:rsidRPr="0092797A">
              <w:rPr>
                <w:rFonts w:cstheme="minorHAnsi"/>
                <w:color w:val="000000"/>
              </w:rPr>
              <w:t>Revista Economica, Lucian Blaga University of Sibiu, Faculty of Economic Sciences</w:t>
            </w:r>
          </w:p>
        </w:tc>
      </w:tr>
      <w:tr w:rsidR="00825B6B" w:rsidRPr="0092797A" w14:paraId="340F3048" w14:textId="77777777" w:rsidTr="0092797A">
        <w:trPr>
          <w:trHeight w:val="600"/>
        </w:trPr>
        <w:tc>
          <w:tcPr>
            <w:tcW w:w="267" w:type="pct"/>
            <w:vAlign w:val="center"/>
          </w:tcPr>
          <w:p w14:paraId="3447979A" w14:textId="77777777" w:rsidR="00825B6B" w:rsidRPr="00317195" w:rsidRDefault="00825B6B" w:rsidP="0092797A">
            <w:pPr>
              <w:spacing w:after="0"/>
              <w:rPr>
                <w:rFonts w:cstheme="minorHAnsi"/>
              </w:rPr>
            </w:pPr>
            <w:r w:rsidRPr="00317195">
              <w:rPr>
                <w:rFonts w:cstheme="minorHAnsi"/>
              </w:rPr>
              <w:t>7</w:t>
            </w:r>
          </w:p>
        </w:tc>
        <w:tc>
          <w:tcPr>
            <w:tcW w:w="1193" w:type="pct"/>
            <w:vAlign w:val="center"/>
          </w:tcPr>
          <w:p w14:paraId="398FB754" w14:textId="77777777" w:rsidR="00825B6B" w:rsidRPr="0092797A" w:rsidRDefault="00825B6B" w:rsidP="0092797A">
            <w:pPr>
              <w:spacing w:after="0"/>
              <w:rPr>
                <w:rFonts w:cstheme="minorHAnsi"/>
                <w:color w:val="000000"/>
              </w:rPr>
            </w:pPr>
            <w:r w:rsidRPr="00544B4A">
              <w:rPr>
                <w:rFonts w:cstheme="minorHAnsi"/>
                <w:color w:val="000000"/>
                <w:lang w:val="fr-FR"/>
              </w:rPr>
              <w:t xml:space="preserve">DINU cas. CIOBANU </w:t>
            </w:r>
            <w:proofErr w:type="gramStart"/>
            <w:r w:rsidRPr="00544B4A">
              <w:rPr>
                <w:rFonts w:cstheme="minorHAnsi"/>
                <w:color w:val="000000"/>
                <w:lang w:val="fr-FR"/>
              </w:rPr>
              <w:t>A.C..</w:t>
            </w:r>
            <w:proofErr w:type="gramEnd"/>
            <w:r w:rsidRPr="00544B4A">
              <w:rPr>
                <w:rFonts w:cstheme="minorHAnsi"/>
                <w:color w:val="000000"/>
                <w:lang w:val="fr-FR"/>
              </w:rPr>
              <w:t xml:space="preserve"> </w:t>
            </w:r>
            <w:r w:rsidRPr="0092797A">
              <w:rPr>
                <w:rFonts w:cstheme="minorHAnsi"/>
                <w:color w:val="000000"/>
              </w:rPr>
              <w:t>SIMONA - ELENA</w:t>
            </w:r>
          </w:p>
        </w:tc>
        <w:tc>
          <w:tcPr>
            <w:tcW w:w="1899" w:type="pct"/>
            <w:vAlign w:val="center"/>
          </w:tcPr>
          <w:p w14:paraId="5978D6D3" w14:textId="77777777" w:rsidR="00825B6B" w:rsidRPr="0092797A" w:rsidRDefault="00825B6B" w:rsidP="0092797A">
            <w:pPr>
              <w:spacing w:after="0"/>
              <w:rPr>
                <w:rFonts w:cstheme="minorHAnsi"/>
                <w:color w:val="000000"/>
              </w:rPr>
            </w:pPr>
            <w:r w:rsidRPr="0092797A">
              <w:rPr>
                <w:rFonts w:cstheme="minorHAnsi"/>
                <w:color w:val="000000"/>
              </w:rPr>
              <w:t xml:space="preserve">Financial Inclusion and Monetary Policy: A Review of Literature </w:t>
            </w:r>
          </w:p>
        </w:tc>
        <w:tc>
          <w:tcPr>
            <w:tcW w:w="1641" w:type="pct"/>
            <w:vAlign w:val="center"/>
          </w:tcPr>
          <w:p w14:paraId="0BD6372B" w14:textId="77777777" w:rsidR="00825B6B" w:rsidRPr="0092797A" w:rsidRDefault="00825B6B" w:rsidP="0092797A">
            <w:pPr>
              <w:spacing w:after="0"/>
              <w:rPr>
                <w:rFonts w:cstheme="minorHAnsi"/>
                <w:color w:val="000000"/>
              </w:rPr>
            </w:pPr>
            <w:r w:rsidRPr="0092797A">
              <w:rPr>
                <w:rFonts w:cstheme="minorHAnsi"/>
                <w:color w:val="000000"/>
              </w:rPr>
              <w:t xml:space="preserve">Annals of “Dunarea de Jos” University of Galati, Fascicle I. Economics and Applied Informatics  </w:t>
            </w:r>
          </w:p>
        </w:tc>
      </w:tr>
      <w:tr w:rsidR="00825B6B" w:rsidRPr="0092797A" w14:paraId="6B357BF0" w14:textId="77777777" w:rsidTr="0092797A">
        <w:trPr>
          <w:trHeight w:val="600"/>
        </w:trPr>
        <w:tc>
          <w:tcPr>
            <w:tcW w:w="267" w:type="pct"/>
            <w:vAlign w:val="center"/>
          </w:tcPr>
          <w:p w14:paraId="45BC14D2" w14:textId="77777777" w:rsidR="00825B6B" w:rsidRPr="00317195" w:rsidRDefault="00825B6B" w:rsidP="0092797A">
            <w:pPr>
              <w:spacing w:after="0"/>
              <w:rPr>
                <w:rFonts w:cstheme="minorHAnsi"/>
              </w:rPr>
            </w:pPr>
            <w:r w:rsidRPr="00317195">
              <w:rPr>
                <w:rFonts w:cstheme="minorHAnsi"/>
              </w:rPr>
              <w:t>8</w:t>
            </w:r>
          </w:p>
        </w:tc>
        <w:tc>
          <w:tcPr>
            <w:tcW w:w="1193" w:type="pct"/>
            <w:vAlign w:val="center"/>
          </w:tcPr>
          <w:p w14:paraId="5B778DE2" w14:textId="77777777" w:rsidR="00825B6B" w:rsidRPr="0092797A" w:rsidRDefault="00825B6B" w:rsidP="0092797A">
            <w:pPr>
              <w:spacing w:after="0"/>
              <w:rPr>
                <w:rFonts w:cstheme="minorHAnsi"/>
                <w:color w:val="000000"/>
              </w:rPr>
            </w:pPr>
            <w:r w:rsidRPr="0092797A">
              <w:rPr>
                <w:rFonts w:cstheme="minorHAnsi"/>
                <w:color w:val="000000"/>
              </w:rPr>
              <w:t xml:space="preserve">TOMA </w:t>
            </w:r>
            <w:proofErr w:type="gramStart"/>
            <w:r w:rsidRPr="0092797A">
              <w:rPr>
                <w:rFonts w:cstheme="minorHAnsi"/>
                <w:color w:val="000000"/>
              </w:rPr>
              <w:t>I..</w:t>
            </w:r>
            <w:proofErr w:type="gramEnd"/>
            <w:r w:rsidRPr="0092797A">
              <w:rPr>
                <w:rFonts w:cstheme="minorHAnsi"/>
                <w:color w:val="000000"/>
              </w:rPr>
              <w:t xml:space="preserve"> MINA-MADALINA</w:t>
            </w:r>
          </w:p>
        </w:tc>
        <w:tc>
          <w:tcPr>
            <w:tcW w:w="1899" w:type="pct"/>
            <w:vAlign w:val="center"/>
          </w:tcPr>
          <w:p w14:paraId="148B0FE4" w14:textId="77777777" w:rsidR="00825B6B" w:rsidRPr="0092797A" w:rsidRDefault="00825B6B" w:rsidP="0092797A">
            <w:pPr>
              <w:spacing w:after="0"/>
              <w:rPr>
                <w:rFonts w:cstheme="minorHAnsi"/>
                <w:color w:val="000000"/>
              </w:rPr>
            </w:pPr>
            <w:r w:rsidRPr="0092797A">
              <w:rPr>
                <w:rFonts w:cstheme="minorHAnsi"/>
                <w:color w:val="000000"/>
              </w:rPr>
              <w:t>The Role of Fintech in Driving Financial Inclusion: A Review of Literature</w:t>
            </w:r>
          </w:p>
        </w:tc>
        <w:tc>
          <w:tcPr>
            <w:tcW w:w="1641" w:type="pct"/>
            <w:vAlign w:val="center"/>
          </w:tcPr>
          <w:p w14:paraId="35ED49D0" w14:textId="77777777" w:rsidR="00825B6B" w:rsidRPr="0092797A" w:rsidRDefault="00825B6B" w:rsidP="0092797A">
            <w:pPr>
              <w:spacing w:after="0"/>
              <w:rPr>
                <w:rFonts w:cstheme="minorHAnsi"/>
                <w:color w:val="000000"/>
              </w:rPr>
            </w:pPr>
            <w:r w:rsidRPr="0092797A">
              <w:rPr>
                <w:rFonts w:cstheme="minorHAnsi"/>
                <w:color w:val="000000"/>
              </w:rPr>
              <w:t>Annals of “Dunarea de Jos” University - Fascicle I. Economics and Applied Informatics</w:t>
            </w:r>
          </w:p>
        </w:tc>
      </w:tr>
      <w:tr w:rsidR="00825B6B" w:rsidRPr="00544B4A" w14:paraId="050D0384" w14:textId="77777777" w:rsidTr="0092797A">
        <w:trPr>
          <w:trHeight w:val="600"/>
        </w:trPr>
        <w:tc>
          <w:tcPr>
            <w:tcW w:w="267" w:type="pct"/>
            <w:vAlign w:val="center"/>
          </w:tcPr>
          <w:p w14:paraId="7DE09C0C" w14:textId="77777777" w:rsidR="00825B6B" w:rsidRPr="00317195" w:rsidRDefault="00825B6B" w:rsidP="0092797A">
            <w:pPr>
              <w:spacing w:after="0"/>
              <w:rPr>
                <w:rFonts w:cstheme="minorHAnsi"/>
              </w:rPr>
            </w:pPr>
            <w:r w:rsidRPr="00317195">
              <w:rPr>
                <w:rFonts w:cstheme="minorHAnsi"/>
              </w:rPr>
              <w:t>9</w:t>
            </w:r>
          </w:p>
        </w:tc>
        <w:tc>
          <w:tcPr>
            <w:tcW w:w="1193" w:type="pct"/>
            <w:vAlign w:val="center"/>
          </w:tcPr>
          <w:p w14:paraId="2CCF6DEC" w14:textId="77777777" w:rsidR="00825B6B" w:rsidRPr="0092797A" w:rsidRDefault="00825B6B" w:rsidP="0092797A">
            <w:pPr>
              <w:spacing w:after="0"/>
              <w:rPr>
                <w:rFonts w:cstheme="minorHAnsi"/>
                <w:color w:val="000000"/>
              </w:rPr>
            </w:pPr>
            <w:r w:rsidRPr="0092797A">
              <w:rPr>
                <w:rFonts w:cstheme="minorHAnsi"/>
                <w:color w:val="000000"/>
              </w:rPr>
              <w:t xml:space="preserve">PRICOP </w:t>
            </w:r>
            <w:proofErr w:type="gramStart"/>
            <w:r w:rsidRPr="0092797A">
              <w:rPr>
                <w:rFonts w:cstheme="minorHAnsi"/>
                <w:color w:val="000000"/>
              </w:rPr>
              <w:t>I..</w:t>
            </w:r>
            <w:proofErr w:type="gramEnd"/>
            <w:r w:rsidRPr="0092797A">
              <w:rPr>
                <w:rFonts w:cstheme="minorHAnsi"/>
                <w:color w:val="000000"/>
              </w:rPr>
              <w:t xml:space="preserve"> IONUT - ANDREI</w:t>
            </w:r>
          </w:p>
        </w:tc>
        <w:tc>
          <w:tcPr>
            <w:tcW w:w="1899" w:type="pct"/>
            <w:vAlign w:val="center"/>
          </w:tcPr>
          <w:p w14:paraId="2CB8D06D" w14:textId="77777777" w:rsidR="00825B6B" w:rsidRPr="0092797A" w:rsidRDefault="00825B6B" w:rsidP="0092797A">
            <w:pPr>
              <w:spacing w:after="0"/>
              <w:rPr>
                <w:rFonts w:cstheme="minorHAnsi"/>
                <w:color w:val="000000"/>
              </w:rPr>
            </w:pPr>
            <w:r w:rsidRPr="0092797A">
              <w:rPr>
                <w:rFonts w:cstheme="minorHAnsi"/>
                <w:color w:val="000000"/>
              </w:rPr>
              <w:t>Economic security and Migration within the European Union</w:t>
            </w:r>
          </w:p>
        </w:tc>
        <w:tc>
          <w:tcPr>
            <w:tcW w:w="1641" w:type="pct"/>
            <w:vAlign w:val="center"/>
          </w:tcPr>
          <w:p w14:paraId="4920A955" w14:textId="77777777" w:rsidR="00825B6B" w:rsidRPr="00544B4A" w:rsidRDefault="00825B6B" w:rsidP="0092797A">
            <w:pPr>
              <w:spacing w:after="0"/>
              <w:rPr>
                <w:rFonts w:cstheme="minorHAnsi"/>
                <w:color w:val="000000"/>
                <w:lang w:val="fr-FR"/>
              </w:rPr>
            </w:pPr>
            <w:r w:rsidRPr="00544B4A">
              <w:rPr>
                <w:rFonts w:cstheme="minorHAnsi"/>
                <w:color w:val="000000"/>
                <w:lang w:val="fr-FR"/>
              </w:rPr>
              <w:t>Sivas Interdisipliner Turizm Araştırmaları Dergisi</w:t>
            </w:r>
          </w:p>
        </w:tc>
      </w:tr>
      <w:tr w:rsidR="00825B6B" w:rsidRPr="0092797A" w14:paraId="4BD74C9E" w14:textId="77777777" w:rsidTr="0092797A">
        <w:trPr>
          <w:trHeight w:val="600"/>
        </w:trPr>
        <w:tc>
          <w:tcPr>
            <w:tcW w:w="267" w:type="pct"/>
            <w:vAlign w:val="center"/>
          </w:tcPr>
          <w:p w14:paraId="5F4C8610" w14:textId="77777777" w:rsidR="00825B6B" w:rsidRPr="00317195" w:rsidRDefault="00825B6B" w:rsidP="0092797A">
            <w:pPr>
              <w:spacing w:after="0"/>
              <w:rPr>
                <w:rFonts w:cstheme="minorHAnsi"/>
              </w:rPr>
            </w:pPr>
            <w:r w:rsidRPr="00317195">
              <w:rPr>
                <w:rFonts w:cstheme="minorHAnsi"/>
              </w:rPr>
              <w:t>10</w:t>
            </w:r>
          </w:p>
        </w:tc>
        <w:tc>
          <w:tcPr>
            <w:tcW w:w="1193" w:type="pct"/>
            <w:vAlign w:val="center"/>
          </w:tcPr>
          <w:p w14:paraId="15C00CF9" w14:textId="77777777" w:rsidR="00825B6B" w:rsidRPr="0092797A" w:rsidRDefault="00825B6B" w:rsidP="0092797A">
            <w:pPr>
              <w:spacing w:after="0"/>
              <w:rPr>
                <w:rFonts w:cstheme="minorHAnsi"/>
                <w:color w:val="000000"/>
              </w:rPr>
            </w:pPr>
            <w:r w:rsidRPr="0092797A">
              <w:rPr>
                <w:rFonts w:cstheme="minorHAnsi"/>
                <w:color w:val="000000"/>
              </w:rPr>
              <w:t>Iuliana Obreja</w:t>
            </w:r>
          </w:p>
        </w:tc>
        <w:tc>
          <w:tcPr>
            <w:tcW w:w="1899" w:type="pct"/>
            <w:vAlign w:val="center"/>
          </w:tcPr>
          <w:p w14:paraId="03BE7B49" w14:textId="77777777" w:rsidR="00825B6B" w:rsidRPr="0092797A" w:rsidRDefault="00825B6B" w:rsidP="0092797A">
            <w:pPr>
              <w:spacing w:after="0"/>
              <w:rPr>
                <w:rFonts w:cstheme="minorHAnsi"/>
                <w:color w:val="000000"/>
              </w:rPr>
            </w:pPr>
            <w:r w:rsidRPr="0092797A">
              <w:rPr>
                <w:rFonts w:cstheme="minorHAnsi"/>
                <w:color w:val="000000"/>
              </w:rPr>
              <w:t>Bookstagram Tours: Redefining Social Media Marketing in the Publishing Industry in Romania</w:t>
            </w:r>
          </w:p>
        </w:tc>
        <w:tc>
          <w:tcPr>
            <w:tcW w:w="1641" w:type="pct"/>
            <w:vAlign w:val="center"/>
          </w:tcPr>
          <w:p w14:paraId="3D8C564B" w14:textId="77777777" w:rsidR="00825B6B" w:rsidRPr="0092797A" w:rsidRDefault="00825B6B" w:rsidP="0092797A">
            <w:pPr>
              <w:spacing w:after="0"/>
              <w:rPr>
                <w:rFonts w:cstheme="minorHAnsi"/>
                <w:color w:val="000000"/>
              </w:rPr>
            </w:pPr>
            <w:r w:rsidRPr="0092797A">
              <w:rPr>
                <w:rFonts w:cstheme="minorHAnsi"/>
                <w:color w:val="000000"/>
              </w:rPr>
              <w:t>The Romanian Economic Journal</w:t>
            </w:r>
          </w:p>
        </w:tc>
      </w:tr>
      <w:tr w:rsidR="00825B6B" w:rsidRPr="0092797A" w14:paraId="2C0259F2" w14:textId="77777777" w:rsidTr="0092797A">
        <w:trPr>
          <w:trHeight w:val="600"/>
        </w:trPr>
        <w:tc>
          <w:tcPr>
            <w:tcW w:w="267" w:type="pct"/>
            <w:vAlign w:val="center"/>
          </w:tcPr>
          <w:p w14:paraId="1DA32D48" w14:textId="77777777" w:rsidR="00825B6B" w:rsidRPr="00317195" w:rsidRDefault="00825B6B" w:rsidP="0092797A">
            <w:pPr>
              <w:spacing w:after="0"/>
              <w:rPr>
                <w:rFonts w:cstheme="minorHAnsi"/>
              </w:rPr>
            </w:pPr>
            <w:r w:rsidRPr="00317195">
              <w:rPr>
                <w:rFonts w:cstheme="minorHAnsi"/>
              </w:rPr>
              <w:t>11</w:t>
            </w:r>
          </w:p>
        </w:tc>
        <w:tc>
          <w:tcPr>
            <w:tcW w:w="1193" w:type="pct"/>
            <w:vAlign w:val="center"/>
          </w:tcPr>
          <w:p w14:paraId="180CDB81" w14:textId="77777777" w:rsidR="00825B6B" w:rsidRPr="0092797A" w:rsidRDefault="00825B6B" w:rsidP="0092797A">
            <w:pPr>
              <w:spacing w:after="0"/>
              <w:rPr>
                <w:rFonts w:cstheme="minorHAnsi"/>
                <w:color w:val="000000"/>
              </w:rPr>
            </w:pPr>
            <w:r w:rsidRPr="0092797A">
              <w:rPr>
                <w:rFonts w:cstheme="minorHAnsi"/>
                <w:color w:val="000000"/>
              </w:rPr>
              <w:t xml:space="preserve">BURLACU  </w:t>
            </w:r>
            <w:proofErr w:type="gramStart"/>
            <w:r w:rsidRPr="0092797A">
              <w:rPr>
                <w:rFonts w:cstheme="minorHAnsi"/>
                <w:color w:val="000000"/>
              </w:rPr>
              <w:t>I..</w:t>
            </w:r>
            <w:proofErr w:type="gramEnd"/>
            <w:r w:rsidRPr="0092797A">
              <w:rPr>
                <w:rFonts w:cstheme="minorHAnsi"/>
                <w:color w:val="000000"/>
              </w:rPr>
              <w:t xml:space="preserve"> GEORGIANA</w:t>
            </w:r>
          </w:p>
        </w:tc>
        <w:tc>
          <w:tcPr>
            <w:tcW w:w="1899" w:type="pct"/>
            <w:vAlign w:val="center"/>
          </w:tcPr>
          <w:p w14:paraId="404DAE1E" w14:textId="77777777" w:rsidR="00825B6B" w:rsidRPr="0092797A" w:rsidRDefault="00825B6B" w:rsidP="0092797A">
            <w:pPr>
              <w:spacing w:after="0"/>
              <w:rPr>
                <w:rFonts w:cstheme="minorHAnsi"/>
                <w:color w:val="000000"/>
              </w:rPr>
            </w:pPr>
            <w:r w:rsidRPr="0092797A">
              <w:rPr>
                <w:rFonts w:cstheme="minorHAnsi"/>
                <w:color w:val="000000"/>
              </w:rPr>
              <w:t>Analysis of accruals earnings management using the Jones Model. The case of Romania listed companies</w:t>
            </w:r>
          </w:p>
        </w:tc>
        <w:tc>
          <w:tcPr>
            <w:tcW w:w="1641" w:type="pct"/>
            <w:vAlign w:val="center"/>
          </w:tcPr>
          <w:p w14:paraId="7F1D8EF5" w14:textId="77777777" w:rsidR="00825B6B" w:rsidRPr="0092797A" w:rsidRDefault="00825B6B" w:rsidP="0092797A">
            <w:pPr>
              <w:spacing w:after="0"/>
              <w:rPr>
                <w:rFonts w:cstheme="minorHAnsi"/>
                <w:color w:val="000000"/>
              </w:rPr>
            </w:pPr>
            <w:r w:rsidRPr="0092797A">
              <w:rPr>
                <w:rFonts w:cstheme="minorHAnsi"/>
                <w:color w:val="000000"/>
              </w:rPr>
              <w:t>Journal of Accounting and Management Information Systems</w:t>
            </w:r>
          </w:p>
        </w:tc>
      </w:tr>
      <w:tr w:rsidR="00825B6B" w:rsidRPr="0092797A" w14:paraId="55C28068" w14:textId="77777777" w:rsidTr="0092797A">
        <w:trPr>
          <w:trHeight w:val="600"/>
        </w:trPr>
        <w:tc>
          <w:tcPr>
            <w:tcW w:w="267" w:type="pct"/>
            <w:vAlign w:val="center"/>
          </w:tcPr>
          <w:p w14:paraId="71416603" w14:textId="77777777" w:rsidR="00825B6B" w:rsidRPr="00317195" w:rsidRDefault="00825B6B" w:rsidP="0092797A">
            <w:pPr>
              <w:spacing w:after="0"/>
              <w:rPr>
                <w:rFonts w:cstheme="minorHAnsi"/>
              </w:rPr>
            </w:pPr>
            <w:r w:rsidRPr="00317195">
              <w:rPr>
                <w:rFonts w:cstheme="minorHAnsi"/>
              </w:rPr>
              <w:t>12</w:t>
            </w:r>
          </w:p>
        </w:tc>
        <w:tc>
          <w:tcPr>
            <w:tcW w:w="1193" w:type="pct"/>
            <w:vAlign w:val="center"/>
          </w:tcPr>
          <w:p w14:paraId="74F37DC5" w14:textId="77777777" w:rsidR="00825B6B" w:rsidRPr="0092797A" w:rsidRDefault="00825B6B" w:rsidP="0092797A">
            <w:pPr>
              <w:spacing w:after="0"/>
              <w:rPr>
                <w:rFonts w:cstheme="minorHAnsi"/>
                <w:color w:val="000000"/>
              </w:rPr>
            </w:pPr>
            <w:r w:rsidRPr="0092797A">
              <w:rPr>
                <w:rFonts w:cstheme="minorHAnsi"/>
                <w:color w:val="000000"/>
              </w:rPr>
              <w:t xml:space="preserve">BURLACU  </w:t>
            </w:r>
            <w:proofErr w:type="gramStart"/>
            <w:r w:rsidRPr="0092797A">
              <w:rPr>
                <w:rFonts w:cstheme="minorHAnsi"/>
                <w:color w:val="000000"/>
              </w:rPr>
              <w:t>I..</w:t>
            </w:r>
            <w:proofErr w:type="gramEnd"/>
            <w:r w:rsidRPr="0092797A">
              <w:rPr>
                <w:rFonts w:cstheme="minorHAnsi"/>
                <w:color w:val="000000"/>
              </w:rPr>
              <w:t xml:space="preserve"> GEORGIANA</w:t>
            </w:r>
          </w:p>
        </w:tc>
        <w:tc>
          <w:tcPr>
            <w:tcW w:w="1899" w:type="pct"/>
            <w:vAlign w:val="center"/>
          </w:tcPr>
          <w:p w14:paraId="3C2CD1FF" w14:textId="77777777" w:rsidR="00825B6B" w:rsidRPr="0092797A" w:rsidRDefault="00825B6B" w:rsidP="0092797A">
            <w:pPr>
              <w:spacing w:after="0"/>
              <w:rPr>
                <w:rFonts w:cstheme="minorHAnsi"/>
                <w:color w:val="000000"/>
              </w:rPr>
            </w:pPr>
            <w:r w:rsidRPr="0092797A">
              <w:rPr>
                <w:rFonts w:cstheme="minorHAnsi"/>
                <w:color w:val="000000"/>
              </w:rPr>
              <w:t>Financial Fraud. Challenges and Solutions for Financial Auditing and Accounting Professionals – a Bibliometric Research</w:t>
            </w:r>
          </w:p>
        </w:tc>
        <w:tc>
          <w:tcPr>
            <w:tcW w:w="1641" w:type="pct"/>
            <w:vAlign w:val="center"/>
          </w:tcPr>
          <w:p w14:paraId="1E80FEFA" w14:textId="77777777" w:rsidR="00825B6B" w:rsidRPr="0092797A" w:rsidRDefault="00825B6B" w:rsidP="0092797A">
            <w:pPr>
              <w:spacing w:after="0"/>
              <w:rPr>
                <w:rFonts w:cstheme="minorHAnsi"/>
                <w:color w:val="000000"/>
              </w:rPr>
            </w:pPr>
            <w:r w:rsidRPr="0092797A">
              <w:rPr>
                <w:rFonts w:cstheme="minorHAnsi"/>
                <w:color w:val="000000"/>
              </w:rPr>
              <w:t>Audit Financiar</w:t>
            </w:r>
          </w:p>
        </w:tc>
      </w:tr>
      <w:tr w:rsidR="00825B6B" w:rsidRPr="0092797A" w14:paraId="7A5FEC3F" w14:textId="77777777" w:rsidTr="0092797A">
        <w:trPr>
          <w:trHeight w:val="600"/>
        </w:trPr>
        <w:tc>
          <w:tcPr>
            <w:tcW w:w="267" w:type="pct"/>
            <w:vAlign w:val="center"/>
          </w:tcPr>
          <w:p w14:paraId="21C4E97A" w14:textId="77777777" w:rsidR="00825B6B" w:rsidRPr="00317195" w:rsidRDefault="00825B6B" w:rsidP="0092797A">
            <w:pPr>
              <w:spacing w:after="0"/>
              <w:rPr>
                <w:rFonts w:cstheme="minorHAnsi"/>
              </w:rPr>
            </w:pPr>
            <w:r w:rsidRPr="00317195">
              <w:rPr>
                <w:rFonts w:cstheme="minorHAnsi"/>
              </w:rPr>
              <w:t>13</w:t>
            </w:r>
          </w:p>
        </w:tc>
        <w:tc>
          <w:tcPr>
            <w:tcW w:w="1193" w:type="pct"/>
            <w:vAlign w:val="center"/>
          </w:tcPr>
          <w:p w14:paraId="1A3DC30A" w14:textId="77777777" w:rsidR="00825B6B" w:rsidRPr="0092797A" w:rsidRDefault="00825B6B" w:rsidP="0092797A">
            <w:pPr>
              <w:spacing w:after="0"/>
              <w:rPr>
                <w:rFonts w:cstheme="minorHAnsi"/>
                <w:color w:val="000000"/>
              </w:rPr>
            </w:pPr>
            <w:r w:rsidRPr="0092797A">
              <w:rPr>
                <w:rFonts w:cstheme="minorHAnsi"/>
                <w:color w:val="000000"/>
              </w:rPr>
              <w:t xml:space="preserve">URSACHE </w:t>
            </w:r>
            <w:proofErr w:type="gramStart"/>
            <w:r w:rsidRPr="0092797A">
              <w:rPr>
                <w:rFonts w:cstheme="minorHAnsi"/>
                <w:color w:val="000000"/>
              </w:rPr>
              <w:t>P..</w:t>
            </w:r>
            <w:proofErr w:type="gramEnd"/>
            <w:r w:rsidRPr="0092797A">
              <w:rPr>
                <w:rFonts w:cstheme="minorHAnsi"/>
                <w:color w:val="000000"/>
              </w:rPr>
              <w:t xml:space="preserve"> IOANA </w:t>
            </w:r>
            <w:r w:rsidR="00317195">
              <w:rPr>
                <w:rFonts w:cstheme="minorHAnsi"/>
                <w:color w:val="000000"/>
              </w:rPr>
              <w:t>–</w:t>
            </w:r>
            <w:r w:rsidRPr="0092797A">
              <w:rPr>
                <w:rFonts w:cstheme="minorHAnsi"/>
                <w:color w:val="000000"/>
              </w:rPr>
              <w:t xml:space="preserve"> MARIA</w:t>
            </w:r>
          </w:p>
        </w:tc>
        <w:tc>
          <w:tcPr>
            <w:tcW w:w="1899" w:type="pct"/>
            <w:vAlign w:val="center"/>
          </w:tcPr>
          <w:p w14:paraId="4E7028AE" w14:textId="77777777" w:rsidR="00825B6B" w:rsidRPr="0092797A" w:rsidRDefault="00825B6B" w:rsidP="0092797A">
            <w:pPr>
              <w:spacing w:after="0"/>
              <w:rPr>
                <w:rFonts w:cstheme="minorHAnsi"/>
                <w:color w:val="000000"/>
              </w:rPr>
            </w:pPr>
            <w:r w:rsidRPr="0092797A">
              <w:rPr>
                <w:rFonts w:cstheme="minorHAnsi"/>
                <w:color w:val="000000"/>
              </w:rPr>
              <w:t>SMART CITIES AND THE PANDEMIC: CHALLENGES, SOLUTIONS AND PROSPECTS</w:t>
            </w:r>
          </w:p>
        </w:tc>
        <w:tc>
          <w:tcPr>
            <w:tcW w:w="1641" w:type="pct"/>
            <w:vAlign w:val="center"/>
          </w:tcPr>
          <w:p w14:paraId="3FD57114" w14:textId="77777777" w:rsidR="00825B6B" w:rsidRPr="0092797A" w:rsidRDefault="00825B6B" w:rsidP="0092797A">
            <w:pPr>
              <w:spacing w:after="0"/>
              <w:rPr>
                <w:rFonts w:cstheme="minorHAnsi"/>
                <w:color w:val="000000"/>
              </w:rPr>
            </w:pPr>
            <w:r w:rsidRPr="0092797A">
              <w:rPr>
                <w:rFonts w:cstheme="minorHAnsi"/>
                <w:color w:val="000000"/>
              </w:rPr>
              <w:t>Journal of Public Administration, Finance and Law</w:t>
            </w:r>
          </w:p>
        </w:tc>
      </w:tr>
      <w:tr w:rsidR="00825B6B" w:rsidRPr="0092797A" w14:paraId="073B3E55" w14:textId="77777777" w:rsidTr="0092797A">
        <w:trPr>
          <w:trHeight w:val="600"/>
        </w:trPr>
        <w:tc>
          <w:tcPr>
            <w:tcW w:w="267" w:type="pct"/>
            <w:vAlign w:val="center"/>
          </w:tcPr>
          <w:p w14:paraId="4CF720E0" w14:textId="77777777" w:rsidR="00825B6B" w:rsidRPr="00317195" w:rsidRDefault="00825B6B" w:rsidP="0092797A">
            <w:pPr>
              <w:spacing w:after="0"/>
              <w:rPr>
                <w:rFonts w:cstheme="minorHAnsi"/>
              </w:rPr>
            </w:pPr>
            <w:r w:rsidRPr="00317195">
              <w:rPr>
                <w:rFonts w:cstheme="minorHAnsi"/>
              </w:rPr>
              <w:t>14</w:t>
            </w:r>
          </w:p>
        </w:tc>
        <w:tc>
          <w:tcPr>
            <w:tcW w:w="1193" w:type="pct"/>
            <w:vAlign w:val="center"/>
          </w:tcPr>
          <w:p w14:paraId="3FB5121C" w14:textId="77777777" w:rsidR="00825B6B" w:rsidRPr="0092797A" w:rsidRDefault="00825B6B" w:rsidP="0092797A">
            <w:pPr>
              <w:spacing w:after="0"/>
              <w:rPr>
                <w:rFonts w:cstheme="minorHAnsi"/>
                <w:color w:val="000000"/>
              </w:rPr>
            </w:pPr>
            <w:r w:rsidRPr="0092797A">
              <w:rPr>
                <w:rFonts w:cstheme="minorHAnsi"/>
                <w:color w:val="000000"/>
              </w:rPr>
              <w:t>Iuliana Obreja</w:t>
            </w:r>
          </w:p>
        </w:tc>
        <w:tc>
          <w:tcPr>
            <w:tcW w:w="1899" w:type="pct"/>
            <w:vAlign w:val="center"/>
          </w:tcPr>
          <w:p w14:paraId="208482C2" w14:textId="77777777" w:rsidR="00825B6B" w:rsidRPr="0092797A" w:rsidRDefault="00825B6B" w:rsidP="0092797A">
            <w:pPr>
              <w:spacing w:after="0"/>
              <w:rPr>
                <w:rFonts w:cstheme="minorHAnsi"/>
                <w:color w:val="000000"/>
              </w:rPr>
            </w:pPr>
            <w:r w:rsidRPr="0092797A">
              <w:rPr>
                <w:rFonts w:cstheme="minorHAnsi"/>
                <w:color w:val="000000"/>
              </w:rPr>
              <w:t>#Bookstagram: A dual perspective study on the trend’s evolution</w:t>
            </w:r>
          </w:p>
        </w:tc>
        <w:tc>
          <w:tcPr>
            <w:tcW w:w="1641" w:type="pct"/>
            <w:vAlign w:val="center"/>
          </w:tcPr>
          <w:p w14:paraId="16990400" w14:textId="77777777" w:rsidR="00825B6B" w:rsidRPr="0092797A" w:rsidRDefault="00825B6B" w:rsidP="0092797A">
            <w:pPr>
              <w:spacing w:after="0"/>
              <w:rPr>
                <w:rFonts w:cstheme="minorHAnsi"/>
                <w:color w:val="000000"/>
              </w:rPr>
            </w:pPr>
            <w:r w:rsidRPr="0092797A">
              <w:rPr>
                <w:rFonts w:cstheme="minorHAnsi"/>
                <w:color w:val="000000"/>
              </w:rPr>
              <w:t>CES Working Papers</w:t>
            </w:r>
          </w:p>
        </w:tc>
      </w:tr>
      <w:tr w:rsidR="00825B6B" w:rsidRPr="0092797A" w14:paraId="10DECF6B" w14:textId="77777777" w:rsidTr="0092797A">
        <w:trPr>
          <w:trHeight w:val="600"/>
        </w:trPr>
        <w:tc>
          <w:tcPr>
            <w:tcW w:w="267" w:type="pct"/>
            <w:vAlign w:val="center"/>
          </w:tcPr>
          <w:p w14:paraId="06D2FD8D" w14:textId="77777777" w:rsidR="00825B6B" w:rsidRPr="00317195" w:rsidRDefault="00825B6B" w:rsidP="0092797A">
            <w:pPr>
              <w:spacing w:after="0"/>
              <w:rPr>
                <w:rFonts w:cstheme="minorHAnsi"/>
              </w:rPr>
            </w:pPr>
            <w:r w:rsidRPr="00317195">
              <w:rPr>
                <w:rFonts w:cstheme="minorHAnsi"/>
              </w:rPr>
              <w:t>15</w:t>
            </w:r>
          </w:p>
        </w:tc>
        <w:tc>
          <w:tcPr>
            <w:tcW w:w="1193" w:type="pct"/>
            <w:vAlign w:val="center"/>
          </w:tcPr>
          <w:p w14:paraId="6755C650" w14:textId="77777777" w:rsidR="00825B6B" w:rsidRPr="0092797A" w:rsidRDefault="00825B6B" w:rsidP="0092797A">
            <w:pPr>
              <w:spacing w:after="0"/>
              <w:rPr>
                <w:rFonts w:cstheme="minorHAnsi"/>
                <w:color w:val="000000"/>
              </w:rPr>
            </w:pPr>
            <w:r w:rsidRPr="0092797A">
              <w:rPr>
                <w:rFonts w:cstheme="minorHAnsi"/>
                <w:color w:val="000000"/>
              </w:rPr>
              <w:t>Iuliana Obreja</w:t>
            </w:r>
          </w:p>
        </w:tc>
        <w:tc>
          <w:tcPr>
            <w:tcW w:w="1899" w:type="pct"/>
            <w:vAlign w:val="center"/>
          </w:tcPr>
          <w:p w14:paraId="60A5DED3" w14:textId="77777777" w:rsidR="00825B6B" w:rsidRPr="0092797A" w:rsidRDefault="00825B6B" w:rsidP="0092797A">
            <w:pPr>
              <w:spacing w:after="0"/>
              <w:rPr>
                <w:rFonts w:cstheme="minorHAnsi"/>
                <w:color w:val="000000"/>
              </w:rPr>
            </w:pPr>
            <w:r w:rsidRPr="0092797A">
              <w:rPr>
                <w:rFonts w:cstheme="minorHAnsi"/>
                <w:color w:val="000000"/>
              </w:rPr>
              <w:t>Can Bookstagrammers Make a Book More Recognizable? The Case of “Bookstagram Tour” in Romania</w:t>
            </w:r>
          </w:p>
        </w:tc>
        <w:tc>
          <w:tcPr>
            <w:tcW w:w="1641" w:type="pct"/>
            <w:vAlign w:val="center"/>
          </w:tcPr>
          <w:p w14:paraId="566236D8" w14:textId="77777777" w:rsidR="00825B6B" w:rsidRPr="0092797A" w:rsidRDefault="00825B6B" w:rsidP="0092797A">
            <w:pPr>
              <w:spacing w:after="0"/>
              <w:rPr>
                <w:rFonts w:cstheme="minorHAnsi"/>
                <w:color w:val="000000"/>
              </w:rPr>
            </w:pPr>
            <w:r w:rsidRPr="0092797A">
              <w:rPr>
                <w:rFonts w:cstheme="minorHAnsi"/>
                <w:color w:val="000000"/>
              </w:rPr>
              <w:t>Journal of Media Research</w:t>
            </w:r>
          </w:p>
        </w:tc>
      </w:tr>
      <w:tr w:rsidR="00825B6B" w:rsidRPr="0092797A" w14:paraId="54FC54BF" w14:textId="77777777" w:rsidTr="0092797A">
        <w:trPr>
          <w:trHeight w:val="600"/>
        </w:trPr>
        <w:tc>
          <w:tcPr>
            <w:tcW w:w="267" w:type="pct"/>
            <w:vAlign w:val="center"/>
          </w:tcPr>
          <w:p w14:paraId="4EC7F245" w14:textId="77777777" w:rsidR="00825B6B" w:rsidRPr="00317195" w:rsidRDefault="00825B6B" w:rsidP="0092797A">
            <w:pPr>
              <w:spacing w:after="0"/>
              <w:rPr>
                <w:rFonts w:cstheme="minorHAnsi"/>
              </w:rPr>
            </w:pPr>
            <w:r w:rsidRPr="00317195">
              <w:rPr>
                <w:rFonts w:cstheme="minorHAnsi"/>
              </w:rPr>
              <w:t>16</w:t>
            </w:r>
          </w:p>
        </w:tc>
        <w:tc>
          <w:tcPr>
            <w:tcW w:w="1193" w:type="pct"/>
            <w:vAlign w:val="center"/>
          </w:tcPr>
          <w:p w14:paraId="67A615F5" w14:textId="77777777" w:rsidR="00825B6B" w:rsidRPr="0092797A" w:rsidRDefault="00825B6B" w:rsidP="0092797A">
            <w:pPr>
              <w:spacing w:after="0"/>
              <w:rPr>
                <w:rFonts w:cstheme="minorHAnsi"/>
                <w:color w:val="000000"/>
              </w:rPr>
            </w:pPr>
            <w:r w:rsidRPr="0092797A">
              <w:rPr>
                <w:rFonts w:cstheme="minorHAnsi"/>
                <w:color w:val="000000"/>
              </w:rPr>
              <w:t>Iuliana Obreja</w:t>
            </w:r>
          </w:p>
        </w:tc>
        <w:tc>
          <w:tcPr>
            <w:tcW w:w="1899" w:type="pct"/>
            <w:vAlign w:val="center"/>
          </w:tcPr>
          <w:p w14:paraId="69A5507D" w14:textId="77777777" w:rsidR="00825B6B" w:rsidRPr="0092797A" w:rsidRDefault="00825B6B" w:rsidP="0092797A">
            <w:pPr>
              <w:spacing w:after="0"/>
              <w:rPr>
                <w:rFonts w:cstheme="minorHAnsi"/>
                <w:color w:val="000000"/>
              </w:rPr>
            </w:pPr>
            <w:r w:rsidRPr="0092797A">
              <w:rPr>
                <w:rFonts w:cstheme="minorHAnsi"/>
                <w:color w:val="000000"/>
              </w:rPr>
              <w:t>BEYOND THE HASHTAG: EXPLORING THE MULTIFACETED WORLD OF BOOKSTAGRAM</w:t>
            </w:r>
          </w:p>
        </w:tc>
        <w:tc>
          <w:tcPr>
            <w:tcW w:w="1641" w:type="pct"/>
            <w:vAlign w:val="center"/>
          </w:tcPr>
          <w:p w14:paraId="060DA840" w14:textId="77777777" w:rsidR="00825B6B" w:rsidRPr="0092797A" w:rsidRDefault="00825B6B" w:rsidP="0092797A">
            <w:pPr>
              <w:spacing w:after="0"/>
              <w:rPr>
                <w:rFonts w:cstheme="minorHAnsi"/>
                <w:color w:val="000000"/>
              </w:rPr>
            </w:pPr>
            <w:r w:rsidRPr="0092797A">
              <w:rPr>
                <w:rFonts w:cstheme="minorHAnsi"/>
                <w:color w:val="000000"/>
              </w:rPr>
              <w:t>The Annals of the University of Oradea. Economic Sciences</w:t>
            </w:r>
          </w:p>
        </w:tc>
      </w:tr>
      <w:tr w:rsidR="00825B6B" w:rsidRPr="0092797A" w14:paraId="6EEA31AC" w14:textId="77777777" w:rsidTr="0092797A">
        <w:trPr>
          <w:trHeight w:val="600"/>
        </w:trPr>
        <w:tc>
          <w:tcPr>
            <w:tcW w:w="267" w:type="pct"/>
            <w:vAlign w:val="center"/>
          </w:tcPr>
          <w:p w14:paraId="6F4C17BF" w14:textId="77777777" w:rsidR="00825B6B" w:rsidRPr="00317195" w:rsidRDefault="00825B6B" w:rsidP="0092797A">
            <w:pPr>
              <w:spacing w:after="0"/>
              <w:rPr>
                <w:rFonts w:cstheme="minorHAnsi"/>
              </w:rPr>
            </w:pPr>
            <w:r w:rsidRPr="00317195">
              <w:rPr>
                <w:rFonts w:cstheme="minorHAnsi"/>
              </w:rPr>
              <w:t>17</w:t>
            </w:r>
          </w:p>
        </w:tc>
        <w:tc>
          <w:tcPr>
            <w:tcW w:w="1193" w:type="pct"/>
            <w:vAlign w:val="center"/>
          </w:tcPr>
          <w:p w14:paraId="5537FDF6" w14:textId="77777777" w:rsidR="00825B6B" w:rsidRPr="0092797A" w:rsidRDefault="00825B6B" w:rsidP="0092797A">
            <w:pPr>
              <w:spacing w:after="0"/>
              <w:rPr>
                <w:rFonts w:cstheme="minorHAnsi"/>
                <w:color w:val="000000"/>
              </w:rPr>
            </w:pPr>
            <w:r w:rsidRPr="0092797A">
              <w:rPr>
                <w:rFonts w:cstheme="minorHAnsi"/>
                <w:color w:val="000000"/>
              </w:rPr>
              <w:t>Iuliana Obreja</w:t>
            </w:r>
          </w:p>
        </w:tc>
        <w:tc>
          <w:tcPr>
            <w:tcW w:w="1899" w:type="pct"/>
            <w:vAlign w:val="center"/>
          </w:tcPr>
          <w:p w14:paraId="60169EB5" w14:textId="77777777" w:rsidR="00825B6B" w:rsidRPr="0092797A" w:rsidRDefault="00825B6B" w:rsidP="0092797A">
            <w:pPr>
              <w:spacing w:after="0"/>
              <w:rPr>
                <w:rFonts w:cstheme="minorHAnsi"/>
                <w:color w:val="000000"/>
              </w:rPr>
            </w:pPr>
            <w:r w:rsidRPr="0092797A">
              <w:rPr>
                <w:rFonts w:cstheme="minorHAnsi"/>
                <w:color w:val="000000"/>
              </w:rPr>
              <w:t>Mapping the Evolution of Book Influencers: A Bibliometric Journey</w:t>
            </w:r>
          </w:p>
        </w:tc>
        <w:tc>
          <w:tcPr>
            <w:tcW w:w="1641" w:type="pct"/>
            <w:vAlign w:val="center"/>
          </w:tcPr>
          <w:p w14:paraId="5ED36583" w14:textId="77777777" w:rsidR="00825B6B" w:rsidRPr="0092797A" w:rsidRDefault="00825B6B" w:rsidP="0092797A">
            <w:pPr>
              <w:spacing w:after="0"/>
              <w:rPr>
                <w:rFonts w:cstheme="minorHAnsi"/>
                <w:color w:val="000000"/>
              </w:rPr>
            </w:pPr>
            <w:r w:rsidRPr="0092797A">
              <w:rPr>
                <w:rFonts w:cstheme="minorHAnsi"/>
                <w:color w:val="000000"/>
              </w:rPr>
              <w:t>“Ovidius” University Annals, Economic Sciences Series</w:t>
            </w:r>
          </w:p>
        </w:tc>
      </w:tr>
      <w:tr w:rsidR="00825B6B" w:rsidRPr="0092797A" w14:paraId="71822A4A" w14:textId="77777777" w:rsidTr="0092797A">
        <w:trPr>
          <w:trHeight w:val="600"/>
        </w:trPr>
        <w:tc>
          <w:tcPr>
            <w:tcW w:w="267" w:type="pct"/>
            <w:vAlign w:val="center"/>
          </w:tcPr>
          <w:p w14:paraId="29808095" w14:textId="77777777" w:rsidR="00825B6B" w:rsidRPr="00317195" w:rsidRDefault="00825B6B" w:rsidP="0092797A">
            <w:pPr>
              <w:spacing w:after="0"/>
              <w:rPr>
                <w:rFonts w:cstheme="minorHAnsi"/>
              </w:rPr>
            </w:pPr>
            <w:r w:rsidRPr="00317195">
              <w:rPr>
                <w:rFonts w:cstheme="minorHAnsi"/>
              </w:rPr>
              <w:t>18</w:t>
            </w:r>
          </w:p>
        </w:tc>
        <w:tc>
          <w:tcPr>
            <w:tcW w:w="1193" w:type="pct"/>
            <w:vAlign w:val="center"/>
          </w:tcPr>
          <w:p w14:paraId="41D19996" w14:textId="77777777" w:rsidR="00825B6B" w:rsidRPr="0092797A" w:rsidRDefault="00825B6B" w:rsidP="0092797A">
            <w:pPr>
              <w:spacing w:after="0"/>
              <w:rPr>
                <w:rFonts w:cstheme="minorHAnsi"/>
                <w:color w:val="000000"/>
              </w:rPr>
            </w:pPr>
            <w:r w:rsidRPr="0092797A">
              <w:rPr>
                <w:rFonts w:cstheme="minorHAnsi"/>
                <w:color w:val="000000"/>
              </w:rPr>
              <w:t>Iuliana Obreja</w:t>
            </w:r>
          </w:p>
        </w:tc>
        <w:tc>
          <w:tcPr>
            <w:tcW w:w="1899" w:type="pct"/>
            <w:vAlign w:val="center"/>
          </w:tcPr>
          <w:p w14:paraId="20FDF7F2" w14:textId="77777777" w:rsidR="00825B6B" w:rsidRPr="0092797A" w:rsidRDefault="00825B6B" w:rsidP="0092797A">
            <w:pPr>
              <w:spacing w:after="0"/>
              <w:rPr>
                <w:rFonts w:cstheme="minorHAnsi"/>
                <w:color w:val="000000"/>
              </w:rPr>
            </w:pPr>
            <w:r w:rsidRPr="0092797A">
              <w:rPr>
                <w:rFonts w:cstheme="minorHAnsi"/>
                <w:color w:val="000000"/>
              </w:rPr>
              <w:t>#Bookstagram: Where Readers Connect, Discover, and Belong</w:t>
            </w:r>
          </w:p>
        </w:tc>
        <w:tc>
          <w:tcPr>
            <w:tcW w:w="1641" w:type="pct"/>
            <w:vAlign w:val="center"/>
          </w:tcPr>
          <w:p w14:paraId="4A1DBA55" w14:textId="77777777" w:rsidR="00825B6B" w:rsidRPr="0092797A" w:rsidRDefault="00825B6B" w:rsidP="0092797A">
            <w:pPr>
              <w:spacing w:after="0"/>
              <w:rPr>
                <w:rFonts w:cstheme="minorHAnsi"/>
                <w:color w:val="000000"/>
              </w:rPr>
            </w:pPr>
            <w:r w:rsidRPr="0092797A">
              <w:rPr>
                <w:rFonts w:cstheme="minorHAnsi"/>
                <w:color w:val="000000"/>
              </w:rPr>
              <w:t>Satura Journal</w:t>
            </w:r>
          </w:p>
        </w:tc>
      </w:tr>
      <w:tr w:rsidR="00825B6B" w:rsidRPr="0092797A" w14:paraId="61829496" w14:textId="77777777" w:rsidTr="0092797A">
        <w:trPr>
          <w:trHeight w:val="600"/>
        </w:trPr>
        <w:tc>
          <w:tcPr>
            <w:tcW w:w="267" w:type="pct"/>
            <w:vAlign w:val="center"/>
          </w:tcPr>
          <w:p w14:paraId="299D49CD" w14:textId="77777777" w:rsidR="00825B6B" w:rsidRPr="00317195" w:rsidRDefault="00825B6B" w:rsidP="0092797A">
            <w:pPr>
              <w:spacing w:after="0"/>
              <w:rPr>
                <w:rFonts w:cstheme="minorHAnsi"/>
              </w:rPr>
            </w:pPr>
            <w:r w:rsidRPr="00317195">
              <w:rPr>
                <w:rFonts w:cstheme="minorHAnsi"/>
              </w:rPr>
              <w:t>19</w:t>
            </w:r>
          </w:p>
        </w:tc>
        <w:tc>
          <w:tcPr>
            <w:tcW w:w="1193" w:type="pct"/>
            <w:vAlign w:val="center"/>
          </w:tcPr>
          <w:p w14:paraId="12250D20" w14:textId="77777777" w:rsidR="00825B6B" w:rsidRPr="00544B4A" w:rsidRDefault="00825B6B" w:rsidP="0092797A">
            <w:pPr>
              <w:spacing w:after="0"/>
              <w:rPr>
                <w:rFonts w:cstheme="minorHAnsi"/>
                <w:color w:val="000000"/>
                <w:lang w:val="fr-FR"/>
              </w:rPr>
            </w:pPr>
            <w:r w:rsidRPr="00544B4A">
              <w:rPr>
                <w:rFonts w:cstheme="minorHAnsi"/>
                <w:color w:val="000000"/>
                <w:lang w:val="fr-FR"/>
              </w:rPr>
              <w:t xml:space="preserve">PARASCAN cAs. OBREJA </w:t>
            </w:r>
            <w:proofErr w:type="gramStart"/>
            <w:r w:rsidRPr="00544B4A">
              <w:rPr>
                <w:rFonts w:cstheme="minorHAnsi"/>
                <w:color w:val="000000"/>
                <w:lang w:val="fr-FR"/>
              </w:rPr>
              <w:t>A..</w:t>
            </w:r>
            <w:proofErr w:type="gramEnd"/>
            <w:r w:rsidRPr="00544B4A">
              <w:rPr>
                <w:rFonts w:cstheme="minorHAnsi"/>
                <w:color w:val="000000"/>
                <w:lang w:val="fr-FR"/>
              </w:rPr>
              <w:t xml:space="preserve"> ANA-MARIA</w:t>
            </w:r>
          </w:p>
        </w:tc>
        <w:tc>
          <w:tcPr>
            <w:tcW w:w="1899" w:type="pct"/>
            <w:vAlign w:val="center"/>
          </w:tcPr>
          <w:p w14:paraId="32753B53" w14:textId="77777777" w:rsidR="00825B6B" w:rsidRPr="0092797A" w:rsidRDefault="00825B6B" w:rsidP="0092797A">
            <w:pPr>
              <w:spacing w:after="0"/>
              <w:rPr>
                <w:rFonts w:cstheme="minorHAnsi"/>
                <w:color w:val="000000"/>
              </w:rPr>
            </w:pPr>
            <w:r w:rsidRPr="0092797A">
              <w:rPr>
                <w:rFonts w:cstheme="minorHAnsi"/>
                <w:color w:val="000000"/>
              </w:rPr>
              <w:t>THE PERFORMANCE AND EARNINGS MANAGEMENT ASSOCIATION IN THE ROMANIAN CAPITAL MARKET</w:t>
            </w:r>
          </w:p>
        </w:tc>
        <w:tc>
          <w:tcPr>
            <w:tcW w:w="1641" w:type="pct"/>
            <w:vAlign w:val="center"/>
          </w:tcPr>
          <w:p w14:paraId="5671A98E" w14:textId="77777777" w:rsidR="00825B6B" w:rsidRPr="0092797A" w:rsidRDefault="00825B6B" w:rsidP="0092797A">
            <w:pPr>
              <w:spacing w:after="0"/>
              <w:rPr>
                <w:rFonts w:cstheme="minorHAnsi"/>
                <w:color w:val="000000"/>
              </w:rPr>
            </w:pPr>
            <w:r w:rsidRPr="0092797A">
              <w:rPr>
                <w:rFonts w:cstheme="minorHAnsi"/>
                <w:color w:val="000000"/>
              </w:rPr>
              <w:t>Revista Tinerilor Economiști (The Young Economists Journal)</w:t>
            </w:r>
          </w:p>
        </w:tc>
      </w:tr>
      <w:tr w:rsidR="00825B6B" w:rsidRPr="0092797A" w14:paraId="7C7FD93B" w14:textId="77777777" w:rsidTr="0092797A">
        <w:trPr>
          <w:trHeight w:val="600"/>
        </w:trPr>
        <w:tc>
          <w:tcPr>
            <w:tcW w:w="267" w:type="pct"/>
            <w:vAlign w:val="center"/>
          </w:tcPr>
          <w:p w14:paraId="698B1CD3" w14:textId="77777777" w:rsidR="00825B6B" w:rsidRPr="00317195" w:rsidRDefault="00825B6B" w:rsidP="0092797A">
            <w:pPr>
              <w:spacing w:after="0"/>
              <w:rPr>
                <w:rFonts w:cstheme="minorHAnsi"/>
              </w:rPr>
            </w:pPr>
            <w:r w:rsidRPr="00317195">
              <w:rPr>
                <w:rFonts w:cstheme="minorHAnsi"/>
              </w:rPr>
              <w:t>20</w:t>
            </w:r>
          </w:p>
        </w:tc>
        <w:tc>
          <w:tcPr>
            <w:tcW w:w="1193" w:type="pct"/>
            <w:vAlign w:val="center"/>
          </w:tcPr>
          <w:p w14:paraId="18DDBECB" w14:textId="77777777" w:rsidR="00825B6B" w:rsidRPr="0092797A" w:rsidRDefault="00825B6B" w:rsidP="0092797A">
            <w:pPr>
              <w:spacing w:after="0"/>
              <w:rPr>
                <w:rFonts w:cstheme="minorHAnsi"/>
                <w:color w:val="000000"/>
              </w:rPr>
            </w:pPr>
            <w:r w:rsidRPr="0092797A">
              <w:rPr>
                <w:rFonts w:cstheme="minorHAnsi"/>
                <w:color w:val="000000"/>
              </w:rPr>
              <w:t xml:space="preserve">PETREA </w:t>
            </w:r>
            <w:proofErr w:type="gramStart"/>
            <w:r w:rsidRPr="0092797A">
              <w:rPr>
                <w:rFonts w:cstheme="minorHAnsi"/>
                <w:color w:val="000000"/>
              </w:rPr>
              <w:t>F.G..</w:t>
            </w:r>
            <w:proofErr w:type="gramEnd"/>
            <w:r w:rsidRPr="0092797A">
              <w:rPr>
                <w:rFonts w:cstheme="minorHAnsi"/>
                <w:color w:val="000000"/>
              </w:rPr>
              <w:t xml:space="preserve"> MADALINA - IOANA</w:t>
            </w:r>
          </w:p>
        </w:tc>
        <w:tc>
          <w:tcPr>
            <w:tcW w:w="1899" w:type="pct"/>
            <w:vAlign w:val="center"/>
          </w:tcPr>
          <w:p w14:paraId="0DED3A0E" w14:textId="77777777" w:rsidR="00825B6B" w:rsidRPr="0092797A" w:rsidRDefault="00825B6B" w:rsidP="0092797A">
            <w:pPr>
              <w:spacing w:after="0"/>
              <w:rPr>
                <w:rFonts w:cstheme="minorHAnsi"/>
                <w:color w:val="000000"/>
              </w:rPr>
            </w:pPr>
            <w:r w:rsidRPr="0092797A">
              <w:rPr>
                <w:rFonts w:cstheme="minorHAnsi"/>
                <w:color w:val="000000"/>
              </w:rPr>
              <w:t>Food waste prevention solutions in the non-financial reports of Romanian food retailers</w:t>
            </w:r>
          </w:p>
        </w:tc>
        <w:tc>
          <w:tcPr>
            <w:tcW w:w="1641" w:type="pct"/>
            <w:vAlign w:val="center"/>
          </w:tcPr>
          <w:p w14:paraId="60D8E96D" w14:textId="77777777" w:rsidR="00825B6B" w:rsidRPr="0092797A" w:rsidRDefault="00825B6B" w:rsidP="0092797A">
            <w:pPr>
              <w:spacing w:after="0"/>
              <w:rPr>
                <w:rFonts w:cstheme="minorHAnsi"/>
                <w:color w:val="000000"/>
              </w:rPr>
            </w:pPr>
            <w:r w:rsidRPr="0092797A">
              <w:rPr>
                <w:rFonts w:cstheme="minorHAnsi"/>
                <w:color w:val="000000"/>
              </w:rPr>
              <w:t>Journal of Public Administration Finance and Law</w:t>
            </w:r>
          </w:p>
        </w:tc>
      </w:tr>
      <w:tr w:rsidR="00825B6B" w:rsidRPr="0092797A" w14:paraId="73FF3B1B" w14:textId="77777777" w:rsidTr="0092797A">
        <w:trPr>
          <w:trHeight w:val="600"/>
        </w:trPr>
        <w:tc>
          <w:tcPr>
            <w:tcW w:w="267" w:type="pct"/>
            <w:vAlign w:val="center"/>
          </w:tcPr>
          <w:p w14:paraId="4FBD9615" w14:textId="77777777" w:rsidR="00825B6B" w:rsidRPr="00317195" w:rsidRDefault="00825B6B" w:rsidP="0092797A">
            <w:pPr>
              <w:spacing w:after="0"/>
              <w:rPr>
                <w:rFonts w:cstheme="minorHAnsi"/>
              </w:rPr>
            </w:pPr>
            <w:r w:rsidRPr="00317195">
              <w:rPr>
                <w:rFonts w:cstheme="minorHAnsi"/>
              </w:rPr>
              <w:t>21</w:t>
            </w:r>
          </w:p>
        </w:tc>
        <w:tc>
          <w:tcPr>
            <w:tcW w:w="1193" w:type="pct"/>
            <w:vAlign w:val="center"/>
          </w:tcPr>
          <w:p w14:paraId="373381F7" w14:textId="77777777" w:rsidR="00825B6B" w:rsidRPr="0092797A" w:rsidRDefault="00825B6B" w:rsidP="0092797A">
            <w:pPr>
              <w:spacing w:after="0"/>
              <w:rPr>
                <w:rFonts w:cstheme="minorHAnsi"/>
                <w:color w:val="000000"/>
              </w:rPr>
            </w:pPr>
            <w:r w:rsidRPr="0092797A">
              <w:rPr>
                <w:rFonts w:cstheme="minorHAnsi"/>
                <w:color w:val="000000"/>
              </w:rPr>
              <w:t xml:space="preserve">PETREA </w:t>
            </w:r>
            <w:proofErr w:type="gramStart"/>
            <w:r w:rsidRPr="0092797A">
              <w:rPr>
                <w:rFonts w:cstheme="minorHAnsi"/>
                <w:color w:val="000000"/>
              </w:rPr>
              <w:t>F.G..</w:t>
            </w:r>
            <w:proofErr w:type="gramEnd"/>
            <w:r w:rsidRPr="0092797A">
              <w:rPr>
                <w:rFonts w:cstheme="minorHAnsi"/>
                <w:color w:val="000000"/>
              </w:rPr>
              <w:t xml:space="preserve"> MADALINA - IOANA</w:t>
            </w:r>
          </w:p>
        </w:tc>
        <w:tc>
          <w:tcPr>
            <w:tcW w:w="1899" w:type="pct"/>
            <w:vAlign w:val="center"/>
          </w:tcPr>
          <w:p w14:paraId="4E0DAE81" w14:textId="77777777" w:rsidR="00825B6B" w:rsidRPr="0092797A" w:rsidRDefault="00825B6B" w:rsidP="0092797A">
            <w:pPr>
              <w:spacing w:after="0"/>
              <w:rPr>
                <w:rFonts w:cstheme="minorHAnsi"/>
                <w:color w:val="000000"/>
              </w:rPr>
            </w:pPr>
            <w:r w:rsidRPr="0092797A">
              <w:rPr>
                <w:rFonts w:cstheme="minorHAnsi"/>
                <w:color w:val="000000"/>
              </w:rPr>
              <w:t>Demistryfying date marking: the path to sustainable food choices.</w:t>
            </w:r>
          </w:p>
        </w:tc>
        <w:tc>
          <w:tcPr>
            <w:tcW w:w="1641" w:type="pct"/>
            <w:vAlign w:val="center"/>
          </w:tcPr>
          <w:p w14:paraId="7DEC7987" w14:textId="77777777" w:rsidR="00825B6B" w:rsidRPr="0092797A" w:rsidRDefault="00825B6B" w:rsidP="0092797A">
            <w:pPr>
              <w:spacing w:after="0"/>
              <w:rPr>
                <w:rFonts w:cstheme="minorHAnsi"/>
                <w:color w:val="000000"/>
              </w:rPr>
            </w:pPr>
            <w:r w:rsidRPr="0092797A">
              <w:rPr>
                <w:rFonts w:cstheme="minorHAnsi"/>
                <w:color w:val="000000"/>
              </w:rPr>
              <w:t>Ecoforum</w:t>
            </w:r>
          </w:p>
        </w:tc>
      </w:tr>
      <w:tr w:rsidR="00825B6B" w:rsidRPr="0092797A" w14:paraId="7719D8B4" w14:textId="77777777" w:rsidTr="0092797A">
        <w:trPr>
          <w:trHeight w:val="600"/>
        </w:trPr>
        <w:tc>
          <w:tcPr>
            <w:tcW w:w="267" w:type="pct"/>
            <w:vAlign w:val="center"/>
          </w:tcPr>
          <w:p w14:paraId="218B7FCF" w14:textId="77777777" w:rsidR="00825B6B" w:rsidRPr="00317195" w:rsidRDefault="00825B6B" w:rsidP="0092797A">
            <w:pPr>
              <w:spacing w:after="0"/>
              <w:rPr>
                <w:rFonts w:cstheme="minorHAnsi"/>
              </w:rPr>
            </w:pPr>
            <w:r w:rsidRPr="00317195">
              <w:rPr>
                <w:rFonts w:cstheme="minorHAnsi"/>
              </w:rPr>
              <w:t>22</w:t>
            </w:r>
          </w:p>
        </w:tc>
        <w:tc>
          <w:tcPr>
            <w:tcW w:w="1193" w:type="pct"/>
            <w:vAlign w:val="center"/>
          </w:tcPr>
          <w:p w14:paraId="7FB2EB8E" w14:textId="77777777" w:rsidR="00825B6B" w:rsidRPr="0092797A" w:rsidRDefault="00825B6B" w:rsidP="0092797A">
            <w:pPr>
              <w:spacing w:after="0"/>
              <w:rPr>
                <w:rFonts w:cstheme="minorHAnsi"/>
                <w:color w:val="000000"/>
              </w:rPr>
            </w:pPr>
            <w:r w:rsidRPr="0092797A">
              <w:rPr>
                <w:rFonts w:cstheme="minorHAnsi"/>
                <w:color w:val="000000"/>
              </w:rPr>
              <w:t xml:space="preserve">GIURGI </w:t>
            </w:r>
            <w:proofErr w:type="gramStart"/>
            <w:r w:rsidRPr="0092797A">
              <w:rPr>
                <w:rFonts w:cstheme="minorHAnsi"/>
                <w:color w:val="000000"/>
              </w:rPr>
              <w:t>C.E..</w:t>
            </w:r>
            <w:proofErr w:type="gramEnd"/>
            <w:r w:rsidRPr="0092797A">
              <w:rPr>
                <w:rFonts w:cstheme="minorHAnsi"/>
                <w:color w:val="000000"/>
              </w:rPr>
              <w:t xml:space="preserve"> ANA-MARIA</w:t>
            </w:r>
          </w:p>
        </w:tc>
        <w:tc>
          <w:tcPr>
            <w:tcW w:w="1899" w:type="pct"/>
            <w:vAlign w:val="center"/>
          </w:tcPr>
          <w:p w14:paraId="0E03B21B" w14:textId="77777777" w:rsidR="00825B6B" w:rsidRPr="0092797A" w:rsidRDefault="00825B6B" w:rsidP="0092797A">
            <w:pPr>
              <w:spacing w:after="0"/>
              <w:rPr>
                <w:rFonts w:cstheme="minorHAnsi"/>
                <w:color w:val="000000"/>
              </w:rPr>
            </w:pPr>
            <w:r w:rsidRPr="0092797A">
              <w:rPr>
                <w:rFonts w:cstheme="minorHAnsi"/>
                <w:color w:val="000000"/>
              </w:rPr>
              <w:t>THE IMAGE OF THE ‘EURO’ IN THE MEDIA. A CONTENT ANALYSIS</w:t>
            </w:r>
          </w:p>
        </w:tc>
        <w:tc>
          <w:tcPr>
            <w:tcW w:w="1641" w:type="pct"/>
            <w:vAlign w:val="center"/>
          </w:tcPr>
          <w:p w14:paraId="3ED471AD" w14:textId="77777777" w:rsidR="00825B6B" w:rsidRPr="0092797A" w:rsidRDefault="00825B6B" w:rsidP="0092797A">
            <w:pPr>
              <w:spacing w:after="0"/>
              <w:rPr>
                <w:rFonts w:cstheme="minorHAnsi"/>
                <w:color w:val="000000"/>
              </w:rPr>
            </w:pPr>
            <w:r w:rsidRPr="0092797A">
              <w:rPr>
                <w:rFonts w:cstheme="minorHAnsi"/>
                <w:color w:val="000000"/>
              </w:rPr>
              <w:t>Scientific Annals of the “Alexandru Ioan Cuza” University, Iaşi. New Series SOCIOLOGY AND SOCIAL WORK Section</w:t>
            </w:r>
          </w:p>
        </w:tc>
      </w:tr>
      <w:tr w:rsidR="00825B6B" w:rsidRPr="0092797A" w14:paraId="1F6A01F4" w14:textId="77777777" w:rsidTr="0092797A">
        <w:trPr>
          <w:trHeight w:val="600"/>
        </w:trPr>
        <w:tc>
          <w:tcPr>
            <w:tcW w:w="267" w:type="pct"/>
            <w:vAlign w:val="center"/>
          </w:tcPr>
          <w:p w14:paraId="359B6FF2" w14:textId="77777777" w:rsidR="00825B6B" w:rsidRPr="00317195" w:rsidRDefault="00825B6B" w:rsidP="0092797A">
            <w:pPr>
              <w:spacing w:after="0"/>
              <w:rPr>
                <w:rFonts w:cstheme="minorHAnsi"/>
              </w:rPr>
            </w:pPr>
            <w:r w:rsidRPr="00317195">
              <w:rPr>
                <w:rFonts w:cstheme="minorHAnsi"/>
              </w:rPr>
              <w:t>23</w:t>
            </w:r>
          </w:p>
        </w:tc>
        <w:tc>
          <w:tcPr>
            <w:tcW w:w="1193" w:type="pct"/>
            <w:vAlign w:val="center"/>
          </w:tcPr>
          <w:p w14:paraId="272268D0" w14:textId="77777777" w:rsidR="00825B6B" w:rsidRPr="0092797A" w:rsidRDefault="00825B6B" w:rsidP="0092797A">
            <w:pPr>
              <w:spacing w:after="0"/>
              <w:rPr>
                <w:rFonts w:cstheme="minorHAnsi"/>
                <w:color w:val="000000"/>
              </w:rPr>
            </w:pPr>
            <w:r w:rsidRPr="0092797A">
              <w:rPr>
                <w:rFonts w:cstheme="minorHAnsi"/>
                <w:color w:val="000000"/>
              </w:rPr>
              <w:t xml:space="preserve">AGHEORGHIESEI </w:t>
            </w:r>
            <w:proofErr w:type="gramStart"/>
            <w:r w:rsidRPr="0092797A">
              <w:rPr>
                <w:rFonts w:cstheme="minorHAnsi"/>
                <w:color w:val="000000"/>
              </w:rPr>
              <w:t>C..</w:t>
            </w:r>
            <w:proofErr w:type="gramEnd"/>
            <w:r w:rsidRPr="0092797A">
              <w:rPr>
                <w:rFonts w:cstheme="minorHAnsi"/>
                <w:color w:val="000000"/>
              </w:rPr>
              <w:t xml:space="preserve"> DOINA - MONICA</w:t>
            </w:r>
          </w:p>
        </w:tc>
        <w:tc>
          <w:tcPr>
            <w:tcW w:w="1899" w:type="pct"/>
            <w:vAlign w:val="center"/>
          </w:tcPr>
          <w:p w14:paraId="6E1BBB7E" w14:textId="77777777" w:rsidR="00825B6B" w:rsidRPr="0092797A" w:rsidRDefault="00825B6B" w:rsidP="0092797A">
            <w:pPr>
              <w:spacing w:after="0"/>
              <w:rPr>
                <w:rFonts w:cstheme="minorHAnsi"/>
                <w:color w:val="000000"/>
              </w:rPr>
            </w:pPr>
            <w:r w:rsidRPr="0092797A">
              <w:rPr>
                <w:rFonts w:cstheme="minorHAnsi"/>
                <w:color w:val="000000"/>
              </w:rPr>
              <w:t>ETHICS OF THE FINANCIAL SERVICES - RELATIONSHIP BETWEEN HEALTH STAKEHOLDERS</w:t>
            </w:r>
          </w:p>
        </w:tc>
        <w:tc>
          <w:tcPr>
            <w:tcW w:w="1641" w:type="pct"/>
            <w:vAlign w:val="center"/>
          </w:tcPr>
          <w:p w14:paraId="38F4B900" w14:textId="77777777" w:rsidR="00825B6B" w:rsidRPr="0092797A" w:rsidRDefault="00825B6B" w:rsidP="0092797A">
            <w:pPr>
              <w:spacing w:after="0"/>
              <w:rPr>
                <w:rFonts w:cstheme="minorHAnsi"/>
                <w:color w:val="000000"/>
              </w:rPr>
            </w:pPr>
            <w:r w:rsidRPr="0092797A">
              <w:rPr>
                <w:rFonts w:cstheme="minorHAnsi"/>
                <w:color w:val="000000"/>
              </w:rPr>
              <w:t>EUFIRE-RE 2024</w:t>
            </w:r>
          </w:p>
        </w:tc>
      </w:tr>
      <w:tr w:rsidR="00825B6B" w:rsidRPr="0092797A" w14:paraId="5DDEA223" w14:textId="77777777" w:rsidTr="0092797A">
        <w:trPr>
          <w:trHeight w:val="600"/>
        </w:trPr>
        <w:tc>
          <w:tcPr>
            <w:tcW w:w="267" w:type="pct"/>
            <w:vAlign w:val="center"/>
          </w:tcPr>
          <w:p w14:paraId="40D9B606" w14:textId="77777777" w:rsidR="00825B6B" w:rsidRPr="00317195" w:rsidRDefault="00825B6B" w:rsidP="0092797A">
            <w:pPr>
              <w:spacing w:after="0"/>
              <w:rPr>
                <w:rFonts w:cstheme="minorHAnsi"/>
              </w:rPr>
            </w:pPr>
            <w:r w:rsidRPr="00317195">
              <w:rPr>
                <w:rFonts w:cstheme="minorHAnsi"/>
              </w:rPr>
              <w:t>24</w:t>
            </w:r>
          </w:p>
        </w:tc>
        <w:tc>
          <w:tcPr>
            <w:tcW w:w="1193" w:type="pct"/>
            <w:vAlign w:val="center"/>
          </w:tcPr>
          <w:p w14:paraId="7B28C97C" w14:textId="77777777" w:rsidR="00825B6B" w:rsidRPr="0092797A" w:rsidRDefault="00825B6B" w:rsidP="0092797A">
            <w:pPr>
              <w:spacing w:after="0"/>
              <w:rPr>
                <w:rFonts w:cstheme="minorHAnsi"/>
                <w:color w:val="000000"/>
              </w:rPr>
            </w:pPr>
            <w:r w:rsidRPr="0092797A">
              <w:rPr>
                <w:rFonts w:cstheme="minorHAnsi"/>
                <w:color w:val="000000"/>
              </w:rPr>
              <w:t xml:space="preserve">AGHEORGHIESEI </w:t>
            </w:r>
            <w:proofErr w:type="gramStart"/>
            <w:r w:rsidRPr="0092797A">
              <w:rPr>
                <w:rFonts w:cstheme="minorHAnsi"/>
                <w:color w:val="000000"/>
              </w:rPr>
              <w:t>C..</w:t>
            </w:r>
            <w:proofErr w:type="gramEnd"/>
            <w:r w:rsidRPr="0092797A">
              <w:rPr>
                <w:rFonts w:cstheme="minorHAnsi"/>
                <w:color w:val="000000"/>
              </w:rPr>
              <w:t xml:space="preserve"> DOINA - MONICA</w:t>
            </w:r>
          </w:p>
        </w:tc>
        <w:tc>
          <w:tcPr>
            <w:tcW w:w="1899" w:type="pct"/>
            <w:vAlign w:val="center"/>
          </w:tcPr>
          <w:p w14:paraId="66C69AEC" w14:textId="77777777" w:rsidR="00825B6B" w:rsidRPr="0092797A" w:rsidRDefault="00825B6B" w:rsidP="0092797A">
            <w:pPr>
              <w:spacing w:after="0"/>
              <w:rPr>
                <w:rFonts w:cstheme="minorHAnsi"/>
                <w:color w:val="000000"/>
              </w:rPr>
            </w:pPr>
            <w:r w:rsidRPr="0092797A">
              <w:rPr>
                <w:rFonts w:cstheme="minorHAnsi"/>
                <w:color w:val="000000"/>
              </w:rPr>
              <w:t xml:space="preserve">ETHICAL CHALLENGES IN IMPROVING THE QUALITY OF MEDICAL SERVICES </w:t>
            </w:r>
          </w:p>
        </w:tc>
        <w:tc>
          <w:tcPr>
            <w:tcW w:w="1641" w:type="pct"/>
            <w:vAlign w:val="center"/>
          </w:tcPr>
          <w:p w14:paraId="6C3239C1" w14:textId="77777777" w:rsidR="00825B6B" w:rsidRPr="0092797A" w:rsidRDefault="00825B6B" w:rsidP="0092797A">
            <w:pPr>
              <w:spacing w:after="0"/>
              <w:rPr>
                <w:rFonts w:cstheme="minorHAnsi"/>
                <w:color w:val="000000"/>
              </w:rPr>
            </w:pPr>
            <w:r w:rsidRPr="0092797A">
              <w:rPr>
                <w:rFonts w:cstheme="minorHAnsi"/>
                <w:color w:val="000000"/>
              </w:rPr>
              <w:t>Volum online EUPAIR 2024</w:t>
            </w:r>
          </w:p>
        </w:tc>
      </w:tr>
      <w:tr w:rsidR="00825B6B" w:rsidRPr="0092797A" w14:paraId="22A357B4" w14:textId="77777777" w:rsidTr="0092797A">
        <w:trPr>
          <w:trHeight w:val="600"/>
        </w:trPr>
        <w:tc>
          <w:tcPr>
            <w:tcW w:w="267" w:type="pct"/>
            <w:vAlign w:val="center"/>
          </w:tcPr>
          <w:p w14:paraId="40FF10D3" w14:textId="77777777" w:rsidR="00825B6B" w:rsidRPr="00317195" w:rsidRDefault="00825B6B" w:rsidP="0092797A">
            <w:pPr>
              <w:spacing w:after="0"/>
              <w:rPr>
                <w:rFonts w:cstheme="minorHAnsi"/>
              </w:rPr>
            </w:pPr>
            <w:r w:rsidRPr="00317195">
              <w:rPr>
                <w:rFonts w:cstheme="minorHAnsi"/>
              </w:rPr>
              <w:t>25</w:t>
            </w:r>
          </w:p>
        </w:tc>
        <w:tc>
          <w:tcPr>
            <w:tcW w:w="1193" w:type="pct"/>
            <w:vAlign w:val="center"/>
          </w:tcPr>
          <w:p w14:paraId="14354F03" w14:textId="77777777" w:rsidR="00825B6B" w:rsidRPr="0092797A" w:rsidRDefault="00825B6B" w:rsidP="0092797A">
            <w:pPr>
              <w:spacing w:after="0"/>
              <w:rPr>
                <w:rFonts w:cstheme="minorHAnsi"/>
                <w:color w:val="000000"/>
              </w:rPr>
            </w:pPr>
            <w:r w:rsidRPr="0092797A">
              <w:rPr>
                <w:rFonts w:cstheme="minorHAnsi"/>
                <w:color w:val="000000"/>
              </w:rPr>
              <w:t xml:space="preserve">AGHEORGHIESEI </w:t>
            </w:r>
            <w:proofErr w:type="gramStart"/>
            <w:r w:rsidRPr="0092797A">
              <w:rPr>
                <w:rFonts w:cstheme="minorHAnsi"/>
                <w:color w:val="000000"/>
              </w:rPr>
              <w:t>C..</w:t>
            </w:r>
            <w:proofErr w:type="gramEnd"/>
            <w:r w:rsidRPr="0092797A">
              <w:rPr>
                <w:rFonts w:cstheme="minorHAnsi"/>
                <w:color w:val="000000"/>
              </w:rPr>
              <w:t xml:space="preserve"> DOINA - MONICA</w:t>
            </w:r>
          </w:p>
        </w:tc>
        <w:tc>
          <w:tcPr>
            <w:tcW w:w="1899" w:type="pct"/>
            <w:vAlign w:val="center"/>
          </w:tcPr>
          <w:p w14:paraId="5C24F031" w14:textId="77777777" w:rsidR="00825B6B" w:rsidRPr="0092797A" w:rsidRDefault="00825B6B" w:rsidP="0092797A">
            <w:pPr>
              <w:spacing w:after="0"/>
              <w:rPr>
                <w:rFonts w:cstheme="minorHAnsi"/>
                <w:color w:val="000000"/>
              </w:rPr>
            </w:pPr>
            <w:r w:rsidRPr="0092797A">
              <w:rPr>
                <w:rFonts w:cstheme="minorHAnsi"/>
                <w:color w:val="000000"/>
              </w:rPr>
              <w:t>ETHICAL CHALLENGES IN THE MEDICAL SERVICES</w:t>
            </w:r>
          </w:p>
        </w:tc>
        <w:tc>
          <w:tcPr>
            <w:tcW w:w="1641" w:type="pct"/>
            <w:vAlign w:val="center"/>
          </w:tcPr>
          <w:p w14:paraId="101F7A4B" w14:textId="77777777" w:rsidR="00825B6B" w:rsidRPr="0092797A" w:rsidRDefault="00825B6B" w:rsidP="0092797A">
            <w:pPr>
              <w:spacing w:after="0"/>
              <w:rPr>
                <w:rFonts w:cstheme="minorHAnsi"/>
                <w:color w:val="000000"/>
              </w:rPr>
            </w:pPr>
            <w:r w:rsidRPr="0092797A">
              <w:rPr>
                <w:rFonts w:cstheme="minorHAnsi"/>
                <w:color w:val="000000"/>
              </w:rPr>
              <w:t>PROCEEDINGS of International Conference,</w:t>
            </w:r>
            <w:r w:rsidRPr="0092797A">
              <w:rPr>
                <w:rFonts w:cstheme="minorHAnsi"/>
                <w:color w:val="000000"/>
              </w:rPr>
              <w:br/>
              <w:t>3rd Edition, December 07-08, 2023, Chișinău, Moldova</w:t>
            </w:r>
            <w:r w:rsidRPr="0092797A">
              <w:rPr>
                <w:rFonts w:cstheme="minorHAnsi"/>
                <w:color w:val="000000"/>
              </w:rPr>
              <w:br/>
              <w:t>”ECONOMIC SECURITY IN THE CONTEXT OF SYSTEMIC TRANSFORMATIONS”</w:t>
            </w:r>
          </w:p>
        </w:tc>
      </w:tr>
      <w:tr w:rsidR="00825B6B" w:rsidRPr="0092797A" w14:paraId="445E2DF8" w14:textId="77777777" w:rsidTr="0092797A">
        <w:trPr>
          <w:trHeight w:val="600"/>
        </w:trPr>
        <w:tc>
          <w:tcPr>
            <w:tcW w:w="267" w:type="pct"/>
            <w:vAlign w:val="center"/>
          </w:tcPr>
          <w:p w14:paraId="6F6860AA" w14:textId="77777777" w:rsidR="00825B6B" w:rsidRPr="00317195" w:rsidRDefault="00825B6B" w:rsidP="0092797A">
            <w:pPr>
              <w:spacing w:after="0"/>
              <w:rPr>
                <w:rFonts w:cstheme="minorHAnsi"/>
              </w:rPr>
            </w:pPr>
            <w:r w:rsidRPr="00317195">
              <w:rPr>
                <w:rFonts w:cstheme="minorHAnsi"/>
              </w:rPr>
              <w:t>26</w:t>
            </w:r>
          </w:p>
        </w:tc>
        <w:tc>
          <w:tcPr>
            <w:tcW w:w="1193" w:type="pct"/>
            <w:vAlign w:val="center"/>
          </w:tcPr>
          <w:p w14:paraId="12515684" w14:textId="77777777" w:rsidR="00825B6B" w:rsidRPr="00544B4A" w:rsidRDefault="00825B6B" w:rsidP="0092797A">
            <w:pPr>
              <w:spacing w:after="0"/>
              <w:rPr>
                <w:rFonts w:cstheme="minorHAnsi"/>
                <w:color w:val="000000"/>
                <w:lang w:val="fr-FR"/>
              </w:rPr>
            </w:pPr>
            <w:r w:rsidRPr="00544B4A">
              <w:rPr>
                <w:rFonts w:cstheme="minorHAnsi"/>
                <w:color w:val="000000"/>
                <w:lang w:val="fr-FR"/>
              </w:rPr>
              <w:t xml:space="preserve">PONCU cAs. TALPIG </w:t>
            </w:r>
            <w:proofErr w:type="gramStart"/>
            <w:r w:rsidRPr="00544B4A">
              <w:rPr>
                <w:rFonts w:cstheme="minorHAnsi"/>
                <w:color w:val="000000"/>
                <w:lang w:val="fr-FR"/>
              </w:rPr>
              <w:t>G..</w:t>
            </w:r>
            <w:proofErr w:type="gramEnd"/>
            <w:r w:rsidRPr="00544B4A">
              <w:rPr>
                <w:rFonts w:cstheme="minorHAnsi"/>
                <w:color w:val="000000"/>
                <w:lang w:val="fr-FR"/>
              </w:rPr>
              <w:t xml:space="preserve"> CARMEN-CRISTINA</w:t>
            </w:r>
          </w:p>
        </w:tc>
        <w:tc>
          <w:tcPr>
            <w:tcW w:w="1899" w:type="pct"/>
            <w:vAlign w:val="center"/>
          </w:tcPr>
          <w:p w14:paraId="5570CA10" w14:textId="77777777" w:rsidR="00825B6B" w:rsidRPr="0092797A" w:rsidRDefault="00825B6B" w:rsidP="0092797A">
            <w:pPr>
              <w:spacing w:after="0"/>
              <w:rPr>
                <w:rFonts w:cstheme="minorHAnsi"/>
                <w:color w:val="000000"/>
              </w:rPr>
            </w:pPr>
            <w:r w:rsidRPr="0092797A">
              <w:rPr>
                <w:rFonts w:cstheme="minorHAnsi"/>
                <w:color w:val="000000"/>
              </w:rPr>
              <w:t>The efficiency of the public procurement system and its implications on public budgets</w:t>
            </w:r>
          </w:p>
        </w:tc>
        <w:tc>
          <w:tcPr>
            <w:tcW w:w="1641" w:type="pct"/>
            <w:vAlign w:val="center"/>
          </w:tcPr>
          <w:p w14:paraId="6304A5EC" w14:textId="77777777" w:rsidR="00825B6B" w:rsidRPr="0092797A" w:rsidRDefault="00825B6B" w:rsidP="0092797A">
            <w:pPr>
              <w:spacing w:after="0"/>
              <w:rPr>
                <w:rFonts w:cstheme="minorHAnsi"/>
                <w:color w:val="000000"/>
              </w:rPr>
            </w:pPr>
            <w:r w:rsidRPr="0092797A">
              <w:rPr>
                <w:rFonts w:cstheme="minorHAnsi"/>
                <w:color w:val="000000"/>
              </w:rPr>
              <w:t xml:space="preserve">Journal of Public Administration, Finance and Law </w:t>
            </w:r>
          </w:p>
        </w:tc>
      </w:tr>
      <w:tr w:rsidR="00825B6B" w:rsidRPr="0092797A" w14:paraId="0046B441" w14:textId="77777777" w:rsidTr="0092797A">
        <w:trPr>
          <w:trHeight w:val="600"/>
        </w:trPr>
        <w:tc>
          <w:tcPr>
            <w:tcW w:w="267" w:type="pct"/>
            <w:vAlign w:val="center"/>
          </w:tcPr>
          <w:p w14:paraId="6C1657C3" w14:textId="77777777" w:rsidR="00825B6B" w:rsidRPr="00317195" w:rsidRDefault="00825B6B" w:rsidP="0092797A">
            <w:pPr>
              <w:spacing w:after="0"/>
              <w:rPr>
                <w:rFonts w:cstheme="minorHAnsi"/>
              </w:rPr>
            </w:pPr>
            <w:r w:rsidRPr="00317195">
              <w:rPr>
                <w:rFonts w:cstheme="minorHAnsi"/>
              </w:rPr>
              <w:t>27</w:t>
            </w:r>
          </w:p>
        </w:tc>
        <w:tc>
          <w:tcPr>
            <w:tcW w:w="1193" w:type="pct"/>
            <w:vAlign w:val="center"/>
          </w:tcPr>
          <w:p w14:paraId="3031B76C" w14:textId="77777777" w:rsidR="00825B6B" w:rsidRPr="0092797A" w:rsidRDefault="00825B6B" w:rsidP="0092797A">
            <w:pPr>
              <w:spacing w:after="0"/>
              <w:rPr>
                <w:rFonts w:cstheme="minorHAnsi"/>
                <w:color w:val="000000"/>
              </w:rPr>
            </w:pPr>
            <w:r w:rsidRPr="0092797A">
              <w:rPr>
                <w:rFonts w:cstheme="minorHAnsi"/>
                <w:color w:val="000000"/>
              </w:rPr>
              <w:t xml:space="preserve">CRAP </w:t>
            </w:r>
            <w:proofErr w:type="gramStart"/>
            <w:r w:rsidRPr="0092797A">
              <w:rPr>
                <w:rFonts w:cstheme="minorHAnsi"/>
                <w:color w:val="000000"/>
              </w:rPr>
              <w:t>M.C..</w:t>
            </w:r>
            <w:proofErr w:type="gramEnd"/>
            <w:r w:rsidRPr="0092797A">
              <w:rPr>
                <w:rFonts w:cstheme="minorHAnsi"/>
                <w:color w:val="000000"/>
              </w:rPr>
              <w:t xml:space="preserve"> GABRIEL</w:t>
            </w:r>
          </w:p>
        </w:tc>
        <w:tc>
          <w:tcPr>
            <w:tcW w:w="1899" w:type="pct"/>
            <w:vAlign w:val="center"/>
          </w:tcPr>
          <w:p w14:paraId="7E566D24" w14:textId="77777777" w:rsidR="00825B6B" w:rsidRPr="0092797A" w:rsidRDefault="00825B6B" w:rsidP="0092797A">
            <w:pPr>
              <w:spacing w:after="0"/>
              <w:rPr>
                <w:rFonts w:cstheme="minorHAnsi"/>
                <w:color w:val="000000"/>
              </w:rPr>
            </w:pPr>
            <w:r w:rsidRPr="0092797A">
              <w:rPr>
                <w:rFonts w:cstheme="minorHAnsi"/>
                <w:color w:val="000000"/>
              </w:rPr>
              <w:t>The evolution of the Romanian Police from the Militia during the Communist Period.</w:t>
            </w:r>
          </w:p>
        </w:tc>
        <w:tc>
          <w:tcPr>
            <w:tcW w:w="1641" w:type="pct"/>
            <w:vAlign w:val="center"/>
          </w:tcPr>
          <w:p w14:paraId="54A60626" w14:textId="77777777" w:rsidR="00825B6B" w:rsidRPr="0092797A" w:rsidRDefault="00825B6B" w:rsidP="0092797A">
            <w:pPr>
              <w:spacing w:after="0"/>
              <w:rPr>
                <w:rFonts w:cstheme="minorHAnsi"/>
                <w:color w:val="000000"/>
              </w:rPr>
            </w:pPr>
            <w:r w:rsidRPr="0092797A">
              <w:rPr>
                <w:rFonts w:cstheme="minorHAnsi"/>
                <w:color w:val="000000"/>
              </w:rPr>
              <w:t>EUPAIR</w:t>
            </w:r>
          </w:p>
        </w:tc>
      </w:tr>
      <w:tr w:rsidR="00825B6B" w:rsidRPr="0092797A" w14:paraId="7A5D9880" w14:textId="77777777" w:rsidTr="0092797A">
        <w:trPr>
          <w:trHeight w:val="600"/>
        </w:trPr>
        <w:tc>
          <w:tcPr>
            <w:tcW w:w="267" w:type="pct"/>
            <w:vAlign w:val="center"/>
          </w:tcPr>
          <w:p w14:paraId="337DC9ED" w14:textId="77777777" w:rsidR="00825B6B" w:rsidRPr="00317195" w:rsidRDefault="00825B6B" w:rsidP="0092797A">
            <w:pPr>
              <w:spacing w:after="0"/>
              <w:rPr>
                <w:rFonts w:cstheme="minorHAnsi"/>
              </w:rPr>
            </w:pPr>
            <w:r w:rsidRPr="00317195">
              <w:rPr>
                <w:rFonts w:cstheme="minorHAnsi"/>
              </w:rPr>
              <w:t>28</w:t>
            </w:r>
          </w:p>
        </w:tc>
        <w:tc>
          <w:tcPr>
            <w:tcW w:w="1193" w:type="pct"/>
            <w:vAlign w:val="center"/>
          </w:tcPr>
          <w:p w14:paraId="7BB8584C" w14:textId="77777777" w:rsidR="00825B6B" w:rsidRPr="0092797A" w:rsidRDefault="00825B6B" w:rsidP="0092797A">
            <w:pPr>
              <w:spacing w:after="0"/>
              <w:rPr>
                <w:rFonts w:cstheme="minorHAnsi"/>
                <w:color w:val="000000"/>
              </w:rPr>
            </w:pPr>
            <w:r w:rsidRPr="0092797A">
              <w:rPr>
                <w:rFonts w:cstheme="minorHAnsi"/>
                <w:color w:val="000000"/>
              </w:rPr>
              <w:t>CHIPER M. ALEXANDRA -MARIA</w:t>
            </w:r>
          </w:p>
        </w:tc>
        <w:tc>
          <w:tcPr>
            <w:tcW w:w="1899" w:type="pct"/>
            <w:vAlign w:val="center"/>
          </w:tcPr>
          <w:p w14:paraId="6A20439C" w14:textId="77777777" w:rsidR="00825B6B" w:rsidRPr="0092797A" w:rsidRDefault="00825B6B" w:rsidP="0092797A">
            <w:pPr>
              <w:spacing w:after="0"/>
              <w:rPr>
                <w:rFonts w:cstheme="minorHAnsi"/>
                <w:color w:val="000000"/>
              </w:rPr>
            </w:pPr>
            <w:r w:rsidRPr="0092797A">
              <w:rPr>
                <w:rFonts w:cstheme="minorHAnsi"/>
                <w:color w:val="000000"/>
              </w:rPr>
              <w:t xml:space="preserve">WHAT INCREASES MORE SYSTEMIC RISK:  PANIC OR STRINGENCY? </w:t>
            </w:r>
          </w:p>
        </w:tc>
        <w:tc>
          <w:tcPr>
            <w:tcW w:w="1641" w:type="pct"/>
            <w:vAlign w:val="center"/>
          </w:tcPr>
          <w:p w14:paraId="72CE9601" w14:textId="77777777" w:rsidR="00825B6B" w:rsidRPr="0092797A" w:rsidRDefault="00825B6B" w:rsidP="0092797A">
            <w:pPr>
              <w:spacing w:after="0"/>
              <w:rPr>
                <w:rFonts w:cstheme="minorHAnsi"/>
                <w:color w:val="000000"/>
              </w:rPr>
            </w:pPr>
            <w:r w:rsidRPr="0092797A">
              <w:rPr>
                <w:rFonts w:cstheme="minorHAnsi"/>
                <w:color w:val="000000"/>
              </w:rPr>
              <w:t>Review of Economic and Business Studies</w:t>
            </w:r>
          </w:p>
        </w:tc>
      </w:tr>
      <w:tr w:rsidR="00825B6B" w:rsidRPr="0092797A" w14:paraId="0CFA2024" w14:textId="77777777" w:rsidTr="0092797A">
        <w:trPr>
          <w:trHeight w:val="600"/>
        </w:trPr>
        <w:tc>
          <w:tcPr>
            <w:tcW w:w="267" w:type="pct"/>
            <w:vAlign w:val="center"/>
          </w:tcPr>
          <w:p w14:paraId="73B05551" w14:textId="77777777" w:rsidR="00825B6B" w:rsidRPr="00317195" w:rsidRDefault="00825B6B" w:rsidP="0092797A">
            <w:pPr>
              <w:spacing w:after="0"/>
              <w:rPr>
                <w:rFonts w:cstheme="minorHAnsi"/>
              </w:rPr>
            </w:pPr>
            <w:r w:rsidRPr="00317195">
              <w:rPr>
                <w:rFonts w:cstheme="minorHAnsi"/>
              </w:rPr>
              <w:t>29</w:t>
            </w:r>
          </w:p>
        </w:tc>
        <w:tc>
          <w:tcPr>
            <w:tcW w:w="1193" w:type="pct"/>
            <w:vAlign w:val="center"/>
          </w:tcPr>
          <w:p w14:paraId="4EC5F724" w14:textId="77777777" w:rsidR="00825B6B" w:rsidRPr="0092797A" w:rsidRDefault="00825B6B" w:rsidP="0092797A">
            <w:pPr>
              <w:spacing w:after="0"/>
              <w:rPr>
                <w:rFonts w:cstheme="minorHAnsi"/>
                <w:color w:val="000000"/>
              </w:rPr>
            </w:pPr>
            <w:r w:rsidRPr="00544B4A">
              <w:rPr>
                <w:rFonts w:cstheme="minorHAnsi"/>
                <w:color w:val="000000"/>
                <w:lang w:val="fr-FR"/>
              </w:rPr>
              <w:t xml:space="preserve">VASILACHE cAs. BRATOSIN-VASILACHE </w:t>
            </w:r>
            <w:proofErr w:type="gramStart"/>
            <w:r w:rsidRPr="00544B4A">
              <w:rPr>
                <w:rFonts w:cstheme="minorHAnsi"/>
                <w:color w:val="000000"/>
                <w:lang w:val="fr-FR"/>
              </w:rPr>
              <w:t>C..</w:t>
            </w:r>
            <w:proofErr w:type="gramEnd"/>
            <w:r w:rsidRPr="00544B4A">
              <w:rPr>
                <w:rFonts w:cstheme="minorHAnsi"/>
                <w:color w:val="000000"/>
                <w:lang w:val="fr-FR"/>
              </w:rPr>
              <w:t xml:space="preserve"> </w:t>
            </w:r>
            <w:r w:rsidRPr="0092797A">
              <w:rPr>
                <w:rFonts w:cstheme="minorHAnsi"/>
                <w:color w:val="000000"/>
              </w:rPr>
              <w:t>CATALINA</w:t>
            </w:r>
          </w:p>
        </w:tc>
        <w:tc>
          <w:tcPr>
            <w:tcW w:w="1899" w:type="pct"/>
            <w:vAlign w:val="center"/>
          </w:tcPr>
          <w:p w14:paraId="1BA6FD84" w14:textId="77777777" w:rsidR="00825B6B" w:rsidRPr="0092797A" w:rsidRDefault="00825B6B" w:rsidP="0092797A">
            <w:pPr>
              <w:spacing w:after="0"/>
              <w:rPr>
                <w:rFonts w:cstheme="minorHAnsi"/>
                <w:color w:val="000000"/>
              </w:rPr>
            </w:pPr>
            <w:r w:rsidRPr="0092797A">
              <w:rPr>
                <w:rFonts w:cstheme="minorHAnsi"/>
                <w:color w:val="000000"/>
              </w:rPr>
              <w:t>THE INVOLVEMENT OF DIPLOMATIC MISSIONS IN FACILITATING THE INTERNATIONAL EXPANSION OF COMPANIES</w:t>
            </w:r>
          </w:p>
        </w:tc>
        <w:tc>
          <w:tcPr>
            <w:tcW w:w="1641" w:type="pct"/>
            <w:vAlign w:val="center"/>
          </w:tcPr>
          <w:p w14:paraId="705877D5" w14:textId="77777777" w:rsidR="00825B6B" w:rsidRPr="0092797A" w:rsidRDefault="00825B6B" w:rsidP="0092797A">
            <w:pPr>
              <w:spacing w:after="0"/>
              <w:rPr>
                <w:rFonts w:cstheme="minorHAnsi"/>
                <w:color w:val="000000"/>
              </w:rPr>
            </w:pPr>
            <w:r w:rsidRPr="0092797A">
              <w:rPr>
                <w:rFonts w:cstheme="minorHAnsi"/>
                <w:color w:val="000000"/>
              </w:rPr>
              <w:t>Romanian Economic Journal</w:t>
            </w:r>
          </w:p>
        </w:tc>
      </w:tr>
      <w:tr w:rsidR="00825B6B" w:rsidRPr="0092797A" w14:paraId="57D3765C" w14:textId="77777777" w:rsidTr="0092797A">
        <w:trPr>
          <w:trHeight w:val="600"/>
        </w:trPr>
        <w:tc>
          <w:tcPr>
            <w:tcW w:w="267" w:type="pct"/>
            <w:vAlign w:val="center"/>
          </w:tcPr>
          <w:p w14:paraId="72AFBEFF" w14:textId="77777777" w:rsidR="00825B6B" w:rsidRPr="00317195" w:rsidRDefault="00825B6B" w:rsidP="0092797A">
            <w:pPr>
              <w:spacing w:after="0"/>
              <w:rPr>
                <w:rFonts w:cstheme="minorHAnsi"/>
              </w:rPr>
            </w:pPr>
            <w:r w:rsidRPr="00317195">
              <w:rPr>
                <w:rFonts w:cstheme="minorHAnsi"/>
              </w:rPr>
              <w:t>30</w:t>
            </w:r>
          </w:p>
        </w:tc>
        <w:tc>
          <w:tcPr>
            <w:tcW w:w="1193" w:type="pct"/>
            <w:vAlign w:val="center"/>
          </w:tcPr>
          <w:p w14:paraId="5B3F2622" w14:textId="77777777" w:rsidR="00825B6B" w:rsidRPr="0092797A" w:rsidRDefault="00825B6B" w:rsidP="0092797A">
            <w:pPr>
              <w:spacing w:after="0"/>
              <w:rPr>
                <w:rFonts w:cstheme="minorHAnsi"/>
                <w:color w:val="000000"/>
              </w:rPr>
            </w:pPr>
            <w:r w:rsidRPr="0092797A">
              <w:rPr>
                <w:rFonts w:cstheme="minorHAnsi"/>
                <w:color w:val="000000"/>
              </w:rPr>
              <w:t xml:space="preserve">FUSU </w:t>
            </w:r>
            <w:proofErr w:type="gramStart"/>
            <w:r w:rsidRPr="0092797A">
              <w:rPr>
                <w:rFonts w:cstheme="minorHAnsi"/>
                <w:color w:val="000000"/>
              </w:rPr>
              <w:t>V..</w:t>
            </w:r>
            <w:proofErr w:type="gramEnd"/>
            <w:r w:rsidRPr="0092797A">
              <w:rPr>
                <w:rFonts w:cstheme="minorHAnsi"/>
                <w:color w:val="000000"/>
              </w:rPr>
              <w:t xml:space="preserve"> GRIGORE</w:t>
            </w:r>
          </w:p>
        </w:tc>
        <w:tc>
          <w:tcPr>
            <w:tcW w:w="1899" w:type="pct"/>
            <w:vAlign w:val="center"/>
          </w:tcPr>
          <w:p w14:paraId="20A6DCF7" w14:textId="77777777" w:rsidR="00825B6B" w:rsidRPr="0092797A" w:rsidRDefault="00825B6B" w:rsidP="0092797A">
            <w:pPr>
              <w:spacing w:after="0"/>
              <w:rPr>
                <w:rFonts w:cstheme="minorHAnsi"/>
                <w:color w:val="000000"/>
              </w:rPr>
            </w:pPr>
            <w:r w:rsidRPr="0092797A">
              <w:rPr>
                <w:rFonts w:cstheme="minorHAnsi"/>
                <w:color w:val="000000"/>
              </w:rPr>
              <w:t>ADVERTISING MESSAGES FOR A FINANCIAL SERVICE PROVIDER: CREATION AND ANALYSIS OF THE EFFECTIVENESS</w:t>
            </w:r>
          </w:p>
        </w:tc>
        <w:tc>
          <w:tcPr>
            <w:tcW w:w="1641" w:type="pct"/>
            <w:vAlign w:val="center"/>
          </w:tcPr>
          <w:p w14:paraId="3C77B7D0" w14:textId="77777777" w:rsidR="00825B6B" w:rsidRPr="0092797A" w:rsidRDefault="00825B6B" w:rsidP="0092797A">
            <w:pPr>
              <w:spacing w:after="0"/>
              <w:rPr>
                <w:rFonts w:cstheme="minorHAnsi"/>
                <w:color w:val="000000"/>
              </w:rPr>
            </w:pPr>
            <w:r w:rsidRPr="0092797A">
              <w:rPr>
                <w:rFonts w:cstheme="minorHAnsi"/>
                <w:color w:val="000000"/>
              </w:rPr>
              <w:t>Oradea Journal of Business and Economics</w:t>
            </w:r>
          </w:p>
        </w:tc>
      </w:tr>
      <w:tr w:rsidR="00825B6B" w:rsidRPr="0092797A" w14:paraId="05F072E7" w14:textId="77777777" w:rsidTr="0092797A">
        <w:trPr>
          <w:trHeight w:val="600"/>
        </w:trPr>
        <w:tc>
          <w:tcPr>
            <w:tcW w:w="267" w:type="pct"/>
            <w:vAlign w:val="center"/>
          </w:tcPr>
          <w:p w14:paraId="6670926B" w14:textId="77777777" w:rsidR="00825B6B" w:rsidRPr="00317195" w:rsidRDefault="00825B6B" w:rsidP="0092797A">
            <w:pPr>
              <w:spacing w:after="0"/>
              <w:rPr>
                <w:rFonts w:cstheme="minorHAnsi"/>
              </w:rPr>
            </w:pPr>
            <w:r w:rsidRPr="00317195">
              <w:rPr>
                <w:rFonts w:cstheme="minorHAnsi"/>
              </w:rPr>
              <w:t>31</w:t>
            </w:r>
          </w:p>
        </w:tc>
        <w:tc>
          <w:tcPr>
            <w:tcW w:w="1193" w:type="pct"/>
            <w:vAlign w:val="center"/>
          </w:tcPr>
          <w:p w14:paraId="07ADFB66" w14:textId="77777777" w:rsidR="00825B6B" w:rsidRPr="0092797A" w:rsidRDefault="00825B6B" w:rsidP="0092797A">
            <w:pPr>
              <w:spacing w:after="0"/>
              <w:rPr>
                <w:rFonts w:cstheme="minorHAnsi"/>
                <w:color w:val="000000"/>
              </w:rPr>
            </w:pPr>
            <w:r w:rsidRPr="0092797A">
              <w:rPr>
                <w:rFonts w:cstheme="minorHAnsi"/>
                <w:color w:val="000000"/>
              </w:rPr>
              <w:t xml:space="preserve">FUSU </w:t>
            </w:r>
            <w:proofErr w:type="gramStart"/>
            <w:r w:rsidRPr="0092797A">
              <w:rPr>
                <w:rFonts w:cstheme="minorHAnsi"/>
                <w:color w:val="000000"/>
              </w:rPr>
              <w:t>V..</w:t>
            </w:r>
            <w:proofErr w:type="gramEnd"/>
            <w:r w:rsidRPr="0092797A">
              <w:rPr>
                <w:rFonts w:cstheme="minorHAnsi"/>
                <w:color w:val="000000"/>
              </w:rPr>
              <w:t xml:space="preserve"> GRIGORE</w:t>
            </w:r>
          </w:p>
        </w:tc>
        <w:tc>
          <w:tcPr>
            <w:tcW w:w="1899" w:type="pct"/>
            <w:vAlign w:val="center"/>
          </w:tcPr>
          <w:p w14:paraId="38923A71" w14:textId="77777777" w:rsidR="00825B6B" w:rsidRPr="0092797A" w:rsidRDefault="00825B6B" w:rsidP="0092797A">
            <w:pPr>
              <w:spacing w:after="0"/>
              <w:rPr>
                <w:rFonts w:cstheme="minorHAnsi"/>
                <w:color w:val="000000"/>
              </w:rPr>
            </w:pPr>
            <w:r w:rsidRPr="0092797A">
              <w:rPr>
                <w:rFonts w:cstheme="minorHAnsi"/>
                <w:color w:val="000000"/>
              </w:rPr>
              <w:t>Art Photography: The Economic Impact of Photography Consumption in Romania</w:t>
            </w:r>
          </w:p>
        </w:tc>
        <w:tc>
          <w:tcPr>
            <w:tcW w:w="1641" w:type="pct"/>
            <w:vAlign w:val="center"/>
          </w:tcPr>
          <w:p w14:paraId="5CD8D857" w14:textId="77777777" w:rsidR="00825B6B" w:rsidRPr="0092797A" w:rsidRDefault="00825B6B" w:rsidP="0092797A">
            <w:pPr>
              <w:spacing w:after="0"/>
              <w:rPr>
                <w:rFonts w:cstheme="minorHAnsi"/>
                <w:color w:val="000000"/>
              </w:rPr>
            </w:pPr>
            <w:r w:rsidRPr="0092797A">
              <w:rPr>
                <w:rFonts w:cstheme="minorHAnsi"/>
                <w:color w:val="000000"/>
              </w:rPr>
              <w:t>Journal of economic-financial theory and practice</w:t>
            </w:r>
          </w:p>
        </w:tc>
      </w:tr>
      <w:tr w:rsidR="00825B6B" w:rsidRPr="0092797A" w14:paraId="5B18F731" w14:textId="77777777" w:rsidTr="0092797A">
        <w:trPr>
          <w:trHeight w:val="600"/>
        </w:trPr>
        <w:tc>
          <w:tcPr>
            <w:tcW w:w="267" w:type="pct"/>
            <w:vAlign w:val="center"/>
          </w:tcPr>
          <w:p w14:paraId="7474AD9B" w14:textId="77777777" w:rsidR="00825B6B" w:rsidRPr="00317195" w:rsidRDefault="00825B6B" w:rsidP="0092797A">
            <w:pPr>
              <w:spacing w:after="0"/>
              <w:rPr>
                <w:rFonts w:cstheme="minorHAnsi"/>
              </w:rPr>
            </w:pPr>
            <w:r w:rsidRPr="00317195">
              <w:rPr>
                <w:rFonts w:cstheme="minorHAnsi"/>
              </w:rPr>
              <w:t>32</w:t>
            </w:r>
          </w:p>
        </w:tc>
        <w:tc>
          <w:tcPr>
            <w:tcW w:w="1193" w:type="pct"/>
            <w:vAlign w:val="center"/>
          </w:tcPr>
          <w:p w14:paraId="3B34FB29" w14:textId="77777777" w:rsidR="00825B6B" w:rsidRPr="00544B4A" w:rsidRDefault="00825B6B" w:rsidP="0092797A">
            <w:pPr>
              <w:spacing w:after="0"/>
              <w:rPr>
                <w:rFonts w:cstheme="minorHAnsi"/>
                <w:color w:val="000000"/>
                <w:lang w:val="fr-FR"/>
              </w:rPr>
            </w:pPr>
            <w:r w:rsidRPr="00544B4A">
              <w:rPr>
                <w:rFonts w:cstheme="minorHAnsi"/>
                <w:color w:val="000000"/>
                <w:lang w:val="fr-FR"/>
              </w:rPr>
              <w:t xml:space="preserve">PONCU cAs. TALPIG </w:t>
            </w:r>
            <w:proofErr w:type="gramStart"/>
            <w:r w:rsidRPr="00544B4A">
              <w:rPr>
                <w:rFonts w:cstheme="minorHAnsi"/>
                <w:color w:val="000000"/>
                <w:lang w:val="fr-FR"/>
              </w:rPr>
              <w:t>G..</w:t>
            </w:r>
            <w:proofErr w:type="gramEnd"/>
            <w:r w:rsidRPr="00544B4A">
              <w:rPr>
                <w:rFonts w:cstheme="minorHAnsi"/>
                <w:color w:val="000000"/>
                <w:lang w:val="fr-FR"/>
              </w:rPr>
              <w:t xml:space="preserve"> CARMEN-CRISTINA</w:t>
            </w:r>
          </w:p>
        </w:tc>
        <w:tc>
          <w:tcPr>
            <w:tcW w:w="1899" w:type="pct"/>
            <w:vAlign w:val="center"/>
          </w:tcPr>
          <w:p w14:paraId="7A942470" w14:textId="77777777" w:rsidR="00825B6B" w:rsidRPr="0092797A" w:rsidRDefault="00825B6B" w:rsidP="0092797A">
            <w:pPr>
              <w:spacing w:after="0"/>
              <w:rPr>
                <w:rFonts w:cstheme="minorHAnsi"/>
                <w:color w:val="000000"/>
              </w:rPr>
            </w:pPr>
            <w:r w:rsidRPr="0092797A">
              <w:rPr>
                <w:rFonts w:cstheme="minorHAnsi"/>
                <w:color w:val="000000"/>
              </w:rPr>
              <w:t>The efficiency of the public procurement system and its implications on public budgets</w:t>
            </w:r>
          </w:p>
        </w:tc>
        <w:tc>
          <w:tcPr>
            <w:tcW w:w="1641" w:type="pct"/>
            <w:vAlign w:val="center"/>
          </w:tcPr>
          <w:p w14:paraId="2046E702" w14:textId="77777777" w:rsidR="00825B6B" w:rsidRPr="0092797A" w:rsidRDefault="00825B6B" w:rsidP="0092797A">
            <w:pPr>
              <w:spacing w:after="0"/>
              <w:rPr>
                <w:rFonts w:cstheme="minorHAnsi"/>
                <w:color w:val="000000"/>
              </w:rPr>
            </w:pPr>
            <w:r w:rsidRPr="0092797A">
              <w:rPr>
                <w:rFonts w:cstheme="minorHAnsi"/>
                <w:color w:val="000000"/>
              </w:rPr>
              <w:t>Journal of Public Administration, Finance and Law,</w:t>
            </w:r>
          </w:p>
        </w:tc>
      </w:tr>
      <w:tr w:rsidR="00825B6B" w:rsidRPr="0092797A" w14:paraId="5169B540" w14:textId="77777777" w:rsidTr="0092797A">
        <w:trPr>
          <w:trHeight w:val="600"/>
        </w:trPr>
        <w:tc>
          <w:tcPr>
            <w:tcW w:w="267" w:type="pct"/>
            <w:vAlign w:val="center"/>
          </w:tcPr>
          <w:p w14:paraId="67CFE6DE" w14:textId="77777777" w:rsidR="00825B6B" w:rsidRPr="00317195" w:rsidRDefault="00825B6B" w:rsidP="0092797A">
            <w:pPr>
              <w:spacing w:after="0"/>
              <w:rPr>
                <w:rFonts w:cstheme="minorHAnsi"/>
              </w:rPr>
            </w:pPr>
            <w:r w:rsidRPr="00317195">
              <w:rPr>
                <w:rFonts w:cstheme="minorHAnsi"/>
              </w:rPr>
              <w:t>33</w:t>
            </w:r>
          </w:p>
        </w:tc>
        <w:tc>
          <w:tcPr>
            <w:tcW w:w="1193" w:type="pct"/>
            <w:vAlign w:val="center"/>
          </w:tcPr>
          <w:p w14:paraId="2DD8CB36" w14:textId="77777777" w:rsidR="00825B6B" w:rsidRPr="0092797A" w:rsidRDefault="00825B6B" w:rsidP="0092797A">
            <w:pPr>
              <w:spacing w:after="0"/>
              <w:rPr>
                <w:rFonts w:cstheme="minorHAnsi"/>
                <w:color w:val="000000"/>
              </w:rPr>
            </w:pPr>
            <w:r w:rsidRPr="0092797A">
              <w:rPr>
                <w:rFonts w:cstheme="minorHAnsi"/>
                <w:color w:val="000000"/>
              </w:rPr>
              <w:t xml:space="preserve">SPATARU </w:t>
            </w:r>
            <w:proofErr w:type="gramStart"/>
            <w:r w:rsidRPr="0092797A">
              <w:rPr>
                <w:rFonts w:cstheme="minorHAnsi"/>
                <w:color w:val="000000"/>
              </w:rPr>
              <w:t>I..</w:t>
            </w:r>
            <w:proofErr w:type="gramEnd"/>
            <w:r w:rsidRPr="0092797A">
              <w:rPr>
                <w:rFonts w:cstheme="minorHAnsi"/>
                <w:color w:val="000000"/>
              </w:rPr>
              <w:t xml:space="preserve"> CRISTIAN - ROMEO</w:t>
            </w:r>
          </w:p>
        </w:tc>
        <w:tc>
          <w:tcPr>
            <w:tcW w:w="1899" w:type="pct"/>
            <w:vAlign w:val="center"/>
          </w:tcPr>
          <w:p w14:paraId="70F8940E" w14:textId="77777777" w:rsidR="00825B6B" w:rsidRPr="0092797A" w:rsidRDefault="00825B6B" w:rsidP="0092797A">
            <w:pPr>
              <w:spacing w:after="0"/>
              <w:rPr>
                <w:rFonts w:cstheme="minorHAnsi"/>
                <w:color w:val="000000"/>
              </w:rPr>
            </w:pPr>
            <w:r w:rsidRPr="0092797A">
              <w:rPr>
                <w:rFonts w:cstheme="minorHAnsi"/>
                <w:color w:val="000000"/>
              </w:rPr>
              <w:t>EU-US TRANSATLANTIC PARTNERSHIP IN THE CONTEXT OF GLOBAL COMPETITION</w:t>
            </w:r>
          </w:p>
        </w:tc>
        <w:tc>
          <w:tcPr>
            <w:tcW w:w="1641" w:type="pct"/>
            <w:vAlign w:val="center"/>
          </w:tcPr>
          <w:p w14:paraId="0B54DB32" w14:textId="77777777" w:rsidR="00825B6B" w:rsidRPr="0092797A" w:rsidRDefault="00825B6B" w:rsidP="0092797A">
            <w:pPr>
              <w:spacing w:after="0"/>
              <w:rPr>
                <w:rFonts w:cstheme="minorHAnsi"/>
                <w:color w:val="000000"/>
              </w:rPr>
            </w:pPr>
            <w:r w:rsidRPr="0092797A">
              <w:rPr>
                <w:rFonts w:cstheme="minorHAnsi"/>
                <w:color w:val="000000"/>
              </w:rPr>
              <w:t>„Ovidius University Annals. Economic Science"</w:t>
            </w:r>
          </w:p>
        </w:tc>
      </w:tr>
      <w:tr w:rsidR="00825B6B" w:rsidRPr="0092797A" w14:paraId="7C7C030D" w14:textId="77777777" w:rsidTr="0092797A">
        <w:trPr>
          <w:trHeight w:val="600"/>
        </w:trPr>
        <w:tc>
          <w:tcPr>
            <w:tcW w:w="267" w:type="pct"/>
            <w:vAlign w:val="center"/>
          </w:tcPr>
          <w:p w14:paraId="5F5B38E8" w14:textId="77777777" w:rsidR="00825B6B" w:rsidRPr="00317195" w:rsidRDefault="00825B6B" w:rsidP="0092797A">
            <w:pPr>
              <w:spacing w:after="0"/>
              <w:rPr>
                <w:rFonts w:cstheme="minorHAnsi"/>
              </w:rPr>
            </w:pPr>
            <w:r w:rsidRPr="00317195">
              <w:rPr>
                <w:rFonts w:cstheme="minorHAnsi"/>
              </w:rPr>
              <w:t>34</w:t>
            </w:r>
          </w:p>
        </w:tc>
        <w:tc>
          <w:tcPr>
            <w:tcW w:w="1193" w:type="pct"/>
            <w:vAlign w:val="center"/>
          </w:tcPr>
          <w:p w14:paraId="49A30242" w14:textId="77777777" w:rsidR="00825B6B" w:rsidRPr="0092797A" w:rsidRDefault="00825B6B" w:rsidP="0092797A">
            <w:pPr>
              <w:spacing w:after="0"/>
              <w:rPr>
                <w:rFonts w:cstheme="minorHAnsi"/>
                <w:color w:val="000000"/>
              </w:rPr>
            </w:pPr>
            <w:r w:rsidRPr="0092797A">
              <w:rPr>
                <w:rFonts w:cstheme="minorHAnsi"/>
                <w:color w:val="000000"/>
              </w:rPr>
              <w:t xml:space="preserve">SPATARU </w:t>
            </w:r>
            <w:proofErr w:type="gramStart"/>
            <w:r w:rsidRPr="0092797A">
              <w:rPr>
                <w:rFonts w:cstheme="minorHAnsi"/>
                <w:color w:val="000000"/>
              </w:rPr>
              <w:t>I..</w:t>
            </w:r>
            <w:proofErr w:type="gramEnd"/>
            <w:r w:rsidRPr="0092797A">
              <w:rPr>
                <w:rFonts w:cstheme="minorHAnsi"/>
                <w:color w:val="000000"/>
              </w:rPr>
              <w:t xml:space="preserve"> CRISTIAN - ROMEO</w:t>
            </w:r>
          </w:p>
        </w:tc>
        <w:tc>
          <w:tcPr>
            <w:tcW w:w="1899" w:type="pct"/>
            <w:vAlign w:val="center"/>
          </w:tcPr>
          <w:p w14:paraId="0D9A7FFC" w14:textId="77777777" w:rsidR="00825B6B" w:rsidRPr="0092797A" w:rsidRDefault="00825B6B" w:rsidP="0092797A">
            <w:pPr>
              <w:spacing w:after="0"/>
              <w:rPr>
                <w:rFonts w:cstheme="minorHAnsi"/>
                <w:color w:val="000000"/>
              </w:rPr>
            </w:pPr>
            <w:r w:rsidRPr="0092797A">
              <w:rPr>
                <w:rFonts w:cstheme="minorHAnsi"/>
                <w:color w:val="000000"/>
              </w:rPr>
              <w:t>A European Defense Force: A comprehensive approach to stability and progress. The economic perspective</w:t>
            </w:r>
          </w:p>
        </w:tc>
        <w:tc>
          <w:tcPr>
            <w:tcW w:w="1641" w:type="pct"/>
            <w:vAlign w:val="center"/>
          </w:tcPr>
          <w:p w14:paraId="7B2CB07F" w14:textId="77777777" w:rsidR="00825B6B" w:rsidRPr="0092797A" w:rsidRDefault="00825B6B" w:rsidP="0092797A">
            <w:pPr>
              <w:spacing w:after="0"/>
              <w:rPr>
                <w:rFonts w:cstheme="minorHAnsi"/>
                <w:color w:val="000000"/>
              </w:rPr>
            </w:pPr>
            <w:r w:rsidRPr="0092797A">
              <w:rPr>
                <w:rFonts w:cstheme="minorHAnsi"/>
                <w:color w:val="000000"/>
              </w:rPr>
              <w:t>AUOES, Economic Sciences Journal</w:t>
            </w:r>
          </w:p>
        </w:tc>
      </w:tr>
      <w:tr w:rsidR="00825B6B" w:rsidRPr="0092797A" w14:paraId="0A50201D" w14:textId="77777777" w:rsidTr="0092797A">
        <w:trPr>
          <w:trHeight w:val="600"/>
        </w:trPr>
        <w:tc>
          <w:tcPr>
            <w:tcW w:w="267" w:type="pct"/>
            <w:vAlign w:val="center"/>
          </w:tcPr>
          <w:p w14:paraId="3C8E00EF" w14:textId="77777777" w:rsidR="00825B6B" w:rsidRPr="00317195" w:rsidRDefault="00825B6B" w:rsidP="0092797A">
            <w:pPr>
              <w:spacing w:after="0"/>
              <w:rPr>
                <w:rFonts w:cstheme="minorHAnsi"/>
              </w:rPr>
            </w:pPr>
            <w:r w:rsidRPr="00317195">
              <w:rPr>
                <w:rFonts w:cstheme="minorHAnsi"/>
              </w:rPr>
              <w:t>35</w:t>
            </w:r>
          </w:p>
        </w:tc>
        <w:tc>
          <w:tcPr>
            <w:tcW w:w="1193" w:type="pct"/>
            <w:vAlign w:val="center"/>
          </w:tcPr>
          <w:p w14:paraId="2EC6AA5D" w14:textId="77777777" w:rsidR="00825B6B" w:rsidRPr="00544B4A" w:rsidRDefault="00825B6B" w:rsidP="0092797A">
            <w:pPr>
              <w:spacing w:after="0"/>
              <w:rPr>
                <w:rFonts w:cstheme="minorHAnsi"/>
                <w:color w:val="000000"/>
                <w:lang w:val="fr-FR"/>
              </w:rPr>
            </w:pPr>
            <w:r w:rsidRPr="00544B4A">
              <w:rPr>
                <w:rFonts w:cstheme="minorHAnsi"/>
                <w:color w:val="000000"/>
                <w:lang w:val="fr-FR"/>
              </w:rPr>
              <w:t xml:space="preserve">PONCU cAs. TALPIG </w:t>
            </w:r>
            <w:proofErr w:type="gramStart"/>
            <w:r w:rsidRPr="00544B4A">
              <w:rPr>
                <w:rFonts w:cstheme="minorHAnsi"/>
                <w:color w:val="000000"/>
                <w:lang w:val="fr-FR"/>
              </w:rPr>
              <w:t>G..</w:t>
            </w:r>
            <w:proofErr w:type="gramEnd"/>
            <w:r w:rsidRPr="00544B4A">
              <w:rPr>
                <w:rFonts w:cstheme="minorHAnsi"/>
                <w:color w:val="000000"/>
                <w:lang w:val="fr-FR"/>
              </w:rPr>
              <w:t xml:space="preserve"> CARMEN-CRISTINA</w:t>
            </w:r>
          </w:p>
        </w:tc>
        <w:tc>
          <w:tcPr>
            <w:tcW w:w="1899" w:type="pct"/>
            <w:vAlign w:val="center"/>
          </w:tcPr>
          <w:p w14:paraId="16828DF3" w14:textId="77777777" w:rsidR="00825B6B" w:rsidRPr="0092797A" w:rsidRDefault="00825B6B" w:rsidP="0092797A">
            <w:pPr>
              <w:spacing w:after="0"/>
              <w:rPr>
                <w:rFonts w:cstheme="minorHAnsi"/>
                <w:color w:val="000000"/>
              </w:rPr>
            </w:pPr>
            <w:r w:rsidRPr="0092797A">
              <w:rPr>
                <w:rFonts w:cstheme="minorHAnsi"/>
                <w:color w:val="000000"/>
              </w:rPr>
              <w:t>The efficiency of the public procurement system and its implications on public budgets</w:t>
            </w:r>
          </w:p>
        </w:tc>
        <w:tc>
          <w:tcPr>
            <w:tcW w:w="1641" w:type="pct"/>
            <w:vAlign w:val="center"/>
          </w:tcPr>
          <w:p w14:paraId="298C66CA" w14:textId="77777777" w:rsidR="00825B6B" w:rsidRPr="0092797A" w:rsidRDefault="00825B6B" w:rsidP="0092797A">
            <w:pPr>
              <w:spacing w:after="0"/>
              <w:rPr>
                <w:rFonts w:cstheme="minorHAnsi"/>
                <w:color w:val="000000"/>
              </w:rPr>
            </w:pPr>
            <w:r w:rsidRPr="0092797A">
              <w:rPr>
                <w:rFonts w:cstheme="minorHAnsi"/>
                <w:color w:val="000000"/>
              </w:rPr>
              <w:t>Journal of Public Administration, Finance and Law</w:t>
            </w:r>
          </w:p>
        </w:tc>
      </w:tr>
      <w:tr w:rsidR="00825B6B" w:rsidRPr="0092797A" w14:paraId="02A1F227" w14:textId="77777777" w:rsidTr="0092797A">
        <w:trPr>
          <w:trHeight w:val="600"/>
        </w:trPr>
        <w:tc>
          <w:tcPr>
            <w:tcW w:w="267" w:type="pct"/>
            <w:vAlign w:val="center"/>
          </w:tcPr>
          <w:p w14:paraId="3EECAC03" w14:textId="77777777" w:rsidR="00825B6B" w:rsidRPr="00317195" w:rsidRDefault="00825B6B" w:rsidP="0092797A">
            <w:pPr>
              <w:spacing w:after="0"/>
              <w:rPr>
                <w:rFonts w:cstheme="minorHAnsi"/>
              </w:rPr>
            </w:pPr>
            <w:r w:rsidRPr="00317195">
              <w:rPr>
                <w:rFonts w:cstheme="minorHAnsi"/>
              </w:rPr>
              <w:t>36</w:t>
            </w:r>
          </w:p>
        </w:tc>
        <w:tc>
          <w:tcPr>
            <w:tcW w:w="1193" w:type="pct"/>
            <w:vAlign w:val="center"/>
          </w:tcPr>
          <w:p w14:paraId="188FC0C4" w14:textId="77777777" w:rsidR="00825B6B" w:rsidRPr="0092797A" w:rsidRDefault="00825B6B" w:rsidP="0092797A">
            <w:pPr>
              <w:spacing w:after="0"/>
              <w:rPr>
                <w:rFonts w:cstheme="minorHAnsi"/>
                <w:color w:val="000000"/>
              </w:rPr>
            </w:pPr>
            <w:r w:rsidRPr="0092797A">
              <w:rPr>
                <w:rFonts w:cstheme="minorHAnsi"/>
                <w:color w:val="000000"/>
              </w:rPr>
              <w:t xml:space="preserve">TUDOSE cAs.POP </w:t>
            </w:r>
            <w:proofErr w:type="gramStart"/>
            <w:r w:rsidRPr="0092797A">
              <w:rPr>
                <w:rFonts w:cstheme="minorHAnsi"/>
                <w:color w:val="000000"/>
              </w:rPr>
              <w:t>M..</w:t>
            </w:r>
            <w:proofErr w:type="gramEnd"/>
            <w:r w:rsidRPr="0092797A">
              <w:rPr>
                <w:rFonts w:cstheme="minorHAnsi"/>
                <w:color w:val="000000"/>
              </w:rPr>
              <w:t xml:space="preserve"> IULIANA</w:t>
            </w:r>
          </w:p>
        </w:tc>
        <w:tc>
          <w:tcPr>
            <w:tcW w:w="1899" w:type="pct"/>
            <w:vAlign w:val="center"/>
          </w:tcPr>
          <w:p w14:paraId="5DE2D23A" w14:textId="77777777" w:rsidR="00825B6B" w:rsidRPr="0092797A" w:rsidRDefault="00825B6B" w:rsidP="0092797A">
            <w:pPr>
              <w:spacing w:after="0"/>
              <w:rPr>
                <w:rFonts w:cstheme="minorHAnsi"/>
                <w:color w:val="000000"/>
              </w:rPr>
            </w:pPr>
            <w:r w:rsidRPr="0092797A">
              <w:rPr>
                <w:rFonts w:cstheme="minorHAnsi"/>
                <w:color w:val="000000"/>
              </w:rPr>
              <w:t>Comparative Assessment of Crises and Recovery in The Romanian Tourism Market</w:t>
            </w:r>
          </w:p>
        </w:tc>
        <w:tc>
          <w:tcPr>
            <w:tcW w:w="1641" w:type="pct"/>
            <w:vAlign w:val="center"/>
          </w:tcPr>
          <w:p w14:paraId="61A7EFA8" w14:textId="77777777" w:rsidR="00825B6B" w:rsidRPr="0092797A" w:rsidRDefault="00825B6B" w:rsidP="0092797A">
            <w:pPr>
              <w:spacing w:after="0"/>
              <w:rPr>
                <w:rFonts w:cstheme="minorHAnsi"/>
                <w:color w:val="000000"/>
              </w:rPr>
            </w:pPr>
            <w:r w:rsidRPr="0092797A">
              <w:rPr>
                <w:rFonts w:cstheme="minorHAnsi"/>
                <w:color w:val="000000"/>
              </w:rPr>
              <w:t>Cactus Tourism Journal</w:t>
            </w:r>
          </w:p>
        </w:tc>
      </w:tr>
      <w:tr w:rsidR="00825B6B" w:rsidRPr="0092797A" w14:paraId="3DA21693" w14:textId="77777777" w:rsidTr="0092797A">
        <w:trPr>
          <w:trHeight w:val="600"/>
        </w:trPr>
        <w:tc>
          <w:tcPr>
            <w:tcW w:w="267" w:type="pct"/>
            <w:vAlign w:val="center"/>
          </w:tcPr>
          <w:p w14:paraId="19D367C9" w14:textId="77777777" w:rsidR="00825B6B" w:rsidRPr="00317195" w:rsidRDefault="00825B6B" w:rsidP="0092797A">
            <w:pPr>
              <w:spacing w:after="0"/>
              <w:rPr>
                <w:rFonts w:cstheme="minorHAnsi"/>
              </w:rPr>
            </w:pPr>
            <w:r w:rsidRPr="00317195">
              <w:rPr>
                <w:rFonts w:cstheme="minorHAnsi"/>
              </w:rPr>
              <w:t>37</w:t>
            </w:r>
          </w:p>
        </w:tc>
        <w:tc>
          <w:tcPr>
            <w:tcW w:w="1193" w:type="pct"/>
            <w:vAlign w:val="center"/>
          </w:tcPr>
          <w:p w14:paraId="5E41448A" w14:textId="77777777" w:rsidR="00825B6B" w:rsidRPr="0092797A" w:rsidRDefault="00825B6B" w:rsidP="0092797A">
            <w:pPr>
              <w:spacing w:after="0"/>
              <w:rPr>
                <w:rFonts w:cstheme="minorHAnsi"/>
                <w:color w:val="000000"/>
              </w:rPr>
            </w:pPr>
            <w:r w:rsidRPr="0092797A">
              <w:rPr>
                <w:rFonts w:cstheme="minorHAnsi"/>
                <w:color w:val="000000"/>
              </w:rPr>
              <w:t xml:space="preserve">RALEA </w:t>
            </w:r>
            <w:proofErr w:type="gramStart"/>
            <w:r w:rsidRPr="0092797A">
              <w:rPr>
                <w:rFonts w:cstheme="minorHAnsi"/>
                <w:color w:val="000000"/>
              </w:rPr>
              <w:t>I..</w:t>
            </w:r>
            <w:proofErr w:type="gramEnd"/>
            <w:r w:rsidRPr="0092797A">
              <w:rPr>
                <w:rFonts w:cstheme="minorHAnsi"/>
                <w:color w:val="000000"/>
              </w:rPr>
              <w:t xml:space="preserve"> IOANA-ALEXANDRA</w:t>
            </w:r>
          </w:p>
        </w:tc>
        <w:tc>
          <w:tcPr>
            <w:tcW w:w="1899" w:type="pct"/>
            <w:vAlign w:val="center"/>
          </w:tcPr>
          <w:p w14:paraId="08EF4DA9" w14:textId="77777777" w:rsidR="00825B6B" w:rsidRPr="0092797A" w:rsidRDefault="00825B6B" w:rsidP="0092797A">
            <w:pPr>
              <w:spacing w:after="0"/>
              <w:rPr>
                <w:rFonts w:cstheme="minorHAnsi"/>
                <w:color w:val="000000"/>
              </w:rPr>
            </w:pPr>
            <w:r w:rsidRPr="0092797A">
              <w:rPr>
                <w:rFonts w:cstheme="minorHAnsi"/>
                <w:color w:val="000000"/>
              </w:rPr>
              <w:t>QUALITY ASSESSMENT IN HIGHER EDUCATION USING A COMPOSITE INDEX. EMPIRICAL EVIDENCE FOR CENTRAL AND EASTERN EU COUNTRIES</w:t>
            </w:r>
          </w:p>
        </w:tc>
        <w:tc>
          <w:tcPr>
            <w:tcW w:w="1641" w:type="pct"/>
            <w:vAlign w:val="center"/>
          </w:tcPr>
          <w:p w14:paraId="5F82F29B" w14:textId="77777777" w:rsidR="00825B6B" w:rsidRPr="0092797A" w:rsidRDefault="00825B6B" w:rsidP="0092797A">
            <w:pPr>
              <w:spacing w:after="0"/>
              <w:rPr>
                <w:rFonts w:cstheme="minorHAnsi"/>
                <w:color w:val="000000"/>
              </w:rPr>
            </w:pPr>
            <w:r w:rsidRPr="0092797A">
              <w:rPr>
                <w:rFonts w:cstheme="minorHAnsi"/>
                <w:color w:val="000000"/>
              </w:rPr>
              <w:t>Journal of Public Administration, Finance and Law</w:t>
            </w:r>
          </w:p>
        </w:tc>
      </w:tr>
      <w:tr w:rsidR="00825B6B" w:rsidRPr="0092797A" w14:paraId="790559AE" w14:textId="77777777" w:rsidTr="0092797A">
        <w:trPr>
          <w:trHeight w:val="600"/>
        </w:trPr>
        <w:tc>
          <w:tcPr>
            <w:tcW w:w="267" w:type="pct"/>
            <w:vAlign w:val="center"/>
          </w:tcPr>
          <w:p w14:paraId="0E48DF52" w14:textId="77777777" w:rsidR="00825B6B" w:rsidRPr="00317195" w:rsidRDefault="00825B6B" w:rsidP="0092797A">
            <w:pPr>
              <w:spacing w:after="0"/>
              <w:rPr>
                <w:rFonts w:cstheme="minorHAnsi"/>
              </w:rPr>
            </w:pPr>
            <w:r w:rsidRPr="00317195">
              <w:rPr>
                <w:rFonts w:cstheme="minorHAnsi"/>
              </w:rPr>
              <w:t>38</w:t>
            </w:r>
          </w:p>
        </w:tc>
        <w:tc>
          <w:tcPr>
            <w:tcW w:w="1193" w:type="pct"/>
            <w:vAlign w:val="center"/>
          </w:tcPr>
          <w:p w14:paraId="1CABFF12" w14:textId="77777777" w:rsidR="00825B6B" w:rsidRPr="0092797A" w:rsidRDefault="00825B6B" w:rsidP="0092797A">
            <w:pPr>
              <w:spacing w:after="0"/>
              <w:rPr>
                <w:rFonts w:cstheme="minorHAnsi"/>
                <w:color w:val="000000"/>
              </w:rPr>
            </w:pPr>
            <w:r w:rsidRPr="0092797A">
              <w:rPr>
                <w:rFonts w:cstheme="minorHAnsi"/>
                <w:color w:val="000000"/>
              </w:rPr>
              <w:t xml:space="preserve">TUDOSE cAs.POP </w:t>
            </w:r>
            <w:proofErr w:type="gramStart"/>
            <w:r w:rsidRPr="0092797A">
              <w:rPr>
                <w:rFonts w:cstheme="minorHAnsi"/>
                <w:color w:val="000000"/>
              </w:rPr>
              <w:t>M..</w:t>
            </w:r>
            <w:proofErr w:type="gramEnd"/>
            <w:r w:rsidRPr="0092797A">
              <w:rPr>
                <w:rFonts w:cstheme="minorHAnsi"/>
                <w:color w:val="000000"/>
              </w:rPr>
              <w:t xml:space="preserve"> IULIANA</w:t>
            </w:r>
          </w:p>
        </w:tc>
        <w:tc>
          <w:tcPr>
            <w:tcW w:w="1899" w:type="pct"/>
            <w:vAlign w:val="center"/>
          </w:tcPr>
          <w:p w14:paraId="0D650473" w14:textId="77777777" w:rsidR="00825B6B" w:rsidRPr="0092797A" w:rsidRDefault="00825B6B" w:rsidP="0092797A">
            <w:pPr>
              <w:spacing w:after="0"/>
              <w:rPr>
                <w:rFonts w:cstheme="minorHAnsi"/>
                <w:color w:val="000000"/>
              </w:rPr>
            </w:pPr>
            <w:r w:rsidRPr="0092797A">
              <w:rPr>
                <w:rFonts w:cstheme="minorHAnsi"/>
                <w:color w:val="000000"/>
              </w:rPr>
              <w:t>Exploring tourists’ perceptions and influencing factors of creative tourism in Europe</w:t>
            </w:r>
          </w:p>
        </w:tc>
        <w:tc>
          <w:tcPr>
            <w:tcW w:w="1641" w:type="pct"/>
            <w:vAlign w:val="center"/>
          </w:tcPr>
          <w:p w14:paraId="77685803" w14:textId="77777777" w:rsidR="00825B6B" w:rsidRPr="0092797A" w:rsidRDefault="00825B6B" w:rsidP="0092797A">
            <w:pPr>
              <w:spacing w:after="0"/>
              <w:rPr>
                <w:rFonts w:cstheme="minorHAnsi"/>
                <w:color w:val="000000"/>
              </w:rPr>
            </w:pPr>
            <w:r w:rsidRPr="0092797A">
              <w:rPr>
                <w:rFonts w:cstheme="minorHAnsi"/>
                <w:color w:val="000000"/>
              </w:rPr>
              <w:t>EURINT</w:t>
            </w:r>
          </w:p>
        </w:tc>
      </w:tr>
      <w:tr w:rsidR="00825B6B" w:rsidRPr="0092797A" w14:paraId="679242A0" w14:textId="77777777" w:rsidTr="0092797A">
        <w:trPr>
          <w:trHeight w:val="600"/>
        </w:trPr>
        <w:tc>
          <w:tcPr>
            <w:tcW w:w="267" w:type="pct"/>
            <w:vAlign w:val="center"/>
          </w:tcPr>
          <w:p w14:paraId="5D4E6C4F" w14:textId="77777777" w:rsidR="00825B6B" w:rsidRPr="00317195" w:rsidRDefault="00825B6B" w:rsidP="0092797A">
            <w:pPr>
              <w:spacing w:after="0"/>
              <w:rPr>
                <w:rFonts w:cstheme="minorHAnsi"/>
              </w:rPr>
            </w:pPr>
            <w:r w:rsidRPr="00317195">
              <w:rPr>
                <w:rFonts w:cstheme="minorHAnsi"/>
              </w:rPr>
              <w:t>39</w:t>
            </w:r>
          </w:p>
        </w:tc>
        <w:tc>
          <w:tcPr>
            <w:tcW w:w="1193" w:type="pct"/>
            <w:vAlign w:val="center"/>
          </w:tcPr>
          <w:p w14:paraId="249DF588" w14:textId="77777777" w:rsidR="00825B6B" w:rsidRPr="00317195" w:rsidRDefault="00825B6B" w:rsidP="0092797A">
            <w:pPr>
              <w:spacing w:after="0"/>
              <w:rPr>
                <w:rFonts w:cstheme="minorHAnsi"/>
              </w:rPr>
            </w:pPr>
            <w:r w:rsidRPr="00317195">
              <w:rPr>
                <w:rFonts w:cstheme="minorHAnsi"/>
              </w:rPr>
              <w:t xml:space="preserve">COBZARU </w:t>
            </w:r>
            <w:proofErr w:type="gramStart"/>
            <w:r w:rsidRPr="00317195">
              <w:rPr>
                <w:rFonts w:cstheme="minorHAnsi"/>
              </w:rPr>
              <w:t>F..</w:t>
            </w:r>
            <w:proofErr w:type="gramEnd"/>
            <w:r w:rsidRPr="00317195">
              <w:rPr>
                <w:rFonts w:cstheme="minorHAnsi"/>
              </w:rPr>
              <w:t xml:space="preserve"> PAULA</w:t>
            </w:r>
          </w:p>
        </w:tc>
        <w:tc>
          <w:tcPr>
            <w:tcW w:w="1899" w:type="pct"/>
            <w:vAlign w:val="center"/>
          </w:tcPr>
          <w:p w14:paraId="5AE12C49" w14:textId="77777777" w:rsidR="00825B6B" w:rsidRPr="00317195" w:rsidRDefault="00825B6B" w:rsidP="0092797A">
            <w:pPr>
              <w:spacing w:after="0"/>
              <w:rPr>
                <w:rFonts w:cstheme="minorHAnsi"/>
              </w:rPr>
            </w:pPr>
            <w:r w:rsidRPr="00317195">
              <w:rPr>
                <w:rFonts w:cstheme="minorHAnsi"/>
              </w:rPr>
              <w:t>The Subscription Economy and Its Contribution to the Global Economy</w:t>
            </w:r>
          </w:p>
        </w:tc>
        <w:tc>
          <w:tcPr>
            <w:tcW w:w="1641" w:type="pct"/>
            <w:vAlign w:val="center"/>
          </w:tcPr>
          <w:p w14:paraId="0B6CCA1C" w14:textId="77777777" w:rsidR="00825B6B" w:rsidRPr="00317195" w:rsidRDefault="00825B6B" w:rsidP="0092797A">
            <w:pPr>
              <w:spacing w:after="0"/>
              <w:rPr>
                <w:rFonts w:cstheme="minorHAnsi"/>
              </w:rPr>
            </w:pPr>
            <w:r w:rsidRPr="00317195">
              <w:rPr>
                <w:rFonts w:cstheme="minorHAnsi"/>
              </w:rPr>
              <w:t xml:space="preserve">Management Studies </w:t>
            </w:r>
            <w:r w:rsidRPr="00317195">
              <w:rPr>
                <w:rFonts w:cstheme="minorHAnsi"/>
              </w:rPr>
              <w:br/>
              <w:t>ISSN: 2328-2185</w:t>
            </w:r>
            <w:r w:rsidRPr="00317195">
              <w:rPr>
                <w:rFonts w:cstheme="minorHAnsi"/>
              </w:rPr>
              <w:br/>
              <w:t>DOI: 10.17265/2328-2185</w:t>
            </w:r>
          </w:p>
        </w:tc>
      </w:tr>
      <w:tr w:rsidR="0092797A" w:rsidRPr="0092797A" w14:paraId="6F06629A" w14:textId="77777777" w:rsidTr="0092797A">
        <w:trPr>
          <w:trHeight w:val="600"/>
        </w:trPr>
        <w:tc>
          <w:tcPr>
            <w:tcW w:w="267" w:type="pct"/>
            <w:vAlign w:val="center"/>
          </w:tcPr>
          <w:p w14:paraId="7112E5A4" w14:textId="77777777" w:rsidR="0092797A" w:rsidRPr="00317195" w:rsidRDefault="0092797A" w:rsidP="0092797A">
            <w:pPr>
              <w:spacing w:after="0"/>
              <w:rPr>
                <w:rFonts w:ascii="Calibri" w:hAnsi="Calibri" w:cs="Calibri"/>
              </w:rPr>
            </w:pPr>
            <w:r w:rsidRPr="00317195">
              <w:rPr>
                <w:rFonts w:ascii="Calibri" w:hAnsi="Calibri" w:cs="Calibri"/>
              </w:rPr>
              <w:t>40</w:t>
            </w:r>
          </w:p>
        </w:tc>
        <w:tc>
          <w:tcPr>
            <w:tcW w:w="1193" w:type="pct"/>
            <w:vAlign w:val="center"/>
          </w:tcPr>
          <w:p w14:paraId="7D00A588" w14:textId="77777777" w:rsidR="0092797A" w:rsidRPr="00317195" w:rsidRDefault="0092797A" w:rsidP="0092797A">
            <w:pPr>
              <w:spacing w:after="0"/>
              <w:rPr>
                <w:rFonts w:cstheme="minorHAnsi"/>
              </w:rPr>
            </w:pPr>
            <w:r w:rsidRPr="00317195">
              <w:rPr>
                <w:rFonts w:cstheme="minorHAnsi"/>
              </w:rPr>
              <w:t>Abalaşei, D.E</w:t>
            </w:r>
          </w:p>
        </w:tc>
        <w:tc>
          <w:tcPr>
            <w:tcW w:w="1899" w:type="pct"/>
            <w:vAlign w:val="center"/>
          </w:tcPr>
          <w:p w14:paraId="1CDB5469" w14:textId="77777777" w:rsidR="0092797A" w:rsidRPr="00317195" w:rsidRDefault="0092797A" w:rsidP="0092797A">
            <w:pPr>
              <w:spacing w:after="0"/>
              <w:rPr>
                <w:rFonts w:cstheme="minorHAnsi"/>
              </w:rPr>
            </w:pPr>
            <w:r w:rsidRPr="00317195">
              <w:rPr>
                <w:rFonts w:cstheme="minorHAnsi"/>
              </w:rPr>
              <w:t>Over View of the Dynamics of the European Union Budget.</w:t>
            </w:r>
          </w:p>
        </w:tc>
        <w:tc>
          <w:tcPr>
            <w:tcW w:w="1641" w:type="pct"/>
            <w:vAlign w:val="center"/>
          </w:tcPr>
          <w:p w14:paraId="2541F951" w14:textId="77777777" w:rsidR="0092797A" w:rsidRPr="00317195" w:rsidRDefault="0092797A" w:rsidP="0092797A">
            <w:pPr>
              <w:spacing w:after="0"/>
              <w:rPr>
                <w:rFonts w:cstheme="minorHAnsi"/>
              </w:rPr>
            </w:pPr>
            <w:r w:rsidRPr="00317195">
              <w:rPr>
                <w:rFonts w:cstheme="minorHAnsi"/>
              </w:rPr>
              <w:t>Journal of Public Administration, Finance and Law (JOPAFL)</w:t>
            </w:r>
          </w:p>
        </w:tc>
      </w:tr>
      <w:tr w:rsidR="0092797A" w:rsidRPr="0092797A" w14:paraId="38455EB7" w14:textId="77777777" w:rsidTr="0092797A">
        <w:trPr>
          <w:trHeight w:val="600"/>
        </w:trPr>
        <w:tc>
          <w:tcPr>
            <w:tcW w:w="267" w:type="pct"/>
            <w:vAlign w:val="center"/>
          </w:tcPr>
          <w:p w14:paraId="6301A767" w14:textId="77777777" w:rsidR="0092797A" w:rsidRPr="00317195" w:rsidRDefault="0092797A" w:rsidP="0092797A">
            <w:pPr>
              <w:spacing w:after="0"/>
              <w:rPr>
                <w:rFonts w:ascii="Calibri" w:hAnsi="Calibri" w:cs="Calibri"/>
              </w:rPr>
            </w:pPr>
            <w:r w:rsidRPr="00317195">
              <w:rPr>
                <w:rFonts w:ascii="Calibri" w:hAnsi="Calibri" w:cs="Calibri"/>
              </w:rPr>
              <w:t>41</w:t>
            </w:r>
          </w:p>
        </w:tc>
        <w:tc>
          <w:tcPr>
            <w:tcW w:w="1193" w:type="pct"/>
            <w:vAlign w:val="center"/>
          </w:tcPr>
          <w:p w14:paraId="51800531"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b/>
                <w:bCs/>
                <w:color w:val="auto"/>
                <w:sz w:val="22"/>
                <w:szCs w:val="22"/>
              </w:rPr>
              <w:t>Attia Abdelkader Ali</w:t>
            </w:r>
          </w:p>
        </w:tc>
        <w:tc>
          <w:tcPr>
            <w:tcW w:w="1899" w:type="pct"/>
            <w:vAlign w:val="center"/>
          </w:tcPr>
          <w:p w14:paraId="3753FC6C"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Emotional Responses to Service Recovery Initiatives in the Banking Industry </w:t>
            </w:r>
          </w:p>
        </w:tc>
        <w:tc>
          <w:tcPr>
            <w:tcW w:w="1641" w:type="pct"/>
            <w:vAlign w:val="center"/>
          </w:tcPr>
          <w:p w14:paraId="2C0789FC" w14:textId="77777777" w:rsidR="0092797A" w:rsidRPr="00317195" w:rsidRDefault="0092797A" w:rsidP="0092797A">
            <w:pPr>
              <w:spacing w:after="0"/>
              <w:rPr>
                <w:rFonts w:cstheme="minorHAnsi"/>
              </w:rPr>
            </w:pPr>
            <w:r w:rsidRPr="00317195">
              <w:rPr>
                <w:rFonts w:cstheme="minorHAnsi"/>
              </w:rPr>
              <w:t>Journal of Public Administration, Finance and Law (JOPAFL)</w:t>
            </w:r>
          </w:p>
        </w:tc>
      </w:tr>
      <w:tr w:rsidR="0092797A" w:rsidRPr="0092797A" w14:paraId="1092D01E" w14:textId="77777777" w:rsidTr="0092797A">
        <w:trPr>
          <w:trHeight w:val="600"/>
        </w:trPr>
        <w:tc>
          <w:tcPr>
            <w:tcW w:w="267" w:type="pct"/>
            <w:vAlign w:val="center"/>
          </w:tcPr>
          <w:p w14:paraId="584F67F9" w14:textId="77777777" w:rsidR="0092797A" w:rsidRPr="00317195" w:rsidRDefault="0092797A" w:rsidP="0092797A">
            <w:pPr>
              <w:spacing w:after="0"/>
              <w:rPr>
                <w:rFonts w:ascii="Calibri" w:hAnsi="Calibri" w:cs="Calibri"/>
              </w:rPr>
            </w:pPr>
            <w:r w:rsidRPr="00317195">
              <w:rPr>
                <w:rFonts w:ascii="Calibri" w:hAnsi="Calibri" w:cs="Calibri"/>
              </w:rPr>
              <w:t>42</w:t>
            </w:r>
          </w:p>
        </w:tc>
        <w:tc>
          <w:tcPr>
            <w:tcW w:w="1193" w:type="pct"/>
            <w:vAlign w:val="center"/>
          </w:tcPr>
          <w:p w14:paraId="79549EF5"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b/>
                <w:bCs/>
                <w:color w:val="auto"/>
                <w:sz w:val="22"/>
                <w:szCs w:val="22"/>
              </w:rPr>
              <w:t>Attia Abdelkader Ali</w:t>
            </w:r>
            <w:r w:rsidRPr="00317195">
              <w:rPr>
                <w:rFonts w:asciiTheme="minorHAnsi" w:hAnsiTheme="minorHAnsi" w:cstheme="minorHAnsi"/>
                <w:color w:val="auto"/>
                <w:sz w:val="22"/>
                <w:szCs w:val="22"/>
              </w:rPr>
              <w:t xml:space="preserve">, Ahmed A. Khalil, Gama S. Alhawbani </w:t>
            </w:r>
          </w:p>
        </w:tc>
        <w:tc>
          <w:tcPr>
            <w:tcW w:w="1899" w:type="pct"/>
            <w:vAlign w:val="center"/>
          </w:tcPr>
          <w:p w14:paraId="3E632599"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Navigating the banking landscape: the power of social media communication </w:t>
            </w:r>
          </w:p>
        </w:tc>
        <w:tc>
          <w:tcPr>
            <w:tcW w:w="1641" w:type="pct"/>
            <w:vAlign w:val="center"/>
          </w:tcPr>
          <w:p w14:paraId="7CA63D83"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iCs/>
                <w:color w:val="auto"/>
                <w:sz w:val="22"/>
                <w:szCs w:val="22"/>
              </w:rPr>
              <w:t>International Journal of Internet Marketing and Advertising</w:t>
            </w:r>
          </w:p>
        </w:tc>
      </w:tr>
      <w:tr w:rsidR="0092797A" w:rsidRPr="0092797A" w14:paraId="6153D7D0" w14:textId="77777777" w:rsidTr="0092797A">
        <w:trPr>
          <w:trHeight w:val="600"/>
        </w:trPr>
        <w:tc>
          <w:tcPr>
            <w:tcW w:w="267" w:type="pct"/>
            <w:vAlign w:val="center"/>
          </w:tcPr>
          <w:p w14:paraId="6B46B662" w14:textId="77777777" w:rsidR="0092797A" w:rsidRPr="00317195" w:rsidRDefault="0092797A" w:rsidP="0092797A">
            <w:pPr>
              <w:spacing w:after="0"/>
              <w:rPr>
                <w:rFonts w:ascii="Calibri" w:hAnsi="Calibri" w:cs="Calibri"/>
              </w:rPr>
            </w:pPr>
            <w:r w:rsidRPr="00317195">
              <w:rPr>
                <w:rFonts w:ascii="Calibri" w:hAnsi="Calibri" w:cs="Calibri"/>
              </w:rPr>
              <w:t>43</w:t>
            </w:r>
          </w:p>
        </w:tc>
        <w:tc>
          <w:tcPr>
            <w:tcW w:w="1193" w:type="pct"/>
            <w:vAlign w:val="center"/>
          </w:tcPr>
          <w:p w14:paraId="12CFC33E"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b/>
                <w:bCs/>
                <w:color w:val="auto"/>
                <w:sz w:val="22"/>
                <w:szCs w:val="22"/>
              </w:rPr>
              <w:t xml:space="preserve">Attia Abdelkader Ali </w:t>
            </w:r>
          </w:p>
        </w:tc>
        <w:tc>
          <w:tcPr>
            <w:tcW w:w="1899" w:type="pct"/>
            <w:vAlign w:val="center"/>
          </w:tcPr>
          <w:p w14:paraId="4781DBE4"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Banking service recovery strategies: enhancing relationship quality and behavioral intentions </w:t>
            </w:r>
          </w:p>
        </w:tc>
        <w:tc>
          <w:tcPr>
            <w:tcW w:w="1641" w:type="pct"/>
            <w:vAlign w:val="center"/>
          </w:tcPr>
          <w:p w14:paraId="5BDDA6C6"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iCs/>
                <w:color w:val="auto"/>
                <w:sz w:val="22"/>
                <w:szCs w:val="22"/>
              </w:rPr>
              <w:t>Review of Economic and Business Studies</w:t>
            </w:r>
          </w:p>
        </w:tc>
      </w:tr>
      <w:tr w:rsidR="0092797A" w:rsidRPr="0092797A" w14:paraId="41F3CB55" w14:textId="77777777" w:rsidTr="0092797A">
        <w:trPr>
          <w:trHeight w:val="600"/>
        </w:trPr>
        <w:tc>
          <w:tcPr>
            <w:tcW w:w="267" w:type="pct"/>
            <w:vAlign w:val="center"/>
          </w:tcPr>
          <w:p w14:paraId="688B3741" w14:textId="77777777" w:rsidR="0092797A" w:rsidRPr="00317195" w:rsidRDefault="0092797A" w:rsidP="0092797A">
            <w:pPr>
              <w:spacing w:after="0"/>
              <w:rPr>
                <w:rFonts w:ascii="Calibri" w:hAnsi="Calibri" w:cs="Calibri"/>
              </w:rPr>
            </w:pPr>
            <w:r w:rsidRPr="00317195">
              <w:rPr>
                <w:rFonts w:ascii="Calibri" w:hAnsi="Calibri" w:cs="Calibri"/>
              </w:rPr>
              <w:t>44</w:t>
            </w:r>
          </w:p>
        </w:tc>
        <w:tc>
          <w:tcPr>
            <w:tcW w:w="1193" w:type="pct"/>
            <w:vAlign w:val="center"/>
          </w:tcPr>
          <w:p w14:paraId="3FD399A5"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Raun.y Limonta; Felipe Ruiz-Moreno; </w:t>
            </w:r>
            <w:r w:rsidRPr="00317195">
              <w:rPr>
                <w:rFonts w:asciiTheme="minorHAnsi" w:hAnsiTheme="minorHAnsi" w:cstheme="minorHAnsi"/>
                <w:b/>
                <w:bCs/>
                <w:color w:val="auto"/>
                <w:sz w:val="22"/>
                <w:szCs w:val="22"/>
              </w:rPr>
              <w:t>Attia Abdelkader Ali</w:t>
            </w:r>
            <w:r w:rsidRPr="00317195">
              <w:rPr>
                <w:rFonts w:asciiTheme="minorHAnsi" w:hAnsiTheme="minorHAnsi" w:cstheme="minorHAnsi"/>
                <w:color w:val="auto"/>
                <w:sz w:val="22"/>
                <w:szCs w:val="22"/>
              </w:rPr>
              <w:t>; Luigi Zingone</w:t>
            </w:r>
          </w:p>
        </w:tc>
        <w:tc>
          <w:tcPr>
            <w:tcW w:w="1899" w:type="pct"/>
            <w:vAlign w:val="center"/>
          </w:tcPr>
          <w:p w14:paraId="33BA3166"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Beyond the Beach: Tourist Citizenship Behaviors and Their Relationship with Destination Image in Manta, Ecuador. </w:t>
            </w:r>
          </w:p>
        </w:tc>
        <w:tc>
          <w:tcPr>
            <w:tcW w:w="1641" w:type="pct"/>
            <w:vAlign w:val="center"/>
          </w:tcPr>
          <w:p w14:paraId="0905E376"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bCs/>
                <w:iCs/>
                <w:color w:val="auto"/>
                <w:sz w:val="22"/>
                <w:szCs w:val="22"/>
              </w:rPr>
              <w:t xml:space="preserve">Journal of Vacation Marketing </w:t>
            </w:r>
          </w:p>
        </w:tc>
      </w:tr>
      <w:tr w:rsidR="0092797A" w:rsidRPr="0092797A" w14:paraId="2ED8CBEA" w14:textId="77777777" w:rsidTr="0092797A">
        <w:trPr>
          <w:trHeight w:val="600"/>
        </w:trPr>
        <w:tc>
          <w:tcPr>
            <w:tcW w:w="267" w:type="pct"/>
            <w:vAlign w:val="center"/>
          </w:tcPr>
          <w:p w14:paraId="40CC4ED3" w14:textId="77777777" w:rsidR="0092797A" w:rsidRPr="00317195" w:rsidRDefault="0092797A" w:rsidP="0092797A">
            <w:pPr>
              <w:spacing w:after="0"/>
              <w:rPr>
                <w:rFonts w:ascii="Calibri" w:hAnsi="Calibri" w:cs="Calibri"/>
              </w:rPr>
            </w:pPr>
            <w:r w:rsidRPr="00317195">
              <w:rPr>
                <w:rFonts w:ascii="Calibri" w:hAnsi="Calibri" w:cs="Calibri"/>
              </w:rPr>
              <w:t>45</w:t>
            </w:r>
          </w:p>
        </w:tc>
        <w:tc>
          <w:tcPr>
            <w:tcW w:w="1193" w:type="pct"/>
            <w:vAlign w:val="center"/>
          </w:tcPr>
          <w:p w14:paraId="78F8D169"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b/>
                <w:bCs/>
                <w:color w:val="auto"/>
                <w:sz w:val="22"/>
                <w:szCs w:val="22"/>
              </w:rPr>
              <w:t>Attia Abdelkader Ali</w:t>
            </w:r>
            <w:r w:rsidRPr="00317195">
              <w:rPr>
                <w:rFonts w:asciiTheme="minorHAnsi" w:hAnsiTheme="minorHAnsi" w:cstheme="minorHAnsi"/>
                <w:color w:val="auto"/>
                <w:sz w:val="22"/>
                <w:szCs w:val="22"/>
              </w:rPr>
              <w:t>, Andreia andrei, Felipe Ruiz-Moreno, Luigi Zingone</w:t>
            </w:r>
          </w:p>
        </w:tc>
        <w:tc>
          <w:tcPr>
            <w:tcW w:w="1899" w:type="pct"/>
            <w:vAlign w:val="center"/>
          </w:tcPr>
          <w:p w14:paraId="7C86A466"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Exploring Justice Perceptions in Online Banking Recovery: Gender Moderation and Behavioral Outcomes</w:t>
            </w:r>
          </w:p>
        </w:tc>
        <w:tc>
          <w:tcPr>
            <w:tcW w:w="1641" w:type="pct"/>
            <w:vAlign w:val="center"/>
          </w:tcPr>
          <w:p w14:paraId="545DD59D"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bCs/>
                <w:iCs/>
                <w:color w:val="auto"/>
                <w:sz w:val="22"/>
                <w:szCs w:val="22"/>
              </w:rPr>
              <w:t>Journal of business economics and management</w:t>
            </w:r>
          </w:p>
        </w:tc>
      </w:tr>
      <w:tr w:rsidR="0092797A" w:rsidRPr="0092797A" w14:paraId="762EF6D7" w14:textId="77777777" w:rsidTr="0092797A">
        <w:trPr>
          <w:trHeight w:val="600"/>
        </w:trPr>
        <w:tc>
          <w:tcPr>
            <w:tcW w:w="267" w:type="pct"/>
            <w:vAlign w:val="center"/>
          </w:tcPr>
          <w:p w14:paraId="4E13AEB7" w14:textId="77777777" w:rsidR="0092797A" w:rsidRPr="00317195" w:rsidRDefault="0092797A" w:rsidP="0092797A">
            <w:pPr>
              <w:spacing w:after="0"/>
              <w:rPr>
                <w:rFonts w:ascii="Calibri" w:hAnsi="Calibri" w:cs="Calibri"/>
              </w:rPr>
            </w:pPr>
            <w:r w:rsidRPr="00317195">
              <w:rPr>
                <w:rFonts w:ascii="Calibri" w:hAnsi="Calibri" w:cs="Calibri"/>
              </w:rPr>
              <w:t>46</w:t>
            </w:r>
          </w:p>
        </w:tc>
        <w:tc>
          <w:tcPr>
            <w:tcW w:w="1193" w:type="pct"/>
            <w:vAlign w:val="center"/>
          </w:tcPr>
          <w:p w14:paraId="64229319"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Nadia Adnan, </w:t>
            </w:r>
            <w:r w:rsidRPr="00317195">
              <w:rPr>
                <w:rFonts w:asciiTheme="minorHAnsi" w:hAnsiTheme="minorHAnsi" w:cstheme="minorHAnsi"/>
                <w:b/>
                <w:bCs/>
                <w:color w:val="auto"/>
                <w:sz w:val="22"/>
                <w:szCs w:val="22"/>
              </w:rPr>
              <w:t>Attia Abdelkader Ali</w:t>
            </w:r>
          </w:p>
        </w:tc>
        <w:tc>
          <w:tcPr>
            <w:tcW w:w="1899" w:type="pct"/>
            <w:vAlign w:val="center"/>
          </w:tcPr>
          <w:p w14:paraId="1D720026"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Transforming Sustainability: A Meta-Analysis of the Revolutionary Impact of Bio-Based Fertilizers on Crop Production in Gulf Cooperation Council (GCC) Agriculture</w:t>
            </w:r>
          </w:p>
        </w:tc>
        <w:tc>
          <w:tcPr>
            <w:tcW w:w="1641" w:type="pct"/>
            <w:vAlign w:val="center"/>
          </w:tcPr>
          <w:p w14:paraId="397C7205"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bCs/>
                <w:iCs/>
                <w:color w:val="auto"/>
                <w:sz w:val="22"/>
                <w:szCs w:val="22"/>
              </w:rPr>
              <w:t>Scientific Reports</w:t>
            </w:r>
          </w:p>
        </w:tc>
      </w:tr>
      <w:tr w:rsidR="0092797A" w:rsidRPr="0092797A" w14:paraId="3DE05D0B" w14:textId="77777777" w:rsidTr="0092797A">
        <w:trPr>
          <w:trHeight w:val="600"/>
        </w:trPr>
        <w:tc>
          <w:tcPr>
            <w:tcW w:w="267" w:type="pct"/>
            <w:vAlign w:val="center"/>
          </w:tcPr>
          <w:p w14:paraId="02C08BD2" w14:textId="77777777" w:rsidR="0092797A" w:rsidRPr="00317195" w:rsidRDefault="0092797A" w:rsidP="0092797A">
            <w:pPr>
              <w:spacing w:after="0"/>
              <w:rPr>
                <w:rFonts w:ascii="Calibri" w:hAnsi="Calibri" w:cs="Calibri"/>
              </w:rPr>
            </w:pPr>
            <w:r w:rsidRPr="00317195">
              <w:rPr>
                <w:rFonts w:ascii="Calibri" w:hAnsi="Calibri" w:cs="Calibri"/>
              </w:rPr>
              <w:t>47</w:t>
            </w:r>
          </w:p>
        </w:tc>
        <w:tc>
          <w:tcPr>
            <w:tcW w:w="1193" w:type="pct"/>
            <w:vAlign w:val="center"/>
          </w:tcPr>
          <w:p w14:paraId="2FC0B88E"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Youngtae Choi, Junga Kim, Felipe Ruiz-Moreno, </w:t>
            </w:r>
            <w:r w:rsidRPr="00317195">
              <w:rPr>
                <w:rFonts w:asciiTheme="minorHAnsi" w:hAnsiTheme="minorHAnsi" w:cstheme="minorHAnsi"/>
                <w:b/>
                <w:bCs/>
                <w:color w:val="auto"/>
                <w:sz w:val="22"/>
                <w:szCs w:val="22"/>
              </w:rPr>
              <w:t xml:space="preserve">Attia Abdelkader Ali </w:t>
            </w:r>
          </w:p>
        </w:tc>
        <w:tc>
          <w:tcPr>
            <w:tcW w:w="1899" w:type="pct"/>
            <w:vAlign w:val="center"/>
          </w:tcPr>
          <w:p w14:paraId="0F74DB16"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Cross-country examination of the impact of intrinsic and extrinsic shopping motivations on impulse buying and negative word-of-mouth </w:t>
            </w:r>
          </w:p>
        </w:tc>
        <w:tc>
          <w:tcPr>
            <w:tcW w:w="1641" w:type="pct"/>
            <w:vAlign w:val="center"/>
          </w:tcPr>
          <w:p w14:paraId="110587A7"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bCs/>
                <w:iCs/>
                <w:color w:val="auto"/>
                <w:sz w:val="22"/>
                <w:szCs w:val="22"/>
              </w:rPr>
              <w:t xml:space="preserve">European Journal of Marketing </w:t>
            </w:r>
          </w:p>
          <w:p w14:paraId="1C31CF09"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bCs/>
                <w:color w:val="auto"/>
                <w:sz w:val="22"/>
                <w:szCs w:val="22"/>
              </w:rPr>
              <w:t>(Under review).</w:t>
            </w:r>
          </w:p>
        </w:tc>
      </w:tr>
      <w:tr w:rsidR="0092797A" w:rsidRPr="0092797A" w14:paraId="3BC96D3F" w14:textId="77777777" w:rsidTr="0092797A">
        <w:trPr>
          <w:trHeight w:val="600"/>
        </w:trPr>
        <w:tc>
          <w:tcPr>
            <w:tcW w:w="267" w:type="pct"/>
            <w:vAlign w:val="center"/>
          </w:tcPr>
          <w:p w14:paraId="635E417E" w14:textId="77777777" w:rsidR="0092797A" w:rsidRPr="00317195" w:rsidRDefault="0092797A" w:rsidP="0092797A">
            <w:pPr>
              <w:spacing w:after="0"/>
              <w:rPr>
                <w:rFonts w:ascii="Calibri" w:hAnsi="Calibri" w:cs="Calibri"/>
              </w:rPr>
            </w:pPr>
            <w:r w:rsidRPr="00317195">
              <w:rPr>
                <w:rFonts w:ascii="Calibri" w:hAnsi="Calibri" w:cs="Calibri"/>
              </w:rPr>
              <w:t>48</w:t>
            </w:r>
          </w:p>
        </w:tc>
        <w:tc>
          <w:tcPr>
            <w:tcW w:w="1193" w:type="pct"/>
            <w:vAlign w:val="center"/>
          </w:tcPr>
          <w:p w14:paraId="32035817"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Giovanna Bagnato, Felipe Ruiz Moreno, </w:t>
            </w:r>
            <w:r w:rsidRPr="00317195">
              <w:rPr>
                <w:rFonts w:asciiTheme="minorHAnsi" w:hAnsiTheme="minorHAnsi" w:cstheme="minorHAnsi"/>
                <w:b/>
                <w:bCs/>
                <w:color w:val="auto"/>
                <w:sz w:val="22"/>
                <w:szCs w:val="22"/>
              </w:rPr>
              <w:t>Attia Abdelkader Ali</w:t>
            </w:r>
          </w:p>
        </w:tc>
        <w:tc>
          <w:tcPr>
            <w:tcW w:w="1899" w:type="pct"/>
            <w:vAlign w:val="center"/>
          </w:tcPr>
          <w:p w14:paraId="4557319D"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Revealing Potential of Transformative Technology. An Empirical Analysis of the Adoption of Generative Artificial intelligence by People with Disabilities. </w:t>
            </w:r>
          </w:p>
        </w:tc>
        <w:tc>
          <w:tcPr>
            <w:tcW w:w="1641" w:type="pct"/>
            <w:vAlign w:val="center"/>
          </w:tcPr>
          <w:p w14:paraId="3D1723E9" w14:textId="77777777" w:rsidR="0092797A" w:rsidRPr="00317195" w:rsidRDefault="0092797A" w:rsidP="0092797A">
            <w:pPr>
              <w:pStyle w:val="Default"/>
              <w:rPr>
                <w:rFonts w:asciiTheme="minorHAnsi" w:hAnsiTheme="minorHAnsi" w:cstheme="minorHAnsi"/>
                <w:bCs/>
                <w:iCs/>
                <w:color w:val="auto"/>
                <w:sz w:val="22"/>
                <w:szCs w:val="22"/>
              </w:rPr>
            </w:pPr>
            <w:r w:rsidRPr="00317195">
              <w:rPr>
                <w:rFonts w:asciiTheme="minorHAnsi" w:hAnsiTheme="minorHAnsi" w:cstheme="minorHAnsi"/>
                <w:bCs/>
                <w:iCs/>
                <w:color w:val="auto"/>
                <w:sz w:val="22"/>
                <w:szCs w:val="22"/>
              </w:rPr>
              <w:t>Journal of Business Research. (</w:t>
            </w:r>
            <w:r w:rsidRPr="00317195">
              <w:rPr>
                <w:rFonts w:asciiTheme="minorHAnsi" w:hAnsiTheme="minorHAnsi" w:cstheme="minorHAnsi"/>
                <w:bCs/>
                <w:color w:val="auto"/>
                <w:sz w:val="22"/>
                <w:szCs w:val="22"/>
              </w:rPr>
              <w:t>Submitted</w:t>
            </w:r>
            <w:r w:rsidRPr="00317195">
              <w:rPr>
                <w:rFonts w:asciiTheme="minorHAnsi" w:hAnsiTheme="minorHAnsi" w:cstheme="minorHAnsi"/>
                <w:bCs/>
                <w:iCs/>
                <w:color w:val="auto"/>
                <w:sz w:val="22"/>
                <w:szCs w:val="22"/>
              </w:rPr>
              <w:t>).</w:t>
            </w:r>
          </w:p>
        </w:tc>
      </w:tr>
      <w:tr w:rsidR="0092797A" w:rsidRPr="0092797A" w14:paraId="5BF4AE94" w14:textId="77777777" w:rsidTr="0092797A">
        <w:trPr>
          <w:trHeight w:val="600"/>
        </w:trPr>
        <w:tc>
          <w:tcPr>
            <w:tcW w:w="267" w:type="pct"/>
            <w:vAlign w:val="center"/>
          </w:tcPr>
          <w:p w14:paraId="3970EE4B" w14:textId="77777777" w:rsidR="0092797A" w:rsidRPr="00317195" w:rsidRDefault="0092797A" w:rsidP="0092797A">
            <w:pPr>
              <w:spacing w:after="0"/>
              <w:rPr>
                <w:rFonts w:ascii="Calibri" w:hAnsi="Calibri" w:cs="Calibri"/>
              </w:rPr>
            </w:pPr>
            <w:r w:rsidRPr="00317195">
              <w:rPr>
                <w:rFonts w:ascii="Calibri" w:hAnsi="Calibri" w:cs="Calibri"/>
              </w:rPr>
              <w:t>49</w:t>
            </w:r>
          </w:p>
        </w:tc>
        <w:tc>
          <w:tcPr>
            <w:tcW w:w="1193" w:type="pct"/>
            <w:vAlign w:val="center"/>
          </w:tcPr>
          <w:p w14:paraId="3C727602"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Carmen-Olguţa Brezuleanu, Roxana Mihalache, </w:t>
            </w:r>
            <w:r w:rsidRPr="00317195">
              <w:rPr>
                <w:rFonts w:asciiTheme="minorHAnsi" w:hAnsiTheme="minorHAnsi" w:cstheme="minorHAnsi"/>
                <w:b/>
                <w:color w:val="auto"/>
                <w:sz w:val="22"/>
                <w:szCs w:val="22"/>
              </w:rPr>
              <w:t>Mădălina-Maria Brezuleanu</w:t>
            </w:r>
            <w:r w:rsidRPr="00317195">
              <w:rPr>
                <w:rFonts w:asciiTheme="minorHAnsi" w:hAnsiTheme="minorHAnsi" w:cstheme="minorHAnsi"/>
                <w:color w:val="auto"/>
                <w:sz w:val="22"/>
                <w:szCs w:val="22"/>
              </w:rPr>
              <w:t>, Elena Ungureanu, Alina Sirghea</w:t>
            </w:r>
          </w:p>
        </w:tc>
        <w:tc>
          <w:tcPr>
            <w:tcW w:w="1899" w:type="pct"/>
            <w:vAlign w:val="center"/>
          </w:tcPr>
          <w:p w14:paraId="0E25FE80"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ADTATION OF ENTREPRENEURIAL EDUCATION AND TRAINING IN ECONOMIC OR THE STUDENTS OF „ ION IONESCU DE LA BRAD” UNERSITY OF LIFE SCIENCE (IULS) IAŞI, ROMANIA, IN THE CONTEXT OF CHARGING LABOR MARKET NEEDS</w:t>
            </w:r>
          </w:p>
        </w:tc>
        <w:tc>
          <w:tcPr>
            <w:tcW w:w="1641" w:type="pct"/>
            <w:vAlign w:val="center"/>
          </w:tcPr>
          <w:p w14:paraId="62A12AD2" w14:textId="77777777" w:rsidR="0092797A" w:rsidRPr="00317195" w:rsidRDefault="0092797A" w:rsidP="0092797A">
            <w:pPr>
              <w:pStyle w:val="Default"/>
              <w:rPr>
                <w:rFonts w:asciiTheme="minorHAnsi" w:hAnsiTheme="minorHAnsi" w:cstheme="minorHAnsi"/>
                <w:b/>
                <w:bCs/>
                <w:i/>
                <w:iCs/>
                <w:color w:val="auto"/>
                <w:sz w:val="22"/>
                <w:szCs w:val="22"/>
              </w:rPr>
            </w:pPr>
            <w:r w:rsidRPr="00317195">
              <w:rPr>
                <w:rFonts w:asciiTheme="minorHAnsi" w:hAnsiTheme="minorHAnsi" w:cstheme="minorHAnsi"/>
                <w:color w:val="auto"/>
                <w:sz w:val="22"/>
                <w:szCs w:val="22"/>
              </w:rPr>
              <w:t>SCIENTIFIC PAPER-SERIES MANAGEMENT ECONOMIC ENGINERING IN AGRICULTURE AND RURAL DEVELOPMENT</w:t>
            </w:r>
          </w:p>
        </w:tc>
      </w:tr>
      <w:tr w:rsidR="0092797A" w:rsidRPr="0092797A" w14:paraId="00019589" w14:textId="77777777" w:rsidTr="0092797A">
        <w:trPr>
          <w:trHeight w:val="600"/>
        </w:trPr>
        <w:tc>
          <w:tcPr>
            <w:tcW w:w="267" w:type="pct"/>
            <w:vAlign w:val="center"/>
          </w:tcPr>
          <w:p w14:paraId="54DA3A02" w14:textId="77777777" w:rsidR="0092797A" w:rsidRPr="00317195" w:rsidRDefault="0092797A" w:rsidP="0092797A">
            <w:pPr>
              <w:spacing w:after="0"/>
              <w:rPr>
                <w:rFonts w:ascii="Calibri" w:hAnsi="Calibri" w:cs="Calibri"/>
              </w:rPr>
            </w:pPr>
            <w:r w:rsidRPr="00317195">
              <w:rPr>
                <w:rFonts w:ascii="Calibri" w:hAnsi="Calibri" w:cs="Calibri"/>
              </w:rPr>
              <w:t>50</w:t>
            </w:r>
          </w:p>
        </w:tc>
        <w:tc>
          <w:tcPr>
            <w:tcW w:w="1193" w:type="pct"/>
            <w:vAlign w:val="center"/>
          </w:tcPr>
          <w:p w14:paraId="52F03B30"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Carmen-Olguţa </w:t>
            </w:r>
            <w:r w:rsidRPr="00317195">
              <w:rPr>
                <w:rFonts w:asciiTheme="minorHAnsi" w:hAnsiTheme="minorHAnsi" w:cstheme="minorHAnsi"/>
                <w:b/>
                <w:color w:val="auto"/>
                <w:sz w:val="22"/>
                <w:szCs w:val="22"/>
              </w:rPr>
              <w:t>Brezuleanu, Mădălina-Maria</w:t>
            </w:r>
            <w:r w:rsidRPr="00317195">
              <w:rPr>
                <w:rFonts w:asciiTheme="minorHAnsi" w:hAnsiTheme="minorHAnsi" w:cstheme="minorHAnsi"/>
                <w:color w:val="auto"/>
                <w:sz w:val="22"/>
                <w:szCs w:val="22"/>
              </w:rPr>
              <w:t xml:space="preserve"> Brezuleanu, Roxana Mihalache, Irina Susanu, Diana Elena Creangă, Elena Ungureanu</w:t>
            </w:r>
          </w:p>
        </w:tc>
        <w:tc>
          <w:tcPr>
            <w:tcW w:w="1899" w:type="pct"/>
            <w:vAlign w:val="center"/>
          </w:tcPr>
          <w:p w14:paraId="651B7FD2" w14:textId="77777777" w:rsidR="0092797A" w:rsidRPr="00317195" w:rsidRDefault="0092797A" w:rsidP="0092797A">
            <w:pPr>
              <w:spacing w:after="0"/>
              <w:rPr>
                <w:rFonts w:cstheme="minorHAnsi"/>
              </w:rPr>
            </w:pPr>
            <w:r w:rsidRPr="00317195">
              <w:rPr>
                <w:rFonts w:cstheme="minorHAnsi"/>
              </w:rPr>
              <w:t>ASPECTS OF THE CONTRIBUTION OF THE LEADER APPROACH TO RURAL DEVELOPMENT IN ROMANIA - CASE STUDY: NORTH-EAST DEVELOPMENT REGION</w:t>
            </w:r>
          </w:p>
        </w:tc>
        <w:tc>
          <w:tcPr>
            <w:tcW w:w="1641" w:type="pct"/>
            <w:vAlign w:val="center"/>
          </w:tcPr>
          <w:p w14:paraId="6B037DE4"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Journal of Applied Life Sciences and Environment</w:t>
            </w:r>
          </w:p>
        </w:tc>
      </w:tr>
      <w:tr w:rsidR="0092797A" w:rsidRPr="0092797A" w14:paraId="0C7877AF" w14:textId="77777777" w:rsidTr="0092797A">
        <w:trPr>
          <w:trHeight w:val="600"/>
        </w:trPr>
        <w:tc>
          <w:tcPr>
            <w:tcW w:w="267" w:type="pct"/>
            <w:vAlign w:val="center"/>
          </w:tcPr>
          <w:p w14:paraId="57D24611" w14:textId="77777777" w:rsidR="0092797A" w:rsidRPr="00317195" w:rsidRDefault="0092797A" w:rsidP="0092797A">
            <w:pPr>
              <w:spacing w:after="0"/>
              <w:rPr>
                <w:rFonts w:ascii="Calibri" w:hAnsi="Calibri" w:cs="Calibri"/>
              </w:rPr>
            </w:pPr>
            <w:r w:rsidRPr="00317195">
              <w:rPr>
                <w:rFonts w:ascii="Calibri" w:hAnsi="Calibri" w:cs="Calibri"/>
              </w:rPr>
              <w:t>51</w:t>
            </w:r>
          </w:p>
        </w:tc>
        <w:tc>
          <w:tcPr>
            <w:tcW w:w="1193" w:type="pct"/>
            <w:vAlign w:val="center"/>
          </w:tcPr>
          <w:p w14:paraId="38D6D4D7"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Miron Mihaela . &amp; Mistrean Larisa</w:t>
            </w:r>
          </w:p>
        </w:tc>
        <w:tc>
          <w:tcPr>
            <w:tcW w:w="1899" w:type="pct"/>
            <w:vAlign w:val="center"/>
          </w:tcPr>
          <w:p w14:paraId="24B01B91" w14:textId="77777777" w:rsidR="0092797A" w:rsidRPr="00317195" w:rsidRDefault="0092797A" w:rsidP="0092797A">
            <w:pPr>
              <w:spacing w:after="0"/>
              <w:rPr>
                <w:rFonts w:cstheme="minorHAnsi"/>
              </w:rPr>
            </w:pPr>
            <w:r w:rsidRPr="00317195">
              <w:rPr>
                <w:rFonts w:cstheme="minorHAnsi"/>
              </w:rPr>
              <w:t>Dimensions of the Dropout Prevention and Early Leavers frora Education and Training Strategy in Romanian Pre-University Education</w:t>
            </w:r>
          </w:p>
        </w:tc>
        <w:tc>
          <w:tcPr>
            <w:tcW w:w="1641" w:type="pct"/>
            <w:vAlign w:val="center"/>
          </w:tcPr>
          <w:p w14:paraId="131E4CE4"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Education Science and Management (ESM)</w:t>
            </w:r>
          </w:p>
        </w:tc>
      </w:tr>
      <w:tr w:rsidR="0092797A" w:rsidRPr="0092797A" w14:paraId="6BBF517D" w14:textId="77777777" w:rsidTr="0092797A">
        <w:trPr>
          <w:trHeight w:val="600"/>
        </w:trPr>
        <w:tc>
          <w:tcPr>
            <w:tcW w:w="267" w:type="pct"/>
            <w:vAlign w:val="center"/>
          </w:tcPr>
          <w:p w14:paraId="0494388A" w14:textId="77777777" w:rsidR="0092797A" w:rsidRPr="00317195" w:rsidRDefault="0092797A" w:rsidP="0092797A">
            <w:pPr>
              <w:spacing w:after="0"/>
              <w:rPr>
                <w:rFonts w:ascii="Calibri" w:hAnsi="Calibri" w:cs="Calibri"/>
              </w:rPr>
            </w:pPr>
            <w:r w:rsidRPr="00317195">
              <w:rPr>
                <w:rFonts w:ascii="Calibri" w:hAnsi="Calibri" w:cs="Calibri"/>
              </w:rPr>
              <w:t>52</w:t>
            </w:r>
          </w:p>
        </w:tc>
        <w:tc>
          <w:tcPr>
            <w:tcW w:w="1193" w:type="pct"/>
            <w:vAlign w:val="center"/>
          </w:tcPr>
          <w:p w14:paraId="4549AFF1"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Daniel-Florin Dăniloaia</w:t>
            </w:r>
          </w:p>
        </w:tc>
        <w:tc>
          <w:tcPr>
            <w:tcW w:w="1899" w:type="pct"/>
            <w:vAlign w:val="center"/>
          </w:tcPr>
          <w:p w14:paraId="36EF9807"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Exploring the landscape: a literature review of AI's impact on human resource management </w:t>
            </w:r>
          </w:p>
        </w:tc>
        <w:tc>
          <w:tcPr>
            <w:tcW w:w="1641" w:type="pct"/>
            <w:vAlign w:val="center"/>
          </w:tcPr>
          <w:p w14:paraId="20A81877"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European Journal of Public Administration Research </w:t>
            </w:r>
          </w:p>
        </w:tc>
      </w:tr>
      <w:tr w:rsidR="0092797A" w:rsidRPr="0092797A" w14:paraId="0C130F0B" w14:textId="77777777" w:rsidTr="0092797A">
        <w:trPr>
          <w:trHeight w:val="600"/>
        </w:trPr>
        <w:tc>
          <w:tcPr>
            <w:tcW w:w="267" w:type="pct"/>
            <w:vAlign w:val="center"/>
          </w:tcPr>
          <w:p w14:paraId="25A61475" w14:textId="77777777" w:rsidR="0092797A" w:rsidRPr="00317195" w:rsidRDefault="0092797A" w:rsidP="0092797A">
            <w:pPr>
              <w:spacing w:after="0"/>
              <w:rPr>
                <w:rFonts w:ascii="Calibri" w:hAnsi="Calibri" w:cs="Calibri"/>
              </w:rPr>
            </w:pPr>
            <w:r w:rsidRPr="00317195">
              <w:rPr>
                <w:rFonts w:ascii="Calibri" w:hAnsi="Calibri" w:cs="Calibri"/>
              </w:rPr>
              <w:t>53</w:t>
            </w:r>
          </w:p>
        </w:tc>
        <w:tc>
          <w:tcPr>
            <w:tcW w:w="1193" w:type="pct"/>
            <w:vAlign w:val="center"/>
          </w:tcPr>
          <w:p w14:paraId="6F6BA3A5"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Daniel-Florin Dăniloaia</w:t>
            </w:r>
          </w:p>
        </w:tc>
        <w:tc>
          <w:tcPr>
            <w:tcW w:w="1899" w:type="pct"/>
            <w:vAlign w:val="center"/>
          </w:tcPr>
          <w:p w14:paraId="0F71D44D"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Exploring the Gap: Managerial Perceptions vs. </w:t>
            </w:r>
          </w:p>
          <w:p w14:paraId="1CEA3C0E"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Generation Y Self-Reported Motivation </w:t>
            </w:r>
          </w:p>
        </w:tc>
        <w:tc>
          <w:tcPr>
            <w:tcW w:w="1641" w:type="pct"/>
            <w:vAlign w:val="center"/>
          </w:tcPr>
          <w:p w14:paraId="610EB3C2"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Cross-Cultural Management Journal</w:t>
            </w:r>
          </w:p>
        </w:tc>
      </w:tr>
      <w:tr w:rsidR="0092797A" w:rsidRPr="0092797A" w14:paraId="1874342E" w14:textId="77777777" w:rsidTr="0092797A">
        <w:trPr>
          <w:trHeight w:val="600"/>
        </w:trPr>
        <w:tc>
          <w:tcPr>
            <w:tcW w:w="267" w:type="pct"/>
            <w:vAlign w:val="center"/>
          </w:tcPr>
          <w:p w14:paraId="5234CC3F" w14:textId="77777777" w:rsidR="0092797A" w:rsidRPr="00317195" w:rsidRDefault="0092797A" w:rsidP="0092797A">
            <w:pPr>
              <w:spacing w:after="0"/>
              <w:rPr>
                <w:rFonts w:ascii="Calibri" w:hAnsi="Calibri" w:cs="Calibri"/>
              </w:rPr>
            </w:pPr>
            <w:r w:rsidRPr="00317195">
              <w:rPr>
                <w:rFonts w:ascii="Calibri" w:hAnsi="Calibri" w:cs="Calibri"/>
              </w:rPr>
              <w:t>54</w:t>
            </w:r>
          </w:p>
        </w:tc>
        <w:tc>
          <w:tcPr>
            <w:tcW w:w="1193" w:type="pct"/>
            <w:vAlign w:val="center"/>
          </w:tcPr>
          <w:p w14:paraId="4E8C7004" w14:textId="77777777" w:rsidR="0092797A" w:rsidRPr="00317195" w:rsidRDefault="0092797A" w:rsidP="0092797A">
            <w:pPr>
              <w:pStyle w:val="Default"/>
              <w:rPr>
                <w:rFonts w:asciiTheme="minorHAnsi" w:hAnsiTheme="minorHAnsi" w:cstheme="minorHAnsi"/>
                <w:b/>
                <w:color w:val="auto"/>
                <w:sz w:val="22"/>
                <w:szCs w:val="22"/>
              </w:rPr>
            </w:pPr>
            <w:r w:rsidRPr="00317195">
              <w:rPr>
                <w:rFonts w:asciiTheme="minorHAnsi" w:hAnsiTheme="minorHAnsi" w:cstheme="minorHAnsi"/>
                <w:b/>
                <w:color w:val="auto"/>
                <w:sz w:val="22"/>
                <w:szCs w:val="22"/>
              </w:rPr>
              <w:t xml:space="preserve">Daniel-Florin Dăniloaia </w:t>
            </w:r>
          </w:p>
          <w:p w14:paraId="7CB22F34"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Emanuela Turturean </w:t>
            </w:r>
          </w:p>
        </w:tc>
        <w:tc>
          <w:tcPr>
            <w:tcW w:w="1899" w:type="pct"/>
            <w:vAlign w:val="center"/>
          </w:tcPr>
          <w:p w14:paraId="5AC9D15B"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Knowledge Workers and the Rise of Artificial Intelligence: Navigating New Challenges</w:t>
            </w:r>
          </w:p>
        </w:tc>
        <w:tc>
          <w:tcPr>
            <w:tcW w:w="1641" w:type="pct"/>
            <w:vAlign w:val="center"/>
          </w:tcPr>
          <w:p w14:paraId="0B716674"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 xml:space="preserve">SEA - Practical Application of Science </w:t>
            </w:r>
          </w:p>
        </w:tc>
      </w:tr>
      <w:tr w:rsidR="0092797A" w:rsidRPr="0092797A" w14:paraId="1EB4B89B" w14:textId="77777777" w:rsidTr="0092797A">
        <w:trPr>
          <w:trHeight w:val="600"/>
        </w:trPr>
        <w:tc>
          <w:tcPr>
            <w:tcW w:w="267" w:type="pct"/>
            <w:vAlign w:val="center"/>
          </w:tcPr>
          <w:p w14:paraId="3D02797D" w14:textId="77777777" w:rsidR="0092797A" w:rsidRPr="00317195" w:rsidRDefault="0092797A" w:rsidP="0092797A">
            <w:pPr>
              <w:spacing w:after="0"/>
              <w:rPr>
                <w:rFonts w:ascii="Calibri" w:hAnsi="Calibri" w:cs="Calibri"/>
              </w:rPr>
            </w:pPr>
            <w:r w:rsidRPr="00317195">
              <w:rPr>
                <w:rFonts w:ascii="Calibri" w:hAnsi="Calibri" w:cs="Calibri"/>
              </w:rPr>
              <w:t>55</w:t>
            </w:r>
          </w:p>
        </w:tc>
        <w:tc>
          <w:tcPr>
            <w:tcW w:w="1193" w:type="pct"/>
            <w:vAlign w:val="center"/>
          </w:tcPr>
          <w:p w14:paraId="22FB93C4"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bCs/>
                <w:color w:val="auto"/>
                <w:sz w:val="22"/>
                <w:szCs w:val="22"/>
              </w:rPr>
              <w:t>Jaudat Khalaily</w:t>
            </w:r>
          </w:p>
        </w:tc>
        <w:tc>
          <w:tcPr>
            <w:tcW w:w="1899" w:type="pct"/>
            <w:vAlign w:val="center"/>
          </w:tcPr>
          <w:p w14:paraId="28609A80"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THE IMPORTANCE OF DIGITAL TECHNOLOGY FOR ELDERY CARE IN NURSING HOMES</w:t>
            </w:r>
          </w:p>
        </w:tc>
        <w:tc>
          <w:tcPr>
            <w:tcW w:w="1641" w:type="pct"/>
            <w:vAlign w:val="center"/>
          </w:tcPr>
          <w:p w14:paraId="1D13E13E"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color w:val="auto"/>
                <w:sz w:val="22"/>
                <w:szCs w:val="22"/>
              </w:rPr>
              <w:t>Cross SEA- practical Application of 127. -year 2024, (volume) XII, (35), 123 science</w:t>
            </w:r>
          </w:p>
        </w:tc>
      </w:tr>
      <w:tr w:rsidR="0092797A" w:rsidRPr="0092797A" w14:paraId="1138B700" w14:textId="77777777" w:rsidTr="0092797A">
        <w:trPr>
          <w:trHeight w:val="600"/>
        </w:trPr>
        <w:tc>
          <w:tcPr>
            <w:tcW w:w="267" w:type="pct"/>
            <w:vAlign w:val="center"/>
          </w:tcPr>
          <w:p w14:paraId="161AC4D0" w14:textId="77777777" w:rsidR="0092797A" w:rsidRPr="00317195" w:rsidRDefault="0092797A" w:rsidP="0092797A">
            <w:pPr>
              <w:spacing w:after="0"/>
              <w:rPr>
                <w:rFonts w:ascii="Calibri" w:hAnsi="Calibri" w:cs="Calibri"/>
              </w:rPr>
            </w:pPr>
            <w:r w:rsidRPr="00317195">
              <w:rPr>
                <w:rFonts w:ascii="Calibri" w:hAnsi="Calibri" w:cs="Calibri"/>
              </w:rPr>
              <w:t>56</w:t>
            </w:r>
          </w:p>
        </w:tc>
        <w:tc>
          <w:tcPr>
            <w:tcW w:w="1193" w:type="pct"/>
            <w:vAlign w:val="center"/>
          </w:tcPr>
          <w:p w14:paraId="1BFD2360" w14:textId="77777777" w:rsidR="0092797A" w:rsidRPr="00317195" w:rsidRDefault="0092797A" w:rsidP="0092797A">
            <w:pPr>
              <w:pStyle w:val="Default"/>
              <w:rPr>
                <w:rFonts w:asciiTheme="minorHAnsi" w:hAnsiTheme="minorHAnsi" w:cstheme="minorHAnsi"/>
                <w:bCs/>
                <w:color w:val="auto"/>
                <w:sz w:val="22"/>
                <w:szCs w:val="22"/>
              </w:rPr>
            </w:pPr>
            <w:r w:rsidRPr="00317195">
              <w:rPr>
                <w:rFonts w:asciiTheme="minorHAnsi" w:eastAsia="Times New Roman" w:hAnsiTheme="minorHAnsi" w:cstheme="minorHAnsi"/>
                <w:b/>
                <w:color w:val="auto"/>
                <w:sz w:val="22"/>
                <w:szCs w:val="22"/>
                <w:lang w:val="ro-RO" w:eastAsia="ro-RO"/>
              </w:rPr>
              <w:t>Camanaru, Magdalena</w:t>
            </w:r>
            <w:r w:rsidRPr="00317195">
              <w:rPr>
                <w:rFonts w:asciiTheme="minorHAnsi" w:eastAsia="Times New Roman" w:hAnsiTheme="minorHAnsi" w:cstheme="minorHAnsi"/>
                <w:color w:val="auto"/>
                <w:sz w:val="22"/>
                <w:szCs w:val="22"/>
                <w:lang w:val="ro-RO" w:eastAsia="ro-RO"/>
              </w:rPr>
              <w:t>, Prodan, Adriana</w:t>
            </w:r>
          </w:p>
        </w:tc>
        <w:tc>
          <w:tcPr>
            <w:tcW w:w="1899" w:type="pct"/>
            <w:vAlign w:val="center"/>
          </w:tcPr>
          <w:p w14:paraId="5942DC1C" w14:textId="77777777" w:rsidR="0092797A" w:rsidRPr="00317195" w:rsidRDefault="0092797A" w:rsidP="0092797A">
            <w:pPr>
              <w:spacing w:after="0" w:line="240" w:lineRule="auto"/>
              <w:rPr>
                <w:rFonts w:cstheme="minorHAnsi"/>
              </w:rPr>
            </w:pPr>
            <w:r w:rsidRPr="00317195">
              <w:rPr>
                <w:rFonts w:eastAsia="Times New Roman" w:cstheme="minorHAnsi"/>
                <w:lang w:val="ro-RO" w:eastAsia="ro-RO"/>
              </w:rPr>
              <w:t>Development of Youth Employability Issues by Volunteerism Approaches</w:t>
            </w:r>
          </w:p>
        </w:tc>
        <w:tc>
          <w:tcPr>
            <w:tcW w:w="1641" w:type="pct"/>
            <w:vAlign w:val="center"/>
          </w:tcPr>
          <w:p w14:paraId="75030DE3"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eastAsia="Times New Roman" w:hAnsiTheme="minorHAnsi" w:cstheme="minorHAnsi"/>
                <w:color w:val="auto"/>
                <w:sz w:val="22"/>
                <w:szCs w:val="22"/>
                <w:lang w:val="ro-RO" w:eastAsia="ro-RO"/>
              </w:rPr>
              <w:t>European Journal of Public Administration Research (EJPAR),</w:t>
            </w:r>
          </w:p>
        </w:tc>
      </w:tr>
      <w:tr w:rsidR="0092797A" w:rsidRPr="0092797A" w14:paraId="311B8C61" w14:textId="77777777" w:rsidTr="0092797A">
        <w:trPr>
          <w:trHeight w:val="600"/>
        </w:trPr>
        <w:tc>
          <w:tcPr>
            <w:tcW w:w="267" w:type="pct"/>
            <w:vAlign w:val="center"/>
          </w:tcPr>
          <w:p w14:paraId="47D14674" w14:textId="77777777" w:rsidR="0092797A" w:rsidRPr="00317195" w:rsidRDefault="0092797A" w:rsidP="0092797A">
            <w:pPr>
              <w:spacing w:after="0"/>
              <w:rPr>
                <w:rFonts w:ascii="Calibri" w:hAnsi="Calibri" w:cs="Calibri"/>
              </w:rPr>
            </w:pPr>
            <w:r w:rsidRPr="00317195">
              <w:rPr>
                <w:rFonts w:ascii="Calibri" w:hAnsi="Calibri" w:cs="Calibri"/>
              </w:rPr>
              <w:t>57</w:t>
            </w:r>
          </w:p>
        </w:tc>
        <w:tc>
          <w:tcPr>
            <w:tcW w:w="1193" w:type="pct"/>
            <w:vAlign w:val="center"/>
          </w:tcPr>
          <w:p w14:paraId="4288A69C" w14:textId="77777777" w:rsidR="0092797A" w:rsidRPr="00317195" w:rsidRDefault="0092797A" w:rsidP="0092797A">
            <w:pPr>
              <w:pStyle w:val="Default"/>
              <w:rPr>
                <w:rFonts w:asciiTheme="minorHAnsi" w:eastAsia="Times New Roman" w:hAnsiTheme="minorHAnsi" w:cstheme="minorHAnsi"/>
                <w:b/>
                <w:color w:val="auto"/>
                <w:sz w:val="22"/>
                <w:szCs w:val="22"/>
                <w:lang w:val="ro-RO" w:eastAsia="ro-RO"/>
              </w:rPr>
            </w:pPr>
            <w:r w:rsidRPr="00317195">
              <w:rPr>
                <w:rFonts w:asciiTheme="minorHAnsi" w:hAnsiTheme="minorHAnsi" w:cstheme="minorHAnsi"/>
                <w:b/>
                <w:bCs/>
                <w:color w:val="auto"/>
                <w:sz w:val="22"/>
                <w:szCs w:val="22"/>
              </w:rPr>
              <w:t>Sarit Malul Markovich</w:t>
            </w:r>
          </w:p>
        </w:tc>
        <w:tc>
          <w:tcPr>
            <w:tcW w:w="1899" w:type="pct"/>
            <w:vAlign w:val="center"/>
          </w:tcPr>
          <w:p w14:paraId="0F6C79AE" w14:textId="77777777" w:rsidR="0092797A" w:rsidRPr="00317195" w:rsidRDefault="0092797A" w:rsidP="0092797A">
            <w:pPr>
              <w:spacing w:after="0" w:line="240" w:lineRule="auto"/>
              <w:rPr>
                <w:rFonts w:eastAsia="Times New Roman" w:cstheme="minorHAnsi"/>
                <w:lang w:val="ro-RO" w:eastAsia="ro-RO"/>
              </w:rPr>
            </w:pPr>
            <w:r w:rsidRPr="00317195">
              <w:rPr>
                <w:rFonts w:cstheme="minorHAnsi"/>
                <w:b/>
                <w:bCs/>
              </w:rPr>
              <w:t>MOTIVATION FOR CHOOSING THE MEDICAL IMAGING TECHNICIAN PROFESSION.</w:t>
            </w:r>
          </w:p>
        </w:tc>
        <w:tc>
          <w:tcPr>
            <w:tcW w:w="1641" w:type="pct"/>
            <w:vAlign w:val="center"/>
          </w:tcPr>
          <w:p w14:paraId="4F84B4DE" w14:textId="77777777" w:rsidR="0092797A" w:rsidRPr="00317195" w:rsidRDefault="0092797A" w:rsidP="0092797A">
            <w:pPr>
              <w:pStyle w:val="Default"/>
              <w:rPr>
                <w:rFonts w:asciiTheme="minorHAnsi" w:eastAsia="Times New Roman" w:hAnsiTheme="minorHAnsi" w:cstheme="minorHAnsi"/>
                <w:color w:val="auto"/>
                <w:sz w:val="22"/>
                <w:szCs w:val="22"/>
                <w:lang w:val="ro-RO" w:eastAsia="ro-RO"/>
              </w:rPr>
            </w:pPr>
            <w:r w:rsidRPr="00317195">
              <w:rPr>
                <w:rFonts w:asciiTheme="minorHAnsi" w:hAnsiTheme="minorHAnsi" w:cstheme="minorHAnsi"/>
                <w:color w:val="auto"/>
                <w:sz w:val="22"/>
                <w:szCs w:val="22"/>
              </w:rPr>
              <w:t>Journal of Public Administration, Finance and Law (JOPAFL)</w:t>
            </w:r>
          </w:p>
        </w:tc>
      </w:tr>
      <w:tr w:rsidR="0092797A" w:rsidRPr="0092797A" w14:paraId="4A580E61" w14:textId="77777777" w:rsidTr="0092797A">
        <w:trPr>
          <w:trHeight w:val="600"/>
        </w:trPr>
        <w:tc>
          <w:tcPr>
            <w:tcW w:w="267" w:type="pct"/>
            <w:vAlign w:val="center"/>
          </w:tcPr>
          <w:p w14:paraId="08E53604" w14:textId="77777777" w:rsidR="0092797A" w:rsidRPr="00317195" w:rsidRDefault="0092797A" w:rsidP="0092797A">
            <w:pPr>
              <w:spacing w:after="0"/>
              <w:rPr>
                <w:rFonts w:ascii="Calibri" w:hAnsi="Calibri" w:cs="Calibri"/>
              </w:rPr>
            </w:pPr>
            <w:r w:rsidRPr="00317195">
              <w:rPr>
                <w:rFonts w:ascii="Calibri" w:hAnsi="Calibri" w:cs="Calibri"/>
              </w:rPr>
              <w:t>58</w:t>
            </w:r>
          </w:p>
        </w:tc>
        <w:tc>
          <w:tcPr>
            <w:tcW w:w="1193" w:type="pct"/>
            <w:vAlign w:val="center"/>
          </w:tcPr>
          <w:p w14:paraId="5C55E396" w14:textId="77777777" w:rsidR="0092797A" w:rsidRPr="00317195" w:rsidRDefault="0092797A" w:rsidP="0092797A">
            <w:pPr>
              <w:pStyle w:val="Default"/>
              <w:rPr>
                <w:rFonts w:asciiTheme="minorHAnsi" w:hAnsiTheme="minorHAnsi" w:cstheme="minorHAnsi"/>
                <w:b/>
                <w:bCs/>
                <w:color w:val="auto"/>
                <w:sz w:val="22"/>
                <w:szCs w:val="22"/>
              </w:rPr>
            </w:pPr>
            <w:r w:rsidRPr="00317195">
              <w:rPr>
                <w:rFonts w:asciiTheme="minorHAnsi" w:hAnsiTheme="minorHAnsi" w:cstheme="minorHAnsi"/>
                <w:b/>
                <w:bCs/>
                <w:color w:val="auto"/>
                <w:sz w:val="22"/>
                <w:szCs w:val="22"/>
              </w:rPr>
              <w:t>Sarit Malul Markovich</w:t>
            </w:r>
          </w:p>
        </w:tc>
        <w:tc>
          <w:tcPr>
            <w:tcW w:w="1899" w:type="pct"/>
            <w:vAlign w:val="center"/>
          </w:tcPr>
          <w:p w14:paraId="6608CACE" w14:textId="77777777" w:rsidR="0092797A" w:rsidRPr="00317195" w:rsidRDefault="0092797A" w:rsidP="0092797A">
            <w:pPr>
              <w:spacing w:after="0" w:line="240" w:lineRule="auto"/>
              <w:rPr>
                <w:rFonts w:cstheme="minorHAnsi"/>
                <w:b/>
                <w:bCs/>
              </w:rPr>
            </w:pPr>
            <w:r w:rsidRPr="00317195">
              <w:rPr>
                <w:rFonts w:cstheme="minorHAnsi"/>
                <w:b/>
                <w:bCs/>
              </w:rPr>
              <w:t>MOTIVES AFFECTING THE PROFESSIONAL IMAGE OF THE MEDICAL IMAGING TECHNICIAN PROFESSION</w:t>
            </w:r>
          </w:p>
        </w:tc>
        <w:tc>
          <w:tcPr>
            <w:tcW w:w="1641" w:type="pct"/>
            <w:vAlign w:val="center"/>
          </w:tcPr>
          <w:p w14:paraId="7A592E74" w14:textId="77777777" w:rsidR="0092797A" w:rsidRPr="00317195" w:rsidRDefault="0092797A" w:rsidP="0092797A">
            <w:pPr>
              <w:pStyle w:val="Default"/>
              <w:rPr>
                <w:rFonts w:asciiTheme="minorHAnsi" w:hAnsiTheme="minorHAnsi" w:cstheme="minorHAnsi"/>
                <w:color w:val="auto"/>
                <w:sz w:val="22"/>
                <w:szCs w:val="22"/>
              </w:rPr>
            </w:pPr>
            <w:r w:rsidRPr="00317195">
              <w:rPr>
                <w:rFonts w:asciiTheme="minorHAnsi" w:hAnsiTheme="minorHAnsi" w:cstheme="minorHAnsi"/>
                <w:i/>
                <w:iCs/>
                <w:color w:val="auto"/>
                <w:sz w:val="22"/>
                <w:szCs w:val="22"/>
              </w:rPr>
              <w:t>Review of Economic and Business Studies</w:t>
            </w:r>
          </w:p>
        </w:tc>
      </w:tr>
      <w:tr w:rsidR="0092797A" w:rsidRPr="0092797A" w14:paraId="36BC0AA8" w14:textId="77777777" w:rsidTr="0092797A">
        <w:trPr>
          <w:trHeight w:val="600"/>
        </w:trPr>
        <w:tc>
          <w:tcPr>
            <w:tcW w:w="267" w:type="pct"/>
            <w:vAlign w:val="center"/>
          </w:tcPr>
          <w:p w14:paraId="2F2C6AFE" w14:textId="77777777" w:rsidR="0092797A" w:rsidRPr="00317195" w:rsidRDefault="0092797A" w:rsidP="0092797A">
            <w:pPr>
              <w:spacing w:after="0"/>
              <w:rPr>
                <w:rFonts w:ascii="Calibri" w:hAnsi="Calibri" w:cs="Calibri"/>
              </w:rPr>
            </w:pPr>
            <w:r w:rsidRPr="00317195">
              <w:rPr>
                <w:rFonts w:ascii="Calibri" w:hAnsi="Calibri" w:cs="Calibri"/>
              </w:rPr>
              <w:t>59</w:t>
            </w:r>
          </w:p>
        </w:tc>
        <w:tc>
          <w:tcPr>
            <w:tcW w:w="1193" w:type="pct"/>
            <w:vAlign w:val="center"/>
          </w:tcPr>
          <w:p w14:paraId="56115E40" w14:textId="77777777" w:rsidR="0092797A" w:rsidRPr="00317195" w:rsidRDefault="0092797A" w:rsidP="0092797A">
            <w:pPr>
              <w:pStyle w:val="Default"/>
              <w:rPr>
                <w:rFonts w:asciiTheme="minorHAnsi" w:hAnsiTheme="minorHAnsi" w:cstheme="minorHAnsi"/>
                <w:b/>
                <w:bCs/>
                <w:color w:val="auto"/>
                <w:sz w:val="22"/>
                <w:szCs w:val="22"/>
              </w:rPr>
            </w:pPr>
            <w:r w:rsidRPr="00317195">
              <w:rPr>
                <w:rFonts w:asciiTheme="minorHAnsi" w:hAnsiTheme="minorHAnsi" w:cstheme="minorHAnsi"/>
                <w:color w:val="auto"/>
                <w:sz w:val="22"/>
                <w:szCs w:val="22"/>
              </w:rPr>
              <w:t>Murafa, C.</w:t>
            </w:r>
          </w:p>
        </w:tc>
        <w:tc>
          <w:tcPr>
            <w:tcW w:w="1899" w:type="pct"/>
            <w:vAlign w:val="center"/>
          </w:tcPr>
          <w:p w14:paraId="73599E21" w14:textId="77777777" w:rsidR="0092797A" w:rsidRPr="00317195" w:rsidRDefault="0092797A" w:rsidP="0092797A">
            <w:pPr>
              <w:autoSpaceDE w:val="0"/>
              <w:autoSpaceDN w:val="0"/>
              <w:adjustRightInd w:val="0"/>
              <w:spacing w:after="0" w:line="240" w:lineRule="auto"/>
              <w:rPr>
                <w:rFonts w:cstheme="minorHAnsi"/>
                <w:b/>
                <w:bCs/>
              </w:rPr>
            </w:pPr>
            <w:r w:rsidRPr="00317195">
              <w:rPr>
                <w:rFonts w:cstheme="minorHAnsi"/>
              </w:rPr>
              <w:t>The place of the Republic of Moldova in regional foreign direct investments flows</w:t>
            </w:r>
          </w:p>
        </w:tc>
        <w:tc>
          <w:tcPr>
            <w:tcW w:w="1641" w:type="pct"/>
            <w:vAlign w:val="center"/>
          </w:tcPr>
          <w:p w14:paraId="501452DF" w14:textId="77777777" w:rsidR="0092797A" w:rsidRPr="00317195" w:rsidRDefault="0092797A" w:rsidP="0092797A">
            <w:pPr>
              <w:autoSpaceDE w:val="0"/>
              <w:autoSpaceDN w:val="0"/>
              <w:adjustRightInd w:val="0"/>
              <w:spacing w:after="0" w:line="240" w:lineRule="auto"/>
              <w:rPr>
                <w:rFonts w:cstheme="minorHAnsi"/>
                <w:i/>
                <w:iCs/>
              </w:rPr>
            </w:pPr>
            <w:r w:rsidRPr="00317195">
              <w:rPr>
                <w:rFonts w:cstheme="minorHAnsi"/>
                <w:i/>
                <w:iCs/>
              </w:rPr>
              <w:t>Journal of Public Administration, Finance and Law (JOPAFL)</w:t>
            </w:r>
          </w:p>
        </w:tc>
      </w:tr>
      <w:tr w:rsidR="00E46D0E" w:rsidRPr="0092797A" w14:paraId="402B2A11" w14:textId="77777777" w:rsidTr="0092797A">
        <w:trPr>
          <w:trHeight w:val="600"/>
        </w:trPr>
        <w:tc>
          <w:tcPr>
            <w:tcW w:w="267" w:type="pct"/>
            <w:vAlign w:val="center"/>
          </w:tcPr>
          <w:p w14:paraId="66F19A1B" w14:textId="77777777" w:rsidR="00E46D0E" w:rsidRPr="00317195" w:rsidRDefault="00E46D0E" w:rsidP="0092797A">
            <w:pPr>
              <w:spacing w:after="0"/>
              <w:rPr>
                <w:rFonts w:ascii="Calibri" w:hAnsi="Calibri" w:cs="Calibri"/>
              </w:rPr>
            </w:pPr>
            <w:r>
              <w:rPr>
                <w:rFonts w:ascii="Calibri" w:hAnsi="Calibri" w:cs="Calibri"/>
              </w:rPr>
              <w:t>60</w:t>
            </w:r>
          </w:p>
        </w:tc>
        <w:tc>
          <w:tcPr>
            <w:tcW w:w="1193" w:type="pct"/>
            <w:vAlign w:val="center"/>
          </w:tcPr>
          <w:p w14:paraId="5DB1FE29" w14:textId="77777777" w:rsidR="00E46D0E" w:rsidRPr="00317195" w:rsidRDefault="00E46D0E" w:rsidP="0092797A">
            <w:pPr>
              <w:pStyle w:val="Default"/>
              <w:rPr>
                <w:rFonts w:asciiTheme="minorHAnsi" w:hAnsiTheme="minorHAnsi" w:cstheme="minorHAnsi"/>
                <w:color w:val="auto"/>
                <w:sz w:val="22"/>
                <w:szCs w:val="22"/>
              </w:rPr>
            </w:pPr>
            <w:r w:rsidRPr="00E46D0E">
              <w:rPr>
                <w:rFonts w:asciiTheme="minorHAnsi" w:hAnsiTheme="minorHAnsi" w:cstheme="minorHAnsi"/>
                <w:b/>
                <w:color w:val="auto"/>
                <w:sz w:val="22"/>
                <w:szCs w:val="22"/>
              </w:rPr>
              <w:t>Guy Waizel</w:t>
            </w:r>
            <w:r>
              <w:rPr>
                <w:rFonts w:asciiTheme="minorHAnsi" w:hAnsiTheme="minorHAnsi" w:cstheme="minorHAnsi"/>
                <w:color w:val="auto"/>
                <w:sz w:val="22"/>
                <w:szCs w:val="22"/>
              </w:rPr>
              <w:t>, Adriana Zaiţ</w:t>
            </w:r>
          </w:p>
        </w:tc>
        <w:tc>
          <w:tcPr>
            <w:tcW w:w="1899" w:type="pct"/>
            <w:vAlign w:val="center"/>
          </w:tcPr>
          <w:p w14:paraId="10704A82" w14:textId="77777777" w:rsidR="00E46D0E" w:rsidRPr="00317195" w:rsidRDefault="00E46D0E" w:rsidP="0092797A">
            <w:pPr>
              <w:autoSpaceDE w:val="0"/>
              <w:autoSpaceDN w:val="0"/>
              <w:adjustRightInd w:val="0"/>
              <w:spacing w:after="0" w:line="240" w:lineRule="auto"/>
              <w:rPr>
                <w:rFonts w:cstheme="minorHAnsi"/>
              </w:rPr>
            </w:pPr>
            <w:r w:rsidRPr="00E46D0E">
              <w:rPr>
                <w:rFonts w:cstheme="minorHAnsi"/>
              </w:rPr>
              <w:t>POTENTIAL EFFECTS OF ADVANCED CYBERATTACKS ON CYBERSECURITY SOFTWARE BUYERS’ BEHAVIOUR</w:t>
            </w:r>
          </w:p>
        </w:tc>
        <w:tc>
          <w:tcPr>
            <w:tcW w:w="1641" w:type="pct"/>
            <w:vAlign w:val="center"/>
          </w:tcPr>
          <w:p w14:paraId="3EE70803" w14:textId="77777777" w:rsidR="00E46D0E" w:rsidRPr="00E46D0E" w:rsidRDefault="00E46D0E" w:rsidP="0092797A">
            <w:pPr>
              <w:autoSpaceDE w:val="0"/>
              <w:autoSpaceDN w:val="0"/>
              <w:adjustRightInd w:val="0"/>
              <w:spacing w:after="0" w:line="240" w:lineRule="auto"/>
              <w:rPr>
                <w:rFonts w:cstheme="minorHAnsi"/>
                <w:i/>
                <w:iCs/>
              </w:rPr>
            </w:pPr>
            <w:r w:rsidRPr="00E46D0E">
              <w:rPr>
                <w:rFonts w:cstheme="minorHAnsi"/>
                <w:i/>
                <w:iCs/>
              </w:rPr>
              <w:t>REBS, 2024</w:t>
            </w:r>
          </w:p>
        </w:tc>
      </w:tr>
      <w:tr w:rsidR="00E46D0E" w:rsidRPr="0092797A" w14:paraId="7BF1BD17" w14:textId="77777777" w:rsidTr="0092797A">
        <w:trPr>
          <w:trHeight w:val="600"/>
        </w:trPr>
        <w:tc>
          <w:tcPr>
            <w:tcW w:w="267" w:type="pct"/>
            <w:vAlign w:val="center"/>
          </w:tcPr>
          <w:p w14:paraId="52F992E2" w14:textId="77777777" w:rsidR="00E46D0E" w:rsidRPr="00317195" w:rsidRDefault="00E46D0E" w:rsidP="0092797A">
            <w:pPr>
              <w:spacing w:after="0"/>
              <w:rPr>
                <w:rFonts w:ascii="Calibri" w:hAnsi="Calibri" w:cs="Calibri"/>
              </w:rPr>
            </w:pPr>
            <w:r>
              <w:rPr>
                <w:rFonts w:ascii="Calibri" w:hAnsi="Calibri" w:cs="Calibri"/>
              </w:rPr>
              <w:t>61</w:t>
            </w:r>
          </w:p>
        </w:tc>
        <w:tc>
          <w:tcPr>
            <w:tcW w:w="1193" w:type="pct"/>
            <w:vAlign w:val="center"/>
          </w:tcPr>
          <w:p w14:paraId="4B84D798" w14:textId="77777777" w:rsidR="00E46D0E" w:rsidRPr="00317195" w:rsidRDefault="00E46D0E" w:rsidP="0092797A">
            <w:pPr>
              <w:pStyle w:val="Default"/>
              <w:rPr>
                <w:rFonts w:asciiTheme="minorHAnsi" w:hAnsiTheme="minorHAnsi" w:cstheme="minorHAnsi"/>
                <w:color w:val="auto"/>
                <w:sz w:val="22"/>
                <w:szCs w:val="22"/>
              </w:rPr>
            </w:pPr>
            <w:r w:rsidRPr="00E46D0E">
              <w:rPr>
                <w:rFonts w:asciiTheme="minorHAnsi" w:hAnsiTheme="minorHAnsi" w:cstheme="minorHAnsi"/>
                <w:b/>
                <w:color w:val="auto"/>
                <w:sz w:val="22"/>
                <w:szCs w:val="22"/>
              </w:rPr>
              <w:t>Guy Waizel</w:t>
            </w:r>
          </w:p>
        </w:tc>
        <w:tc>
          <w:tcPr>
            <w:tcW w:w="1899" w:type="pct"/>
            <w:vAlign w:val="center"/>
          </w:tcPr>
          <w:p w14:paraId="424FC6D9" w14:textId="77777777" w:rsidR="00E46D0E" w:rsidRPr="00E46D0E" w:rsidRDefault="00E46D0E" w:rsidP="00E46D0E">
            <w:pPr>
              <w:pStyle w:val="Heading1"/>
              <w:shd w:val="clear" w:color="auto" w:fill="FFFFFF"/>
              <w:spacing w:before="0"/>
              <w:rPr>
                <w:rFonts w:asciiTheme="minorHAnsi" w:hAnsiTheme="minorHAnsi" w:cstheme="minorHAnsi"/>
                <w:color w:val="333333"/>
                <w:sz w:val="22"/>
                <w:szCs w:val="22"/>
              </w:rPr>
            </w:pPr>
            <w:r w:rsidRPr="00E46D0E">
              <w:rPr>
                <w:rFonts w:asciiTheme="minorHAnsi" w:hAnsiTheme="minorHAnsi" w:cstheme="minorHAnsi"/>
                <w:bCs/>
                <w:color w:val="333333"/>
                <w:sz w:val="22"/>
                <w:szCs w:val="22"/>
              </w:rPr>
              <w:t>Bridging the AI divide: The evolving arms race between AI-driven cyber attacks and AI-powered cybersecurity defenses</w:t>
            </w:r>
          </w:p>
          <w:p w14:paraId="098C4A80" w14:textId="77777777" w:rsidR="00E46D0E" w:rsidRPr="00317195" w:rsidRDefault="00E46D0E" w:rsidP="0092797A">
            <w:pPr>
              <w:autoSpaceDE w:val="0"/>
              <w:autoSpaceDN w:val="0"/>
              <w:adjustRightInd w:val="0"/>
              <w:spacing w:after="0" w:line="240" w:lineRule="auto"/>
              <w:rPr>
                <w:rFonts w:cstheme="minorHAnsi"/>
              </w:rPr>
            </w:pPr>
          </w:p>
        </w:tc>
        <w:tc>
          <w:tcPr>
            <w:tcW w:w="1641" w:type="pct"/>
            <w:vAlign w:val="center"/>
          </w:tcPr>
          <w:p w14:paraId="6612D7E8" w14:textId="77777777" w:rsidR="00E46D0E" w:rsidRPr="00E46D0E" w:rsidRDefault="00F9259E" w:rsidP="0092797A">
            <w:pPr>
              <w:autoSpaceDE w:val="0"/>
              <w:autoSpaceDN w:val="0"/>
              <w:adjustRightInd w:val="0"/>
              <w:spacing w:after="0" w:line="240" w:lineRule="auto"/>
              <w:rPr>
                <w:rFonts w:cstheme="minorHAnsi"/>
                <w:i/>
                <w:iCs/>
              </w:rPr>
            </w:pPr>
            <w:r>
              <w:rPr>
                <w:rFonts w:cstheme="minorHAnsi"/>
              </w:rPr>
              <w:t xml:space="preserve">IDEAS REPEC, </w:t>
            </w:r>
            <w:hyperlink r:id="rId18" w:history="1">
              <w:r w:rsidR="00E46D0E" w:rsidRPr="00E46D0E">
                <w:rPr>
                  <w:rStyle w:val="Hyperlink"/>
                  <w:rFonts w:cstheme="minorHAnsi"/>
                  <w:color w:val="auto"/>
                </w:rPr>
                <w:t>International Conference on Machine Intelligence &amp; Security for Smart Cities (TRUST) Proceedings</w:t>
              </w:r>
            </w:hyperlink>
            <w:r w:rsidR="00E46D0E" w:rsidRPr="00E46D0E">
              <w:rPr>
                <w:rFonts w:cstheme="minorHAnsi"/>
                <w:shd w:val="clear" w:color="auto" w:fill="FFFFFF"/>
              </w:rPr>
              <w:t>, Smart-EDU Hub, Faculty of Public Administration, National University of Political Studies &amp; Public Administration, vol. 1, pages 141-156, July.</w:t>
            </w:r>
          </w:p>
        </w:tc>
      </w:tr>
      <w:tr w:rsidR="00F00CC0" w:rsidRPr="0092797A" w14:paraId="52A144F2" w14:textId="77777777" w:rsidTr="0092797A">
        <w:trPr>
          <w:trHeight w:val="600"/>
        </w:trPr>
        <w:tc>
          <w:tcPr>
            <w:tcW w:w="267" w:type="pct"/>
            <w:vAlign w:val="center"/>
          </w:tcPr>
          <w:p w14:paraId="03F00515" w14:textId="77777777" w:rsidR="00F00CC0" w:rsidRDefault="00F00CC0" w:rsidP="0092797A">
            <w:pPr>
              <w:spacing w:after="0"/>
              <w:rPr>
                <w:rFonts w:ascii="Calibri" w:hAnsi="Calibri" w:cs="Calibri"/>
              </w:rPr>
            </w:pPr>
            <w:r>
              <w:rPr>
                <w:rFonts w:ascii="Calibri" w:hAnsi="Calibri" w:cs="Calibri"/>
              </w:rPr>
              <w:t>62</w:t>
            </w:r>
          </w:p>
        </w:tc>
        <w:tc>
          <w:tcPr>
            <w:tcW w:w="1193" w:type="pct"/>
            <w:vAlign w:val="center"/>
          </w:tcPr>
          <w:p w14:paraId="29FFB57F" w14:textId="77777777" w:rsidR="00F00CC0" w:rsidRPr="00E46D0E" w:rsidRDefault="00F00CC0" w:rsidP="0092797A">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Brigitte Steinhoff</w:t>
            </w:r>
          </w:p>
        </w:tc>
        <w:tc>
          <w:tcPr>
            <w:tcW w:w="1899" w:type="pct"/>
            <w:vAlign w:val="center"/>
          </w:tcPr>
          <w:p w14:paraId="51E28BD2" w14:textId="77777777" w:rsidR="00F00CC0" w:rsidRPr="00AF18F7" w:rsidRDefault="00AF18F7" w:rsidP="00E46D0E">
            <w:pPr>
              <w:pStyle w:val="Heading1"/>
              <w:shd w:val="clear" w:color="auto" w:fill="FFFFFF"/>
              <w:spacing w:before="0"/>
              <w:rPr>
                <w:rFonts w:asciiTheme="minorHAnsi" w:hAnsiTheme="minorHAnsi" w:cstheme="minorHAnsi"/>
                <w:bCs/>
                <w:color w:val="333333"/>
                <w:sz w:val="22"/>
                <w:szCs w:val="22"/>
              </w:rPr>
            </w:pPr>
            <w:hyperlink r:id="rId19" w:history="1">
              <w:r w:rsidRPr="00AF18F7">
                <w:rPr>
                  <w:rStyle w:val="Hyperlink"/>
                  <w:rFonts w:asciiTheme="minorHAnsi" w:hAnsiTheme="minorHAnsi" w:cstheme="minorHAnsi"/>
                  <w:b/>
                  <w:bCs/>
                  <w:color w:val="auto"/>
                  <w:sz w:val="22"/>
                  <w:szCs w:val="22"/>
                  <w:u w:val="none"/>
                  <w:bdr w:val="none" w:sz="0" w:space="0" w:color="auto" w:frame="1"/>
                  <w:shd w:val="clear" w:color="auto" w:fill="FFFFFF"/>
                </w:rPr>
                <w:t>ACCEPTANCE OF PUBLICLY ASSISTED AFFORDABLE RENTAL HOUSING IN GERMAN SOCIETY / THE EFFECT OF AFFORDABLE RENTAL HOUSING ON THE COMMUNITY AND THE SOCIAL OBJEKTCIVE TO CREATE A DEPENDENCY THAT LEADS TO SOCIAL ACCEPTABILITY Project -Methods for qualitative research and qualitative data analysis</w:t>
              </w:r>
            </w:hyperlink>
          </w:p>
        </w:tc>
        <w:tc>
          <w:tcPr>
            <w:tcW w:w="1641" w:type="pct"/>
            <w:vAlign w:val="center"/>
          </w:tcPr>
          <w:p w14:paraId="7B1AEA73" w14:textId="77777777" w:rsidR="00F00CC0" w:rsidRDefault="00AF18F7" w:rsidP="0092797A">
            <w:pPr>
              <w:autoSpaceDE w:val="0"/>
              <w:autoSpaceDN w:val="0"/>
              <w:adjustRightInd w:val="0"/>
              <w:spacing w:after="0" w:line="240" w:lineRule="auto"/>
              <w:rPr>
                <w:rFonts w:cstheme="minorHAnsi"/>
              </w:rPr>
            </w:pPr>
            <w:r>
              <w:rPr>
                <w:rFonts w:cstheme="minorHAnsi"/>
              </w:rPr>
              <w:t>MPR online, Research Gate, 2024</w:t>
            </w:r>
          </w:p>
        </w:tc>
      </w:tr>
      <w:tr w:rsidR="00F00CC0" w:rsidRPr="0092797A" w14:paraId="229002BA" w14:textId="77777777" w:rsidTr="0092797A">
        <w:trPr>
          <w:trHeight w:val="600"/>
        </w:trPr>
        <w:tc>
          <w:tcPr>
            <w:tcW w:w="267" w:type="pct"/>
            <w:vAlign w:val="center"/>
          </w:tcPr>
          <w:p w14:paraId="0FDEEBD5" w14:textId="77777777" w:rsidR="00F00CC0" w:rsidRDefault="00F00CC0" w:rsidP="0092797A">
            <w:pPr>
              <w:spacing w:after="0"/>
              <w:rPr>
                <w:rFonts w:ascii="Calibri" w:hAnsi="Calibri" w:cs="Calibri"/>
              </w:rPr>
            </w:pPr>
            <w:r>
              <w:rPr>
                <w:rFonts w:ascii="Calibri" w:hAnsi="Calibri" w:cs="Calibri"/>
              </w:rPr>
              <w:t>63</w:t>
            </w:r>
          </w:p>
        </w:tc>
        <w:tc>
          <w:tcPr>
            <w:tcW w:w="1193" w:type="pct"/>
            <w:vAlign w:val="center"/>
          </w:tcPr>
          <w:p w14:paraId="7609FDC7" w14:textId="77777777" w:rsidR="00F00CC0" w:rsidRPr="00E46D0E" w:rsidRDefault="00F00CC0" w:rsidP="0092797A">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Brigitte Steinhoff</w:t>
            </w:r>
          </w:p>
        </w:tc>
        <w:tc>
          <w:tcPr>
            <w:tcW w:w="1899" w:type="pct"/>
            <w:vAlign w:val="center"/>
          </w:tcPr>
          <w:p w14:paraId="7859AC5B" w14:textId="77777777" w:rsidR="00AF18F7" w:rsidRPr="00AF18F7" w:rsidRDefault="00AF18F7" w:rsidP="00AF18F7">
            <w:pPr>
              <w:pStyle w:val="Heading1"/>
              <w:shd w:val="clear" w:color="auto" w:fill="FFFFFF"/>
              <w:spacing w:before="0"/>
              <w:rPr>
                <w:rFonts w:asciiTheme="minorHAnsi" w:hAnsiTheme="minorHAnsi" w:cstheme="minorHAnsi"/>
                <w:color w:val="111111"/>
                <w:sz w:val="22"/>
                <w:szCs w:val="22"/>
              </w:rPr>
            </w:pPr>
            <w:r w:rsidRPr="00AF18F7">
              <w:rPr>
                <w:rFonts w:asciiTheme="minorHAnsi" w:hAnsiTheme="minorHAnsi" w:cstheme="minorHAnsi"/>
                <w:b/>
                <w:bCs/>
                <w:color w:val="111111"/>
                <w:sz w:val="22"/>
                <w:szCs w:val="22"/>
              </w:rPr>
              <w:t>Analysis: Words Matter: The Importance of Issue Framing and the Case of Affordable Housing</w:t>
            </w:r>
          </w:p>
          <w:p w14:paraId="23362302" w14:textId="77777777" w:rsidR="00F00CC0" w:rsidRPr="00E46D0E" w:rsidRDefault="00F00CC0" w:rsidP="00E46D0E">
            <w:pPr>
              <w:pStyle w:val="Heading1"/>
              <w:shd w:val="clear" w:color="auto" w:fill="FFFFFF"/>
              <w:spacing w:before="0"/>
              <w:rPr>
                <w:rFonts w:asciiTheme="minorHAnsi" w:hAnsiTheme="minorHAnsi" w:cstheme="minorHAnsi"/>
                <w:bCs/>
                <w:color w:val="333333"/>
                <w:sz w:val="22"/>
                <w:szCs w:val="22"/>
              </w:rPr>
            </w:pPr>
          </w:p>
        </w:tc>
        <w:tc>
          <w:tcPr>
            <w:tcW w:w="1641" w:type="pct"/>
            <w:vAlign w:val="center"/>
          </w:tcPr>
          <w:p w14:paraId="6EE9D89E" w14:textId="77777777" w:rsidR="00AF18F7" w:rsidRDefault="00AF18F7" w:rsidP="00AF18F7">
            <w:pPr>
              <w:numPr>
                <w:ilvl w:val="0"/>
                <w:numId w:val="26"/>
              </w:numPr>
              <w:shd w:val="clear" w:color="auto" w:fill="FFFFFF"/>
              <w:spacing w:before="100" w:beforeAutospacing="1" w:after="120" w:line="240" w:lineRule="auto"/>
              <w:ind w:left="0"/>
              <w:rPr>
                <w:rFonts w:ascii="Arial" w:hAnsi="Arial" w:cs="Arial"/>
              </w:rPr>
            </w:pPr>
            <w:r>
              <w:rPr>
                <w:rFonts w:ascii="Arial" w:hAnsi="Arial" w:cs="Arial"/>
              </w:rPr>
              <w:t>February 2024</w:t>
            </w:r>
          </w:p>
          <w:p w14:paraId="1C281DE3" w14:textId="77777777" w:rsidR="00AF18F7" w:rsidRDefault="00AF18F7" w:rsidP="00AF18F7">
            <w:pPr>
              <w:numPr>
                <w:ilvl w:val="0"/>
                <w:numId w:val="26"/>
              </w:numPr>
              <w:shd w:val="clear" w:color="auto" w:fill="FFFFFF"/>
              <w:spacing w:beforeAutospacing="1" w:after="0" w:afterAutospacing="1" w:line="240" w:lineRule="auto"/>
              <w:ind w:left="0"/>
              <w:rPr>
                <w:rFonts w:ascii="Arial" w:hAnsi="Arial" w:cs="Arial"/>
              </w:rPr>
            </w:pPr>
            <w:hyperlink r:id="rId20" w:history="1">
              <w:r>
                <w:rPr>
                  <w:rStyle w:val="Hyperlink"/>
                  <w:rFonts w:ascii="inherit" w:hAnsi="inherit" w:cs="Arial"/>
                  <w:bdr w:val="none" w:sz="0" w:space="0" w:color="auto" w:frame="1"/>
                </w:rPr>
                <w:t>SSRN Electronic Journal</w:t>
              </w:r>
            </w:hyperlink>
          </w:p>
          <w:p w14:paraId="4A0F43F0" w14:textId="77777777" w:rsidR="00AF18F7" w:rsidRDefault="00AF18F7" w:rsidP="00AF18F7">
            <w:pPr>
              <w:shd w:val="clear" w:color="auto" w:fill="FFFFFF"/>
              <w:rPr>
                <w:rFonts w:ascii="Arial" w:hAnsi="Arial" w:cs="Arial"/>
              </w:rPr>
            </w:pPr>
            <w:r>
              <w:rPr>
                <w:rFonts w:ascii="Arial" w:hAnsi="Arial" w:cs="Arial"/>
              </w:rPr>
              <w:t>DOI:</w:t>
            </w:r>
            <w:hyperlink r:id="rId21" w:tgtFrame="_blank" w:history="1">
              <w:r>
                <w:rPr>
                  <w:rStyle w:val="Hyperlink"/>
                  <w:rFonts w:ascii="inherit" w:hAnsi="inherit" w:cs="Arial"/>
                  <w:bdr w:val="none" w:sz="0" w:space="0" w:color="auto" w:frame="1"/>
                </w:rPr>
                <w:t>10.2139/ssrn.4768884</w:t>
              </w:r>
            </w:hyperlink>
          </w:p>
          <w:p w14:paraId="46AE2A0D" w14:textId="77777777" w:rsidR="00F00CC0" w:rsidRDefault="00F00CC0" w:rsidP="0092797A">
            <w:pPr>
              <w:autoSpaceDE w:val="0"/>
              <w:autoSpaceDN w:val="0"/>
              <w:adjustRightInd w:val="0"/>
              <w:spacing w:after="0" w:line="240" w:lineRule="auto"/>
              <w:rPr>
                <w:rFonts w:cstheme="minorHAnsi"/>
              </w:rPr>
            </w:pPr>
          </w:p>
        </w:tc>
      </w:tr>
    </w:tbl>
    <w:p w14:paraId="09C5506C" w14:textId="77777777" w:rsidR="003B12D8" w:rsidRPr="003B12D8" w:rsidRDefault="003B12D8" w:rsidP="003B12D8">
      <w:pPr>
        <w:ind w:left="1080"/>
        <w:contextualSpacing/>
        <w:rPr>
          <w:rFonts w:ascii="Calibri" w:eastAsia="Calibri" w:hAnsi="Calibri" w:cs="Times New Roman"/>
          <w:iCs/>
          <w:sz w:val="24"/>
          <w:szCs w:val="24"/>
          <w:lang w:val="en-GB"/>
        </w:rPr>
      </w:pPr>
    </w:p>
    <w:p w14:paraId="71AAF135" w14:textId="77777777" w:rsidR="003B12D8" w:rsidRPr="003B12D8" w:rsidRDefault="003B12D8" w:rsidP="003B12D8">
      <w:pPr>
        <w:ind w:left="1080"/>
        <w:contextualSpacing/>
        <w:rPr>
          <w:rFonts w:ascii="Calibri" w:eastAsia="Calibri" w:hAnsi="Calibri" w:cs="Times New Roman"/>
          <w:b/>
          <w:iCs/>
          <w:sz w:val="24"/>
          <w:szCs w:val="24"/>
          <w:lang w:val="en-GB"/>
        </w:rPr>
      </w:pPr>
      <w:r w:rsidRPr="003B12D8">
        <w:rPr>
          <w:rFonts w:ascii="Calibri" w:eastAsia="Calibri" w:hAnsi="Calibri" w:cs="Times New Roman"/>
          <w:b/>
          <w:iCs/>
          <w:sz w:val="24"/>
          <w:szCs w:val="24"/>
          <w:lang w:val="en-GB"/>
        </w:rPr>
        <w:t>CĂRȚI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2642"/>
        <w:gridCol w:w="1438"/>
        <w:gridCol w:w="3218"/>
        <w:gridCol w:w="218"/>
        <w:gridCol w:w="1536"/>
      </w:tblGrid>
      <w:tr w:rsidR="003B12D8" w:rsidRPr="003B12D8" w14:paraId="10B5AD95" w14:textId="77777777" w:rsidTr="007D3F4A">
        <w:trPr>
          <w:trHeight w:val="300"/>
        </w:trPr>
        <w:tc>
          <w:tcPr>
            <w:tcW w:w="279" w:type="pct"/>
            <w:vAlign w:val="center"/>
          </w:tcPr>
          <w:p w14:paraId="45F48460" w14:textId="77777777" w:rsidR="003B12D8" w:rsidRPr="003B12D8" w:rsidRDefault="003B12D8" w:rsidP="003B12D8">
            <w:pPr>
              <w:spacing w:after="0" w:line="240" w:lineRule="auto"/>
              <w:rPr>
                <w:rFonts w:ascii="Calibri" w:eastAsia="Times New Roman" w:hAnsi="Calibri" w:cs="Calibri"/>
                <w:b/>
                <w:color w:val="000000"/>
                <w:lang w:val="ro-RO" w:eastAsia="ro-RO"/>
              </w:rPr>
            </w:pPr>
            <w:r w:rsidRPr="003B12D8">
              <w:rPr>
                <w:rFonts w:ascii="Calibri" w:eastAsia="Times New Roman" w:hAnsi="Calibri" w:cs="Calibri"/>
                <w:b/>
                <w:color w:val="000000"/>
                <w:lang w:val="ro-RO" w:eastAsia="ro-RO"/>
              </w:rPr>
              <w:t>Nr.</w:t>
            </w:r>
          </w:p>
        </w:tc>
        <w:tc>
          <w:tcPr>
            <w:tcW w:w="1375" w:type="pct"/>
            <w:noWrap/>
            <w:vAlign w:val="center"/>
          </w:tcPr>
          <w:p w14:paraId="5087361C" w14:textId="77777777" w:rsidR="003B12D8" w:rsidRPr="003B12D8" w:rsidRDefault="003B12D8" w:rsidP="003B12D8">
            <w:pPr>
              <w:spacing w:after="0" w:line="240" w:lineRule="auto"/>
              <w:rPr>
                <w:rFonts w:ascii="Calibri" w:eastAsia="Times New Roman" w:hAnsi="Calibri" w:cs="Calibri"/>
                <w:b/>
                <w:color w:val="000000"/>
                <w:lang w:val="ro-RO" w:eastAsia="ro-RO"/>
              </w:rPr>
            </w:pPr>
            <w:r w:rsidRPr="003B12D8">
              <w:rPr>
                <w:rFonts w:ascii="Calibri" w:eastAsia="Times New Roman" w:hAnsi="Calibri" w:cs="Calibri"/>
                <w:b/>
                <w:color w:val="000000"/>
                <w:lang w:val="ro-RO" w:eastAsia="ro-RO"/>
              </w:rPr>
              <w:t>Nume Doctorand</w:t>
            </w:r>
          </w:p>
        </w:tc>
        <w:tc>
          <w:tcPr>
            <w:tcW w:w="748" w:type="pct"/>
            <w:noWrap/>
            <w:vAlign w:val="center"/>
          </w:tcPr>
          <w:p w14:paraId="6E33A4D7" w14:textId="77777777" w:rsidR="003B12D8" w:rsidRPr="003B12D8" w:rsidRDefault="003B12D8" w:rsidP="003B12D8">
            <w:pPr>
              <w:spacing w:after="0" w:line="240" w:lineRule="auto"/>
              <w:rPr>
                <w:rFonts w:ascii="Calibri" w:eastAsia="Times New Roman" w:hAnsi="Calibri" w:cs="Calibri"/>
                <w:b/>
                <w:color w:val="000000"/>
                <w:lang w:val="ro-RO" w:eastAsia="ro-RO"/>
              </w:rPr>
            </w:pPr>
            <w:r w:rsidRPr="003B12D8">
              <w:rPr>
                <w:rFonts w:ascii="Calibri" w:eastAsia="Times New Roman" w:hAnsi="Calibri" w:cs="Calibri"/>
                <w:b/>
                <w:color w:val="000000"/>
                <w:lang w:val="ro-RO" w:eastAsia="ro-RO"/>
              </w:rPr>
              <w:t>Titlul cărţii</w:t>
            </w:r>
          </w:p>
        </w:tc>
        <w:tc>
          <w:tcPr>
            <w:tcW w:w="1675" w:type="pct"/>
            <w:noWrap/>
            <w:vAlign w:val="center"/>
          </w:tcPr>
          <w:p w14:paraId="4E47AFAF" w14:textId="77777777" w:rsidR="003B12D8" w:rsidRPr="003B12D8" w:rsidRDefault="003B12D8" w:rsidP="003B12D8">
            <w:pPr>
              <w:rPr>
                <w:rFonts w:ascii="Calibri" w:eastAsia="Times New Roman" w:hAnsi="Calibri" w:cs="Calibri"/>
                <w:b/>
                <w:color w:val="000000"/>
                <w:lang w:val="ro-RO" w:eastAsia="ro-RO"/>
              </w:rPr>
            </w:pPr>
            <w:r w:rsidRPr="003B12D8">
              <w:rPr>
                <w:rFonts w:ascii="Calibri" w:eastAsia="Calibri" w:hAnsi="Calibri" w:cs="Calibri"/>
                <w:b/>
                <w:bCs/>
                <w:color w:val="000000"/>
              </w:rPr>
              <w:t>Titlul capitolului</w:t>
            </w:r>
          </w:p>
        </w:tc>
        <w:tc>
          <w:tcPr>
            <w:tcW w:w="123" w:type="pct"/>
            <w:noWrap/>
            <w:vAlign w:val="center"/>
          </w:tcPr>
          <w:p w14:paraId="2F2BB5DA" w14:textId="77777777" w:rsidR="003B12D8" w:rsidRPr="003B12D8" w:rsidRDefault="003B12D8" w:rsidP="003B12D8">
            <w:pPr>
              <w:spacing w:after="0" w:line="240" w:lineRule="auto"/>
              <w:rPr>
                <w:rFonts w:ascii="Calibri" w:eastAsia="Times New Roman" w:hAnsi="Calibri" w:cs="Calibri"/>
                <w:b/>
                <w:color w:val="000000"/>
                <w:lang w:val="ro-RO" w:eastAsia="ro-RO"/>
              </w:rPr>
            </w:pPr>
          </w:p>
        </w:tc>
        <w:tc>
          <w:tcPr>
            <w:tcW w:w="800" w:type="pct"/>
            <w:noWrap/>
            <w:vAlign w:val="center"/>
          </w:tcPr>
          <w:p w14:paraId="3AEC278A" w14:textId="77777777" w:rsidR="003B12D8" w:rsidRPr="003B12D8" w:rsidRDefault="003B12D8" w:rsidP="003B12D8">
            <w:pPr>
              <w:rPr>
                <w:rFonts w:ascii="Calibri" w:eastAsia="Times New Roman" w:hAnsi="Calibri" w:cs="Calibri"/>
                <w:b/>
                <w:color w:val="000000"/>
                <w:lang w:val="ro-RO" w:eastAsia="ro-RO"/>
              </w:rPr>
            </w:pPr>
            <w:r w:rsidRPr="003B12D8">
              <w:rPr>
                <w:rFonts w:ascii="Calibri" w:eastAsia="Calibri" w:hAnsi="Calibri" w:cs="Calibri"/>
                <w:b/>
                <w:bCs/>
                <w:color w:val="000000"/>
              </w:rPr>
              <w:t>Editura</w:t>
            </w:r>
          </w:p>
        </w:tc>
      </w:tr>
      <w:tr w:rsidR="003B12D8" w:rsidRPr="003B12D8" w14:paraId="7FBC0E06" w14:textId="77777777" w:rsidTr="007D3F4A">
        <w:trPr>
          <w:trHeight w:val="300"/>
        </w:trPr>
        <w:tc>
          <w:tcPr>
            <w:tcW w:w="279" w:type="pct"/>
            <w:vAlign w:val="center"/>
          </w:tcPr>
          <w:p w14:paraId="24D0D571" w14:textId="77777777" w:rsidR="003B12D8" w:rsidRPr="003B12D8" w:rsidRDefault="00825B6B" w:rsidP="003B12D8">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1</w:t>
            </w:r>
          </w:p>
        </w:tc>
        <w:tc>
          <w:tcPr>
            <w:tcW w:w="1375" w:type="pct"/>
            <w:noWrap/>
            <w:vAlign w:val="center"/>
          </w:tcPr>
          <w:p w14:paraId="7A991F3F" w14:textId="77777777" w:rsidR="003B12D8" w:rsidRDefault="00825B6B" w:rsidP="003B12D8">
            <w:pPr>
              <w:spacing w:after="0" w:line="240" w:lineRule="auto"/>
              <w:rPr>
                <w:rFonts w:ascii="Calibri" w:eastAsia="Times New Roman" w:hAnsi="Calibri" w:cs="Calibri"/>
                <w:color w:val="000000"/>
                <w:lang w:val="ro-RO" w:eastAsia="ro-RO"/>
              </w:rPr>
            </w:pPr>
            <w:r w:rsidRPr="00825B6B">
              <w:rPr>
                <w:rFonts w:ascii="Calibri" w:eastAsia="Times New Roman" w:hAnsi="Calibri" w:cs="Calibri"/>
                <w:color w:val="000000"/>
                <w:lang w:val="ro-RO" w:eastAsia="ro-RO"/>
              </w:rPr>
              <w:t xml:space="preserve">URSACHE P.. IOANA </w:t>
            </w:r>
            <w:r>
              <w:rPr>
                <w:rFonts w:ascii="Calibri" w:eastAsia="Times New Roman" w:hAnsi="Calibri" w:cs="Calibri"/>
                <w:color w:val="000000"/>
                <w:lang w:val="ro-RO" w:eastAsia="ro-RO"/>
              </w:rPr>
              <w:t>–</w:t>
            </w:r>
            <w:r w:rsidRPr="00825B6B">
              <w:rPr>
                <w:rFonts w:ascii="Calibri" w:eastAsia="Times New Roman" w:hAnsi="Calibri" w:cs="Calibri"/>
                <w:color w:val="000000"/>
                <w:lang w:val="ro-RO" w:eastAsia="ro-RO"/>
              </w:rPr>
              <w:t xml:space="preserve"> MARIA</w:t>
            </w:r>
          </w:p>
          <w:p w14:paraId="5F50B3DD" w14:textId="77777777" w:rsidR="00825B6B" w:rsidRPr="003B12D8" w:rsidRDefault="00825B6B" w:rsidP="003B12D8">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 xml:space="preserve">(Co-autori: </w:t>
            </w:r>
            <w:r w:rsidRPr="00825B6B">
              <w:rPr>
                <w:rFonts w:ascii="Calibri" w:eastAsia="Times New Roman" w:hAnsi="Calibri" w:cs="Calibri"/>
                <w:color w:val="000000"/>
                <w:lang w:val="ro-RO" w:eastAsia="ro-RO"/>
              </w:rPr>
              <w:t>Alexandru Banica, Ioana-Maria Ursache, Ionel Muntele, Gabriela Carmen Pascariu</w:t>
            </w:r>
          </w:p>
        </w:tc>
        <w:tc>
          <w:tcPr>
            <w:tcW w:w="748" w:type="pct"/>
            <w:noWrap/>
            <w:vAlign w:val="center"/>
          </w:tcPr>
          <w:p w14:paraId="3611086B" w14:textId="77777777" w:rsidR="003B12D8" w:rsidRPr="003B12D8" w:rsidRDefault="00825B6B" w:rsidP="003B12D8">
            <w:pPr>
              <w:spacing w:after="0" w:line="240" w:lineRule="auto"/>
              <w:rPr>
                <w:rFonts w:ascii="Calibri" w:eastAsia="Times New Roman" w:hAnsi="Calibri" w:cs="Calibri"/>
                <w:color w:val="000000"/>
                <w:lang w:val="ro-RO" w:eastAsia="ro-RO"/>
              </w:rPr>
            </w:pPr>
            <w:r w:rsidRPr="00825B6B">
              <w:rPr>
                <w:rFonts w:ascii="Calibri" w:eastAsia="Times New Roman" w:hAnsi="Calibri" w:cs="Calibri"/>
                <w:color w:val="000000"/>
                <w:lang w:val="ro-RO" w:eastAsia="ro-RO"/>
              </w:rPr>
              <w:t>Provocări geografice pentru un viitor durabil</w:t>
            </w:r>
          </w:p>
        </w:tc>
        <w:tc>
          <w:tcPr>
            <w:tcW w:w="1675" w:type="pct"/>
            <w:noWrap/>
            <w:vAlign w:val="center"/>
          </w:tcPr>
          <w:p w14:paraId="467CB043" w14:textId="77777777" w:rsidR="00825B6B" w:rsidRPr="00544B4A" w:rsidRDefault="00825B6B" w:rsidP="00825B6B">
            <w:pPr>
              <w:rPr>
                <w:rFonts w:ascii="Calibri" w:hAnsi="Calibri" w:cs="Calibri"/>
                <w:color w:val="000000"/>
                <w:lang w:val="fr-FR"/>
              </w:rPr>
            </w:pPr>
            <w:r w:rsidRPr="00544B4A">
              <w:rPr>
                <w:rFonts w:ascii="Calibri" w:hAnsi="Calibri" w:cs="Calibri"/>
                <w:color w:val="000000"/>
                <w:lang w:val="fr-FR"/>
              </w:rPr>
              <w:t>ORAȘELE INTELIGENTE (SMART CITIES) DIN CENTRUL ȘI ESTUL UNIUNII EUROPENE ÎN CONTEXTUL TRANZIȚIEI VERZI</w:t>
            </w:r>
          </w:p>
          <w:p w14:paraId="3882C771" w14:textId="77777777" w:rsidR="003B12D8" w:rsidRPr="003B12D8" w:rsidRDefault="003B12D8" w:rsidP="003B12D8">
            <w:pPr>
              <w:spacing w:after="0" w:line="240" w:lineRule="auto"/>
              <w:rPr>
                <w:rFonts w:ascii="Calibri" w:eastAsia="Times New Roman" w:hAnsi="Calibri" w:cs="Calibri"/>
                <w:color w:val="000000"/>
                <w:lang w:val="ro-RO" w:eastAsia="ro-RO"/>
              </w:rPr>
            </w:pPr>
          </w:p>
        </w:tc>
        <w:tc>
          <w:tcPr>
            <w:tcW w:w="123" w:type="pct"/>
            <w:noWrap/>
            <w:vAlign w:val="center"/>
          </w:tcPr>
          <w:p w14:paraId="0C2A105F" w14:textId="77777777" w:rsidR="003B12D8" w:rsidRPr="003B12D8" w:rsidRDefault="003B12D8" w:rsidP="003B12D8">
            <w:pPr>
              <w:spacing w:after="0" w:line="240" w:lineRule="auto"/>
              <w:rPr>
                <w:rFonts w:ascii="Calibri" w:eastAsia="Times New Roman" w:hAnsi="Calibri" w:cs="Calibri"/>
                <w:color w:val="000000"/>
                <w:lang w:val="ro-RO" w:eastAsia="ro-RO"/>
              </w:rPr>
            </w:pPr>
          </w:p>
        </w:tc>
        <w:tc>
          <w:tcPr>
            <w:tcW w:w="800" w:type="pct"/>
            <w:noWrap/>
            <w:vAlign w:val="center"/>
          </w:tcPr>
          <w:p w14:paraId="44C2C994" w14:textId="77777777" w:rsidR="003B12D8" w:rsidRPr="003B12D8" w:rsidRDefault="00825B6B" w:rsidP="003B12D8">
            <w:pPr>
              <w:spacing w:after="0" w:line="240" w:lineRule="auto"/>
              <w:rPr>
                <w:rFonts w:ascii="Calibri" w:eastAsia="Times New Roman" w:hAnsi="Calibri" w:cs="Calibri"/>
                <w:color w:val="000000"/>
                <w:lang w:val="ro-RO" w:eastAsia="ro-RO"/>
              </w:rPr>
            </w:pPr>
            <w:r w:rsidRPr="00825B6B">
              <w:rPr>
                <w:rFonts w:ascii="Calibri" w:eastAsia="Times New Roman" w:hAnsi="Calibri" w:cs="Calibri"/>
                <w:color w:val="000000"/>
                <w:lang w:val="ro-RO" w:eastAsia="ro-RO"/>
              </w:rPr>
              <w:t>Editura Universităţii „Alexandru Ioan Cuza” din Iaşi</w:t>
            </w:r>
          </w:p>
        </w:tc>
      </w:tr>
      <w:tr w:rsidR="00825B6B" w:rsidRPr="003B12D8" w14:paraId="273A4ADE" w14:textId="77777777" w:rsidTr="007D3F4A">
        <w:trPr>
          <w:trHeight w:val="300"/>
        </w:trPr>
        <w:tc>
          <w:tcPr>
            <w:tcW w:w="279" w:type="pct"/>
            <w:vAlign w:val="center"/>
          </w:tcPr>
          <w:p w14:paraId="6C730585" w14:textId="77777777" w:rsidR="00825B6B" w:rsidRDefault="00922751" w:rsidP="003B12D8">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2</w:t>
            </w:r>
          </w:p>
        </w:tc>
        <w:tc>
          <w:tcPr>
            <w:tcW w:w="1375" w:type="pct"/>
            <w:noWrap/>
            <w:vAlign w:val="center"/>
          </w:tcPr>
          <w:p w14:paraId="13A7BD93" w14:textId="77777777" w:rsidR="00825B6B" w:rsidRDefault="00825B6B" w:rsidP="003B12D8">
            <w:pPr>
              <w:spacing w:after="0" w:line="240" w:lineRule="auto"/>
              <w:rPr>
                <w:rFonts w:ascii="Calibri" w:eastAsia="Times New Roman" w:hAnsi="Calibri" w:cs="Calibri"/>
                <w:color w:val="000000"/>
                <w:lang w:val="ro-RO" w:eastAsia="ro-RO"/>
              </w:rPr>
            </w:pPr>
            <w:r w:rsidRPr="00825B6B">
              <w:rPr>
                <w:rFonts w:ascii="Calibri" w:eastAsia="Times New Roman" w:hAnsi="Calibri" w:cs="Calibri"/>
                <w:color w:val="000000"/>
                <w:lang w:val="ro-RO" w:eastAsia="ro-RO"/>
              </w:rPr>
              <w:t xml:space="preserve">URSACHE P.. IOANA </w:t>
            </w:r>
            <w:r>
              <w:rPr>
                <w:rFonts w:ascii="Calibri" w:eastAsia="Times New Roman" w:hAnsi="Calibri" w:cs="Calibri"/>
                <w:color w:val="000000"/>
                <w:lang w:val="ro-RO" w:eastAsia="ro-RO"/>
              </w:rPr>
              <w:t>–</w:t>
            </w:r>
            <w:r w:rsidRPr="00825B6B">
              <w:rPr>
                <w:rFonts w:ascii="Calibri" w:eastAsia="Times New Roman" w:hAnsi="Calibri" w:cs="Calibri"/>
                <w:color w:val="000000"/>
                <w:lang w:val="ro-RO" w:eastAsia="ro-RO"/>
              </w:rPr>
              <w:t xml:space="preserve"> MARIA</w:t>
            </w:r>
          </w:p>
          <w:p w14:paraId="2520666D" w14:textId="77777777" w:rsidR="00825B6B" w:rsidRPr="00825B6B" w:rsidRDefault="00825B6B" w:rsidP="003B12D8">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 xml:space="preserve">(Co-autori: </w:t>
            </w:r>
            <w:r w:rsidRPr="00825B6B">
              <w:rPr>
                <w:rFonts w:ascii="Calibri" w:eastAsia="Times New Roman" w:hAnsi="Calibri" w:cs="Calibri"/>
                <w:color w:val="000000"/>
                <w:lang w:val="ro-RO" w:eastAsia="ro-RO"/>
              </w:rPr>
              <w:t>Apostoaie Constantin-Marius, Ursache Ioana-Maria</w:t>
            </w:r>
            <w:r>
              <w:rPr>
                <w:rFonts w:ascii="Calibri" w:eastAsia="Times New Roman" w:hAnsi="Calibri" w:cs="Calibri"/>
                <w:color w:val="000000"/>
                <w:lang w:val="ro-RO" w:eastAsia="ro-RO"/>
              </w:rPr>
              <w:t>)</w:t>
            </w:r>
          </w:p>
        </w:tc>
        <w:tc>
          <w:tcPr>
            <w:tcW w:w="748" w:type="pct"/>
            <w:noWrap/>
            <w:vAlign w:val="center"/>
          </w:tcPr>
          <w:p w14:paraId="67063C03" w14:textId="77777777" w:rsidR="00825B6B" w:rsidRPr="00825B6B" w:rsidRDefault="00825B6B" w:rsidP="003B12D8">
            <w:pPr>
              <w:spacing w:after="0" w:line="240" w:lineRule="auto"/>
              <w:rPr>
                <w:rFonts w:ascii="Calibri" w:eastAsia="Times New Roman" w:hAnsi="Calibri" w:cs="Calibri"/>
                <w:color w:val="000000"/>
                <w:lang w:val="ro-RO" w:eastAsia="ro-RO"/>
              </w:rPr>
            </w:pPr>
            <w:r w:rsidRPr="00825B6B">
              <w:rPr>
                <w:rFonts w:ascii="Calibri" w:eastAsia="Times New Roman" w:hAnsi="Calibri" w:cs="Calibri"/>
                <w:color w:val="000000"/>
                <w:lang w:val="ro-RO" w:eastAsia="ro-RO"/>
              </w:rPr>
              <w:t>International Economic Policy for the Polycrisis</w:t>
            </w:r>
          </w:p>
        </w:tc>
        <w:tc>
          <w:tcPr>
            <w:tcW w:w="1675" w:type="pct"/>
            <w:noWrap/>
            <w:vAlign w:val="center"/>
          </w:tcPr>
          <w:p w14:paraId="753925D0" w14:textId="77777777" w:rsidR="00825B6B" w:rsidRDefault="00825B6B" w:rsidP="00825B6B">
            <w:pPr>
              <w:rPr>
                <w:rFonts w:ascii="Calibri" w:hAnsi="Calibri" w:cs="Calibri"/>
                <w:color w:val="000000"/>
              </w:rPr>
            </w:pPr>
            <w:r>
              <w:rPr>
                <w:rFonts w:ascii="Calibri" w:hAnsi="Calibri" w:cs="Calibri"/>
                <w:color w:val="000000"/>
              </w:rPr>
              <w:t>Sustainable development and post COVID-19 pandemic in mainstream socio-economic models</w:t>
            </w:r>
          </w:p>
        </w:tc>
        <w:tc>
          <w:tcPr>
            <w:tcW w:w="123" w:type="pct"/>
            <w:noWrap/>
            <w:vAlign w:val="center"/>
          </w:tcPr>
          <w:p w14:paraId="2C6C9DE4" w14:textId="77777777" w:rsidR="00825B6B" w:rsidRPr="003B12D8" w:rsidRDefault="00825B6B" w:rsidP="003B12D8">
            <w:pPr>
              <w:spacing w:after="0" w:line="240" w:lineRule="auto"/>
              <w:rPr>
                <w:rFonts w:ascii="Calibri" w:eastAsia="Times New Roman" w:hAnsi="Calibri" w:cs="Calibri"/>
                <w:color w:val="000000"/>
                <w:lang w:val="ro-RO" w:eastAsia="ro-RO"/>
              </w:rPr>
            </w:pPr>
          </w:p>
        </w:tc>
        <w:tc>
          <w:tcPr>
            <w:tcW w:w="800" w:type="pct"/>
            <w:noWrap/>
            <w:vAlign w:val="center"/>
          </w:tcPr>
          <w:p w14:paraId="5DF1FB15" w14:textId="77777777" w:rsidR="00825B6B" w:rsidRPr="00825B6B" w:rsidRDefault="00825B6B" w:rsidP="003B12D8">
            <w:pPr>
              <w:spacing w:after="0" w:line="240" w:lineRule="auto"/>
              <w:rPr>
                <w:rFonts w:ascii="Calibri" w:eastAsia="Times New Roman" w:hAnsi="Calibri" w:cs="Calibri"/>
                <w:color w:val="000000"/>
                <w:lang w:val="ro-RO" w:eastAsia="ro-RO"/>
              </w:rPr>
            </w:pPr>
            <w:r w:rsidRPr="00825B6B">
              <w:rPr>
                <w:rFonts w:ascii="Calibri" w:eastAsia="Times New Roman" w:hAnsi="Calibri" w:cs="Calibri"/>
                <w:color w:val="000000"/>
                <w:lang w:val="ro-RO" w:eastAsia="ro-RO"/>
              </w:rPr>
              <w:t>Taylor and Francis - Routledge</w:t>
            </w:r>
          </w:p>
        </w:tc>
      </w:tr>
    </w:tbl>
    <w:p w14:paraId="0256F241" w14:textId="77777777" w:rsidR="00722CFA" w:rsidRDefault="00722CFA" w:rsidP="00922751">
      <w:pPr>
        <w:contextualSpacing/>
        <w:rPr>
          <w:rFonts w:ascii="Calibri" w:eastAsia="Calibri" w:hAnsi="Calibri" w:cs="Times New Roman"/>
          <w:b/>
          <w:iCs/>
          <w:sz w:val="24"/>
          <w:szCs w:val="24"/>
          <w:lang w:val="en-GB"/>
        </w:rPr>
      </w:pPr>
    </w:p>
    <w:p w14:paraId="5C9865A7" w14:textId="77777777" w:rsidR="003B12D8" w:rsidRDefault="003B12D8" w:rsidP="00922751">
      <w:pPr>
        <w:contextualSpacing/>
        <w:rPr>
          <w:rFonts w:ascii="Calibri" w:eastAsia="Calibri" w:hAnsi="Calibri" w:cs="Times New Roman"/>
          <w:b/>
          <w:iCs/>
          <w:sz w:val="24"/>
          <w:szCs w:val="24"/>
          <w:lang w:val="en-GB"/>
        </w:rPr>
      </w:pPr>
      <w:r w:rsidRPr="003B12D8">
        <w:rPr>
          <w:rFonts w:ascii="Calibri" w:eastAsia="Calibri" w:hAnsi="Calibri" w:cs="Times New Roman"/>
          <w:b/>
          <w:iCs/>
          <w:sz w:val="24"/>
          <w:szCs w:val="24"/>
          <w:lang w:val="en-GB"/>
        </w:rPr>
        <w:t>Conferinte internationale cu articol publicat indexat BDI</w:t>
      </w:r>
    </w:p>
    <w:p w14:paraId="5D80A0CB" w14:textId="77777777" w:rsidR="00722CFA" w:rsidRPr="003B12D8" w:rsidRDefault="00722CFA" w:rsidP="00922751">
      <w:pPr>
        <w:contextualSpacing/>
        <w:rPr>
          <w:rFonts w:ascii="Calibri" w:eastAsia="Calibri" w:hAnsi="Calibri" w:cs="Times New Roman"/>
          <w:b/>
          <w:iCs/>
          <w:sz w:val="24"/>
          <w:szCs w:val="24"/>
          <w:lang w:val="en-GB"/>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306"/>
        <w:gridCol w:w="3401"/>
      </w:tblGrid>
      <w:tr w:rsidR="003B12D8" w:rsidRPr="003B12D8" w14:paraId="64F9B98D" w14:textId="77777777" w:rsidTr="0092797A">
        <w:trPr>
          <w:trHeight w:val="300"/>
        </w:trPr>
        <w:tc>
          <w:tcPr>
            <w:tcW w:w="562" w:type="dxa"/>
            <w:vAlign w:val="center"/>
          </w:tcPr>
          <w:p w14:paraId="2AA57685" w14:textId="77777777" w:rsidR="003B12D8" w:rsidRPr="003B12D8" w:rsidRDefault="0092797A" w:rsidP="00C7601E">
            <w:pPr>
              <w:spacing w:after="0" w:line="240" w:lineRule="auto"/>
              <w:rPr>
                <w:rFonts w:ascii="Calibri" w:eastAsia="Times New Roman" w:hAnsi="Calibri" w:cs="Calibri"/>
                <w:b/>
                <w:bCs/>
                <w:color w:val="000000"/>
                <w:lang w:val="ro-RO" w:eastAsia="ro-RO"/>
              </w:rPr>
            </w:pPr>
            <w:r>
              <w:rPr>
                <w:rFonts w:ascii="Calibri" w:eastAsia="Times New Roman" w:hAnsi="Calibri" w:cs="Calibri"/>
                <w:b/>
                <w:bCs/>
                <w:color w:val="000000"/>
                <w:lang w:val="ro-RO" w:eastAsia="ro-RO"/>
              </w:rPr>
              <w:t>Nr.</w:t>
            </w:r>
          </w:p>
        </w:tc>
        <w:tc>
          <w:tcPr>
            <w:tcW w:w="2127" w:type="dxa"/>
            <w:noWrap/>
            <w:vAlign w:val="center"/>
            <w:hideMark/>
          </w:tcPr>
          <w:p w14:paraId="28C09FF0" w14:textId="77777777" w:rsidR="003B12D8" w:rsidRPr="003B12D8" w:rsidRDefault="003B12D8" w:rsidP="00C7601E">
            <w:pPr>
              <w:spacing w:after="0" w:line="240" w:lineRule="auto"/>
              <w:rPr>
                <w:rFonts w:ascii="Calibri" w:eastAsia="Times New Roman" w:hAnsi="Calibri" w:cs="Calibri"/>
                <w:b/>
                <w:bCs/>
                <w:color w:val="000000"/>
                <w:lang w:val="ro-RO" w:eastAsia="ro-RO"/>
              </w:rPr>
            </w:pPr>
            <w:r w:rsidRPr="003B12D8">
              <w:rPr>
                <w:rFonts w:ascii="Calibri" w:eastAsia="Times New Roman" w:hAnsi="Calibri" w:cs="Calibri"/>
                <w:b/>
                <w:bCs/>
                <w:color w:val="000000"/>
                <w:lang w:val="ro-RO" w:eastAsia="ro-RO"/>
              </w:rPr>
              <w:t>Nume Doctorand</w:t>
            </w:r>
          </w:p>
        </w:tc>
        <w:tc>
          <w:tcPr>
            <w:tcW w:w="3306" w:type="dxa"/>
            <w:noWrap/>
            <w:vAlign w:val="center"/>
            <w:hideMark/>
          </w:tcPr>
          <w:p w14:paraId="00C488F1" w14:textId="77777777" w:rsidR="003B12D8" w:rsidRPr="003B12D8" w:rsidRDefault="003B12D8" w:rsidP="00C7601E">
            <w:pPr>
              <w:spacing w:after="0" w:line="240" w:lineRule="auto"/>
              <w:rPr>
                <w:rFonts w:ascii="Calibri" w:eastAsia="Times New Roman" w:hAnsi="Calibri" w:cs="Calibri"/>
                <w:b/>
                <w:bCs/>
                <w:color w:val="000000"/>
                <w:lang w:val="ro-RO" w:eastAsia="ro-RO"/>
              </w:rPr>
            </w:pPr>
            <w:r w:rsidRPr="003B12D8">
              <w:rPr>
                <w:rFonts w:ascii="Calibri" w:eastAsia="Times New Roman" w:hAnsi="Calibri" w:cs="Calibri"/>
                <w:b/>
                <w:bCs/>
                <w:color w:val="000000"/>
                <w:lang w:val="ro-RO" w:eastAsia="ro-RO"/>
              </w:rPr>
              <w:t>Titlul lucrare științifică</w:t>
            </w:r>
          </w:p>
        </w:tc>
        <w:tc>
          <w:tcPr>
            <w:tcW w:w="3401" w:type="dxa"/>
            <w:noWrap/>
            <w:vAlign w:val="center"/>
            <w:hideMark/>
          </w:tcPr>
          <w:p w14:paraId="0EC6355C" w14:textId="77777777" w:rsidR="003B12D8" w:rsidRPr="003B12D8" w:rsidRDefault="003B12D8" w:rsidP="00C7601E">
            <w:pPr>
              <w:spacing w:after="0" w:line="240" w:lineRule="auto"/>
              <w:rPr>
                <w:rFonts w:ascii="Calibri" w:eastAsia="Times New Roman" w:hAnsi="Calibri" w:cs="Calibri"/>
                <w:b/>
                <w:bCs/>
                <w:color w:val="000000"/>
                <w:lang w:val="ro-RO" w:eastAsia="ro-RO"/>
              </w:rPr>
            </w:pPr>
            <w:r w:rsidRPr="003B12D8">
              <w:rPr>
                <w:rFonts w:ascii="Calibri" w:eastAsia="Times New Roman" w:hAnsi="Calibri" w:cs="Calibri"/>
                <w:b/>
                <w:bCs/>
                <w:color w:val="000000"/>
                <w:lang w:val="ro-RO" w:eastAsia="ro-RO"/>
              </w:rPr>
              <w:t>Denumire conferinta /volum</w:t>
            </w:r>
          </w:p>
        </w:tc>
      </w:tr>
      <w:tr w:rsidR="00C7601E" w:rsidRPr="003B12D8" w14:paraId="08F97D67" w14:textId="77777777" w:rsidTr="0092797A">
        <w:trPr>
          <w:trHeight w:val="300"/>
        </w:trPr>
        <w:tc>
          <w:tcPr>
            <w:tcW w:w="562" w:type="dxa"/>
            <w:vAlign w:val="center"/>
          </w:tcPr>
          <w:p w14:paraId="5B50453A" w14:textId="77777777" w:rsidR="00C7601E" w:rsidRDefault="00C7601E" w:rsidP="00C7601E">
            <w:pPr>
              <w:spacing w:after="0"/>
              <w:rPr>
                <w:rFonts w:ascii="Calibri" w:hAnsi="Calibri" w:cs="Calibri"/>
                <w:color w:val="000000"/>
              </w:rPr>
            </w:pPr>
            <w:r>
              <w:rPr>
                <w:rFonts w:ascii="Calibri" w:hAnsi="Calibri" w:cs="Calibri"/>
                <w:color w:val="000000"/>
              </w:rPr>
              <w:t>1</w:t>
            </w:r>
          </w:p>
        </w:tc>
        <w:tc>
          <w:tcPr>
            <w:tcW w:w="2127" w:type="dxa"/>
            <w:noWrap/>
            <w:vAlign w:val="center"/>
          </w:tcPr>
          <w:p w14:paraId="317CB2EA" w14:textId="77777777" w:rsidR="00C7601E" w:rsidRDefault="00C7601E" w:rsidP="00C7601E">
            <w:pPr>
              <w:spacing w:after="0"/>
              <w:rPr>
                <w:rFonts w:ascii="Calibri" w:hAnsi="Calibri" w:cs="Calibri"/>
                <w:color w:val="000000"/>
              </w:rPr>
            </w:pPr>
            <w:r>
              <w:rPr>
                <w:rFonts w:ascii="Calibri" w:hAnsi="Calibri" w:cs="Calibri"/>
                <w:color w:val="000000"/>
              </w:rPr>
              <w:t>SIRITEANU M. ADELINA-ANDREEA</w:t>
            </w:r>
          </w:p>
        </w:tc>
        <w:tc>
          <w:tcPr>
            <w:tcW w:w="3306" w:type="dxa"/>
            <w:noWrap/>
            <w:vAlign w:val="center"/>
          </w:tcPr>
          <w:p w14:paraId="17E8839E" w14:textId="77777777" w:rsidR="00C7601E" w:rsidRDefault="00C7601E" w:rsidP="00C7601E">
            <w:pPr>
              <w:spacing w:after="0"/>
              <w:rPr>
                <w:rFonts w:ascii="Calibri" w:hAnsi="Calibri" w:cs="Calibri"/>
                <w:color w:val="000000"/>
              </w:rPr>
            </w:pPr>
            <w:r>
              <w:rPr>
                <w:rFonts w:ascii="Calibri" w:hAnsi="Calibri" w:cs="Calibri"/>
                <w:color w:val="000000"/>
              </w:rPr>
              <w:t>THE DYNAMIC IMPACT OF EU MEMBER COUNTRIES POLICIES ON DIRECT INVESTMENT STOCKS IN THE CONTEXT OF SUSTAINABLE</w:t>
            </w:r>
            <w:r>
              <w:rPr>
                <w:rFonts w:ascii="Calibri" w:hAnsi="Calibri" w:cs="Calibri"/>
                <w:color w:val="000000"/>
              </w:rPr>
              <w:br/>
              <w:t>DEVELOPMENT</w:t>
            </w:r>
          </w:p>
        </w:tc>
        <w:tc>
          <w:tcPr>
            <w:tcW w:w="3401" w:type="dxa"/>
            <w:noWrap/>
            <w:vAlign w:val="center"/>
          </w:tcPr>
          <w:p w14:paraId="4E0DF840" w14:textId="77777777" w:rsidR="00C7601E" w:rsidRDefault="00C7601E" w:rsidP="00C7601E">
            <w:pPr>
              <w:spacing w:after="0"/>
              <w:rPr>
                <w:rFonts w:ascii="Calibri" w:hAnsi="Calibri" w:cs="Calibri"/>
                <w:color w:val="000000"/>
              </w:rPr>
            </w:pPr>
            <w:r>
              <w:rPr>
                <w:rFonts w:ascii="Calibri" w:hAnsi="Calibri" w:cs="Calibri"/>
                <w:color w:val="000000"/>
              </w:rPr>
              <w:t>INTERNATIONAL PARIS CONGRESS ON SOCIAL SCIENCES &amp; HUMANITIES</w:t>
            </w:r>
          </w:p>
        </w:tc>
      </w:tr>
      <w:tr w:rsidR="00C7601E" w:rsidRPr="003B12D8" w14:paraId="535DFDE4" w14:textId="77777777" w:rsidTr="0092797A">
        <w:trPr>
          <w:trHeight w:val="300"/>
        </w:trPr>
        <w:tc>
          <w:tcPr>
            <w:tcW w:w="562" w:type="dxa"/>
            <w:vAlign w:val="center"/>
          </w:tcPr>
          <w:p w14:paraId="664C9D33" w14:textId="77777777" w:rsidR="00C7601E" w:rsidRDefault="00C7601E" w:rsidP="00C7601E">
            <w:pPr>
              <w:spacing w:after="0"/>
              <w:rPr>
                <w:rFonts w:ascii="Calibri" w:hAnsi="Calibri" w:cs="Calibri"/>
                <w:color w:val="000000"/>
              </w:rPr>
            </w:pPr>
            <w:r>
              <w:rPr>
                <w:rFonts w:ascii="Calibri" w:hAnsi="Calibri" w:cs="Calibri"/>
                <w:color w:val="000000"/>
              </w:rPr>
              <w:t>2</w:t>
            </w:r>
          </w:p>
        </w:tc>
        <w:tc>
          <w:tcPr>
            <w:tcW w:w="2127" w:type="dxa"/>
            <w:noWrap/>
            <w:vAlign w:val="center"/>
          </w:tcPr>
          <w:p w14:paraId="2437A3FE" w14:textId="77777777" w:rsidR="00C7601E" w:rsidRDefault="00C7601E" w:rsidP="00C7601E">
            <w:pPr>
              <w:spacing w:after="0"/>
              <w:rPr>
                <w:rFonts w:ascii="Calibri" w:hAnsi="Calibri" w:cs="Calibri"/>
                <w:color w:val="000000"/>
              </w:rPr>
            </w:pPr>
            <w:r>
              <w:rPr>
                <w:rFonts w:ascii="Calibri" w:hAnsi="Calibri" w:cs="Calibri"/>
                <w:color w:val="000000"/>
              </w:rPr>
              <w:t xml:space="preserve">PRICOP </w:t>
            </w:r>
            <w:proofErr w:type="gramStart"/>
            <w:r>
              <w:rPr>
                <w:rFonts w:ascii="Calibri" w:hAnsi="Calibri" w:cs="Calibri"/>
                <w:color w:val="000000"/>
              </w:rPr>
              <w:t>I..</w:t>
            </w:r>
            <w:proofErr w:type="gramEnd"/>
            <w:r>
              <w:rPr>
                <w:rFonts w:ascii="Calibri" w:hAnsi="Calibri" w:cs="Calibri"/>
                <w:color w:val="000000"/>
              </w:rPr>
              <w:t xml:space="preserve"> IONUT </w:t>
            </w:r>
            <w:r w:rsidR="000314E3">
              <w:rPr>
                <w:rFonts w:ascii="Calibri" w:hAnsi="Calibri" w:cs="Calibri"/>
                <w:color w:val="000000"/>
              </w:rPr>
              <w:t>–</w:t>
            </w:r>
            <w:r>
              <w:rPr>
                <w:rFonts w:ascii="Calibri" w:hAnsi="Calibri" w:cs="Calibri"/>
                <w:color w:val="000000"/>
              </w:rPr>
              <w:t xml:space="preserve"> ANDREI</w:t>
            </w:r>
          </w:p>
        </w:tc>
        <w:tc>
          <w:tcPr>
            <w:tcW w:w="3306" w:type="dxa"/>
            <w:noWrap/>
            <w:vAlign w:val="center"/>
          </w:tcPr>
          <w:p w14:paraId="059B016C" w14:textId="77777777" w:rsidR="00C7601E" w:rsidRDefault="00C7601E" w:rsidP="00C7601E">
            <w:pPr>
              <w:spacing w:after="0"/>
              <w:rPr>
                <w:rFonts w:ascii="Calibri" w:hAnsi="Calibri" w:cs="Calibri"/>
                <w:color w:val="000000"/>
              </w:rPr>
            </w:pPr>
            <w:r>
              <w:rPr>
                <w:rFonts w:ascii="Calibri" w:hAnsi="Calibri" w:cs="Calibri"/>
                <w:color w:val="000000"/>
              </w:rPr>
              <w:t>Estonia’s path to development: between economic freedom and digitalization</w:t>
            </w:r>
          </w:p>
        </w:tc>
        <w:tc>
          <w:tcPr>
            <w:tcW w:w="3401" w:type="dxa"/>
            <w:noWrap/>
            <w:vAlign w:val="center"/>
          </w:tcPr>
          <w:p w14:paraId="26923DEA" w14:textId="77777777" w:rsidR="00C7601E" w:rsidRDefault="00C7601E" w:rsidP="00C7601E">
            <w:pPr>
              <w:spacing w:after="0"/>
              <w:rPr>
                <w:rFonts w:ascii="Calibri" w:hAnsi="Calibri" w:cs="Calibri"/>
                <w:color w:val="000000"/>
              </w:rPr>
            </w:pPr>
            <w:r>
              <w:rPr>
                <w:rFonts w:ascii="Calibri" w:hAnsi="Calibri" w:cs="Calibri"/>
                <w:color w:val="000000"/>
              </w:rPr>
              <w:t>Emerging Markets Economics and Business. Contributions of Young Researchers. Proceedings of the 14th International Conference of Doctoral Students and Young Researchers</w:t>
            </w:r>
          </w:p>
        </w:tc>
      </w:tr>
      <w:tr w:rsidR="00C7601E" w:rsidRPr="003B12D8" w14:paraId="5B7B1D50" w14:textId="77777777" w:rsidTr="0092797A">
        <w:trPr>
          <w:trHeight w:val="300"/>
        </w:trPr>
        <w:tc>
          <w:tcPr>
            <w:tcW w:w="562" w:type="dxa"/>
            <w:vAlign w:val="center"/>
          </w:tcPr>
          <w:p w14:paraId="57E20365" w14:textId="77777777" w:rsidR="00C7601E" w:rsidRDefault="00C7601E" w:rsidP="00C7601E">
            <w:pPr>
              <w:spacing w:after="0"/>
              <w:rPr>
                <w:rFonts w:ascii="Calibri" w:hAnsi="Calibri" w:cs="Calibri"/>
                <w:color w:val="000000"/>
              </w:rPr>
            </w:pPr>
            <w:r>
              <w:rPr>
                <w:rFonts w:ascii="Calibri" w:hAnsi="Calibri" w:cs="Calibri"/>
                <w:color w:val="000000"/>
              </w:rPr>
              <w:t>3</w:t>
            </w:r>
          </w:p>
        </w:tc>
        <w:tc>
          <w:tcPr>
            <w:tcW w:w="2127" w:type="dxa"/>
            <w:noWrap/>
            <w:vAlign w:val="center"/>
          </w:tcPr>
          <w:p w14:paraId="14A9254B" w14:textId="77777777" w:rsidR="00C7601E" w:rsidRDefault="00C7601E" w:rsidP="00C7601E">
            <w:pPr>
              <w:spacing w:after="0"/>
              <w:rPr>
                <w:rFonts w:ascii="Calibri" w:hAnsi="Calibri" w:cs="Calibri"/>
                <w:color w:val="000000"/>
              </w:rPr>
            </w:pPr>
            <w:r>
              <w:rPr>
                <w:rFonts w:ascii="Calibri" w:hAnsi="Calibri" w:cs="Calibri"/>
                <w:color w:val="000000"/>
              </w:rPr>
              <w:t xml:space="preserve">PRICOP </w:t>
            </w:r>
            <w:proofErr w:type="gramStart"/>
            <w:r>
              <w:rPr>
                <w:rFonts w:ascii="Calibri" w:hAnsi="Calibri" w:cs="Calibri"/>
                <w:color w:val="000000"/>
              </w:rPr>
              <w:t>I..</w:t>
            </w:r>
            <w:proofErr w:type="gramEnd"/>
            <w:r>
              <w:rPr>
                <w:rFonts w:ascii="Calibri" w:hAnsi="Calibri" w:cs="Calibri"/>
                <w:color w:val="000000"/>
              </w:rPr>
              <w:t xml:space="preserve"> IONUT </w:t>
            </w:r>
            <w:r w:rsidR="000314E3">
              <w:rPr>
                <w:rFonts w:ascii="Calibri" w:hAnsi="Calibri" w:cs="Calibri"/>
                <w:color w:val="000000"/>
              </w:rPr>
              <w:t>–</w:t>
            </w:r>
            <w:r>
              <w:rPr>
                <w:rFonts w:ascii="Calibri" w:hAnsi="Calibri" w:cs="Calibri"/>
                <w:color w:val="000000"/>
              </w:rPr>
              <w:t xml:space="preserve"> ANDREI</w:t>
            </w:r>
          </w:p>
        </w:tc>
        <w:tc>
          <w:tcPr>
            <w:tcW w:w="3306" w:type="dxa"/>
            <w:noWrap/>
            <w:vAlign w:val="center"/>
          </w:tcPr>
          <w:p w14:paraId="38085B6E" w14:textId="77777777" w:rsidR="00C7601E" w:rsidRDefault="00C7601E" w:rsidP="00C7601E">
            <w:pPr>
              <w:spacing w:after="0"/>
              <w:rPr>
                <w:rFonts w:ascii="Calibri" w:hAnsi="Calibri" w:cs="Calibri"/>
                <w:color w:val="000000"/>
              </w:rPr>
            </w:pPr>
            <w:r>
              <w:rPr>
                <w:rFonts w:ascii="Calibri" w:hAnsi="Calibri" w:cs="Calibri"/>
                <w:color w:val="000000"/>
              </w:rPr>
              <w:t>Between politics and economics: finding determinants in increasing the financial stability of the european citizens</w:t>
            </w:r>
          </w:p>
        </w:tc>
        <w:tc>
          <w:tcPr>
            <w:tcW w:w="3401" w:type="dxa"/>
            <w:noWrap/>
            <w:vAlign w:val="center"/>
          </w:tcPr>
          <w:p w14:paraId="33A852BE" w14:textId="77777777" w:rsidR="00C7601E" w:rsidRDefault="00C7601E" w:rsidP="00C7601E">
            <w:pPr>
              <w:spacing w:after="0"/>
              <w:rPr>
                <w:rFonts w:ascii="Calibri" w:hAnsi="Calibri" w:cs="Calibri"/>
                <w:color w:val="000000"/>
              </w:rPr>
            </w:pPr>
            <w:r>
              <w:rPr>
                <w:rFonts w:ascii="Calibri" w:hAnsi="Calibri" w:cs="Calibri"/>
                <w:color w:val="000000"/>
              </w:rPr>
              <w:t>European Financial Resilience and Regulation 25 Years United under Euro, EUFIRE-RE 2024 Proceedings</w:t>
            </w:r>
          </w:p>
        </w:tc>
      </w:tr>
      <w:tr w:rsidR="00C7601E" w:rsidRPr="003B12D8" w14:paraId="65294AC8" w14:textId="77777777" w:rsidTr="0092797A">
        <w:trPr>
          <w:trHeight w:val="300"/>
        </w:trPr>
        <w:tc>
          <w:tcPr>
            <w:tcW w:w="562" w:type="dxa"/>
            <w:vAlign w:val="center"/>
          </w:tcPr>
          <w:p w14:paraId="1D205B2F" w14:textId="77777777" w:rsidR="00C7601E" w:rsidRDefault="00C7601E" w:rsidP="00C7601E">
            <w:pPr>
              <w:spacing w:after="0"/>
              <w:rPr>
                <w:rFonts w:ascii="Calibri" w:hAnsi="Calibri" w:cs="Calibri"/>
                <w:color w:val="000000"/>
              </w:rPr>
            </w:pPr>
            <w:r>
              <w:rPr>
                <w:rFonts w:ascii="Calibri" w:hAnsi="Calibri" w:cs="Calibri"/>
                <w:color w:val="000000"/>
              </w:rPr>
              <w:t>4</w:t>
            </w:r>
          </w:p>
        </w:tc>
        <w:tc>
          <w:tcPr>
            <w:tcW w:w="2127" w:type="dxa"/>
            <w:noWrap/>
            <w:vAlign w:val="center"/>
          </w:tcPr>
          <w:p w14:paraId="7D56DABC" w14:textId="77777777" w:rsidR="00C7601E" w:rsidRDefault="00C7601E" w:rsidP="00C7601E">
            <w:pPr>
              <w:spacing w:after="0"/>
              <w:rPr>
                <w:rFonts w:ascii="Calibri" w:hAnsi="Calibri" w:cs="Calibri"/>
                <w:color w:val="000000"/>
              </w:rPr>
            </w:pPr>
            <w:r>
              <w:rPr>
                <w:rFonts w:ascii="Calibri" w:hAnsi="Calibri" w:cs="Calibri"/>
                <w:color w:val="000000"/>
              </w:rPr>
              <w:t xml:space="preserve">URSACHE </w:t>
            </w:r>
            <w:proofErr w:type="gramStart"/>
            <w:r>
              <w:rPr>
                <w:rFonts w:ascii="Calibri" w:hAnsi="Calibri" w:cs="Calibri"/>
                <w:color w:val="000000"/>
              </w:rPr>
              <w:t>P..</w:t>
            </w:r>
            <w:proofErr w:type="gramEnd"/>
            <w:r>
              <w:rPr>
                <w:rFonts w:ascii="Calibri" w:hAnsi="Calibri" w:cs="Calibri"/>
                <w:color w:val="000000"/>
              </w:rPr>
              <w:t xml:space="preserve"> IOANA </w:t>
            </w:r>
            <w:r w:rsidR="000314E3">
              <w:rPr>
                <w:rFonts w:ascii="Calibri" w:hAnsi="Calibri" w:cs="Calibri"/>
                <w:color w:val="000000"/>
              </w:rPr>
              <w:t>–</w:t>
            </w:r>
            <w:r>
              <w:rPr>
                <w:rFonts w:ascii="Calibri" w:hAnsi="Calibri" w:cs="Calibri"/>
                <w:color w:val="000000"/>
              </w:rPr>
              <w:t xml:space="preserve"> MARIA</w:t>
            </w:r>
          </w:p>
        </w:tc>
        <w:tc>
          <w:tcPr>
            <w:tcW w:w="3306" w:type="dxa"/>
            <w:noWrap/>
            <w:vAlign w:val="center"/>
          </w:tcPr>
          <w:p w14:paraId="08125523" w14:textId="77777777" w:rsidR="00C7601E" w:rsidRDefault="00C7601E" w:rsidP="00C7601E">
            <w:pPr>
              <w:spacing w:after="0"/>
              <w:rPr>
                <w:rFonts w:ascii="Calibri" w:hAnsi="Calibri" w:cs="Calibri"/>
                <w:color w:val="000000"/>
              </w:rPr>
            </w:pPr>
            <w:r>
              <w:rPr>
                <w:rFonts w:ascii="Calibri" w:hAnsi="Calibri" w:cs="Calibri"/>
                <w:color w:val="000000"/>
              </w:rPr>
              <w:t>How research and development spending shapes societal welfare and sustainability metrics in Europe</w:t>
            </w:r>
          </w:p>
        </w:tc>
        <w:tc>
          <w:tcPr>
            <w:tcW w:w="3401" w:type="dxa"/>
            <w:noWrap/>
            <w:vAlign w:val="center"/>
          </w:tcPr>
          <w:p w14:paraId="4258D67D" w14:textId="77777777" w:rsidR="00C7601E" w:rsidRDefault="00C7601E" w:rsidP="00C7601E">
            <w:pPr>
              <w:spacing w:after="0"/>
              <w:rPr>
                <w:rFonts w:ascii="Calibri" w:hAnsi="Calibri" w:cs="Calibri"/>
                <w:color w:val="000000"/>
              </w:rPr>
            </w:pPr>
            <w:r>
              <w:rPr>
                <w:rFonts w:ascii="Calibri" w:hAnsi="Calibri" w:cs="Calibri"/>
                <w:color w:val="000000"/>
              </w:rPr>
              <w:t>Smart Cities International Conference (SCIC) Proceedings</w:t>
            </w:r>
          </w:p>
        </w:tc>
      </w:tr>
      <w:tr w:rsidR="00C7601E" w:rsidRPr="003B12D8" w14:paraId="3E205EB3" w14:textId="77777777" w:rsidTr="0092797A">
        <w:trPr>
          <w:trHeight w:val="300"/>
        </w:trPr>
        <w:tc>
          <w:tcPr>
            <w:tcW w:w="562" w:type="dxa"/>
            <w:vAlign w:val="center"/>
          </w:tcPr>
          <w:p w14:paraId="7C26BE88" w14:textId="77777777" w:rsidR="00C7601E" w:rsidRDefault="00C7601E" w:rsidP="00C7601E">
            <w:pPr>
              <w:spacing w:after="0"/>
              <w:rPr>
                <w:rFonts w:ascii="Calibri" w:hAnsi="Calibri" w:cs="Calibri"/>
                <w:color w:val="000000"/>
              </w:rPr>
            </w:pPr>
            <w:r>
              <w:rPr>
                <w:rFonts w:ascii="Calibri" w:hAnsi="Calibri" w:cs="Calibri"/>
                <w:color w:val="000000"/>
              </w:rPr>
              <w:t>5</w:t>
            </w:r>
          </w:p>
        </w:tc>
        <w:tc>
          <w:tcPr>
            <w:tcW w:w="2127" w:type="dxa"/>
            <w:noWrap/>
            <w:vAlign w:val="center"/>
          </w:tcPr>
          <w:p w14:paraId="75686C7A" w14:textId="77777777" w:rsidR="00C7601E" w:rsidRDefault="00C7601E" w:rsidP="00C7601E">
            <w:pPr>
              <w:spacing w:after="0"/>
              <w:rPr>
                <w:rFonts w:ascii="Calibri" w:hAnsi="Calibri" w:cs="Calibri"/>
                <w:color w:val="000000"/>
              </w:rPr>
            </w:pPr>
            <w:r>
              <w:rPr>
                <w:rFonts w:ascii="Calibri" w:hAnsi="Calibri" w:cs="Calibri"/>
                <w:color w:val="000000"/>
              </w:rPr>
              <w:t xml:space="preserve">CARP </w:t>
            </w:r>
            <w:proofErr w:type="gramStart"/>
            <w:r>
              <w:rPr>
                <w:rFonts w:ascii="Calibri" w:hAnsi="Calibri" w:cs="Calibri"/>
                <w:color w:val="000000"/>
              </w:rPr>
              <w:t>M..</w:t>
            </w:r>
            <w:proofErr w:type="gramEnd"/>
            <w:r>
              <w:rPr>
                <w:rFonts w:ascii="Calibri" w:hAnsi="Calibri" w:cs="Calibri"/>
                <w:color w:val="000000"/>
              </w:rPr>
              <w:t xml:space="preserve"> SILVIA </w:t>
            </w:r>
            <w:r w:rsidR="000314E3">
              <w:rPr>
                <w:rFonts w:ascii="Calibri" w:hAnsi="Calibri" w:cs="Calibri"/>
                <w:color w:val="000000"/>
              </w:rPr>
              <w:t>–</w:t>
            </w:r>
            <w:r>
              <w:rPr>
                <w:rFonts w:ascii="Calibri" w:hAnsi="Calibri" w:cs="Calibri"/>
                <w:color w:val="000000"/>
              </w:rPr>
              <w:t>MARIA</w:t>
            </w:r>
          </w:p>
        </w:tc>
        <w:tc>
          <w:tcPr>
            <w:tcW w:w="3306" w:type="dxa"/>
            <w:noWrap/>
            <w:vAlign w:val="center"/>
          </w:tcPr>
          <w:p w14:paraId="421674F0" w14:textId="77777777" w:rsidR="00C7601E" w:rsidRDefault="00C7601E" w:rsidP="00C7601E">
            <w:pPr>
              <w:spacing w:after="0"/>
              <w:rPr>
                <w:rFonts w:ascii="Calibri" w:hAnsi="Calibri" w:cs="Calibri"/>
                <w:color w:val="000000"/>
              </w:rPr>
            </w:pPr>
            <w:r>
              <w:rPr>
                <w:rFonts w:ascii="Calibri" w:hAnsi="Calibri" w:cs="Calibri"/>
                <w:color w:val="000000"/>
              </w:rPr>
              <w:t>Green Jobs, Green Skills and Green Human Resource Management. An Analysis of Current Trends</w:t>
            </w:r>
          </w:p>
        </w:tc>
        <w:tc>
          <w:tcPr>
            <w:tcW w:w="3401" w:type="dxa"/>
            <w:noWrap/>
            <w:vAlign w:val="center"/>
          </w:tcPr>
          <w:p w14:paraId="7290F553" w14:textId="77777777" w:rsidR="00C7601E" w:rsidRDefault="00C7601E" w:rsidP="00C7601E">
            <w:pPr>
              <w:spacing w:after="0"/>
              <w:rPr>
                <w:rFonts w:ascii="Calibri" w:hAnsi="Calibri" w:cs="Calibri"/>
                <w:color w:val="000000"/>
              </w:rPr>
            </w:pPr>
            <w:r>
              <w:rPr>
                <w:rFonts w:ascii="Calibri" w:hAnsi="Calibri" w:cs="Calibri"/>
                <w:color w:val="000000"/>
              </w:rPr>
              <w:t>CULTURAL DYNAMICS OF VALUES</w:t>
            </w:r>
          </w:p>
        </w:tc>
      </w:tr>
      <w:tr w:rsidR="00C7601E" w:rsidRPr="003B12D8" w14:paraId="59D52911" w14:textId="77777777" w:rsidTr="0092797A">
        <w:trPr>
          <w:trHeight w:val="300"/>
        </w:trPr>
        <w:tc>
          <w:tcPr>
            <w:tcW w:w="562" w:type="dxa"/>
            <w:vAlign w:val="center"/>
          </w:tcPr>
          <w:p w14:paraId="7ADDC214" w14:textId="77777777" w:rsidR="00C7601E" w:rsidRDefault="00C7601E" w:rsidP="00C7601E">
            <w:pPr>
              <w:spacing w:after="0"/>
              <w:rPr>
                <w:rFonts w:ascii="Calibri" w:hAnsi="Calibri" w:cs="Calibri"/>
                <w:color w:val="000000"/>
              </w:rPr>
            </w:pPr>
            <w:r>
              <w:rPr>
                <w:rFonts w:ascii="Calibri" w:hAnsi="Calibri" w:cs="Calibri"/>
                <w:color w:val="000000"/>
              </w:rPr>
              <w:t>6</w:t>
            </w:r>
          </w:p>
        </w:tc>
        <w:tc>
          <w:tcPr>
            <w:tcW w:w="2127" w:type="dxa"/>
            <w:noWrap/>
            <w:vAlign w:val="center"/>
          </w:tcPr>
          <w:p w14:paraId="286B7D4B" w14:textId="77777777" w:rsidR="00C7601E" w:rsidRDefault="00C7601E" w:rsidP="00C7601E">
            <w:pPr>
              <w:spacing w:after="0"/>
              <w:rPr>
                <w:rFonts w:ascii="Calibri" w:hAnsi="Calibri" w:cs="Calibri"/>
                <w:color w:val="000000"/>
              </w:rPr>
            </w:pPr>
            <w:r>
              <w:rPr>
                <w:rFonts w:ascii="Calibri" w:hAnsi="Calibri" w:cs="Calibri"/>
                <w:color w:val="000000"/>
              </w:rPr>
              <w:t xml:space="preserve">CLINCU </w:t>
            </w:r>
            <w:proofErr w:type="gramStart"/>
            <w:r>
              <w:rPr>
                <w:rFonts w:ascii="Calibri" w:hAnsi="Calibri" w:cs="Calibri"/>
                <w:color w:val="000000"/>
              </w:rPr>
              <w:t>M..</w:t>
            </w:r>
            <w:proofErr w:type="gramEnd"/>
            <w:r>
              <w:rPr>
                <w:rFonts w:ascii="Calibri" w:hAnsi="Calibri" w:cs="Calibri"/>
                <w:color w:val="000000"/>
              </w:rPr>
              <w:t xml:space="preserve"> MIHAELA</w:t>
            </w:r>
          </w:p>
        </w:tc>
        <w:tc>
          <w:tcPr>
            <w:tcW w:w="3306" w:type="dxa"/>
            <w:noWrap/>
            <w:vAlign w:val="center"/>
          </w:tcPr>
          <w:p w14:paraId="3EB25BD2" w14:textId="77777777" w:rsidR="00C7601E" w:rsidRDefault="00C7601E" w:rsidP="00C7601E">
            <w:pPr>
              <w:spacing w:after="0"/>
              <w:rPr>
                <w:rFonts w:ascii="Calibri" w:hAnsi="Calibri" w:cs="Calibri"/>
                <w:color w:val="000000"/>
              </w:rPr>
            </w:pPr>
            <w:r>
              <w:rPr>
                <w:rFonts w:ascii="Calibri" w:hAnsi="Calibri" w:cs="Calibri"/>
                <w:color w:val="000000"/>
              </w:rPr>
              <w:t>Exploring tourists' perceptions and influencing factors of creative tourism in Europe</w:t>
            </w:r>
          </w:p>
        </w:tc>
        <w:tc>
          <w:tcPr>
            <w:tcW w:w="3401" w:type="dxa"/>
            <w:noWrap/>
            <w:vAlign w:val="center"/>
          </w:tcPr>
          <w:p w14:paraId="5B795C42" w14:textId="77777777" w:rsidR="00C7601E" w:rsidRDefault="00C7601E" w:rsidP="00C7601E">
            <w:pPr>
              <w:spacing w:after="0"/>
              <w:rPr>
                <w:rFonts w:ascii="Calibri" w:hAnsi="Calibri" w:cs="Calibri"/>
                <w:color w:val="000000"/>
              </w:rPr>
            </w:pPr>
            <w:r>
              <w:rPr>
                <w:rFonts w:ascii="Calibri" w:hAnsi="Calibri" w:cs="Calibri"/>
                <w:color w:val="000000"/>
              </w:rPr>
              <w:t>EURINT 2024/ VOLUM 11</w:t>
            </w:r>
          </w:p>
        </w:tc>
      </w:tr>
      <w:tr w:rsidR="00C7601E" w:rsidRPr="003B12D8" w14:paraId="3B788A6E" w14:textId="77777777" w:rsidTr="0092797A">
        <w:trPr>
          <w:trHeight w:val="300"/>
        </w:trPr>
        <w:tc>
          <w:tcPr>
            <w:tcW w:w="562" w:type="dxa"/>
            <w:vAlign w:val="center"/>
          </w:tcPr>
          <w:p w14:paraId="619549E4" w14:textId="77777777" w:rsidR="00C7601E" w:rsidRDefault="00C7601E" w:rsidP="00C7601E">
            <w:pPr>
              <w:spacing w:after="0"/>
              <w:rPr>
                <w:rFonts w:ascii="Calibri" w:hAnsi="Calibri" w:cs="Calibri"/>
                <w:color w:val="000000"/>
              </w:rPr>
            </w:pPr>
            <w:r>
              <w:rPr>
                <w:rFonts w:ascii="Calibri" w:hAnsi="Calibri" w:cs="Calibri"/>
                <w:color w:val="000000"/>
              </w:rPr>
              <w:t>7</w:t>
            </w:r>
          </w:p>
        </w:tc>
        <w:tc>
          <w:tcPr>
            <w:tcW w:w="2127" w:type="dxa"/>
            <w:noWrap/>
            <w:vAlign w:val="center"/>
          </w:tcPr>
          <w:p w14:paraId="37408C11" w14:textId="77777777" w:rsidR="00C7601E" w:rsidRDefault="00C7601E" w:rsidP="00C7601E">
            <w:pPr>
              <w:spacing w:after="0"/>
              <w:rPr>
                <w:rFonts w:ascii="Calibri" w:hAnsi="Calibri" w:cs="Calibri"/>
                <w:color w:val="000000"/>
              </w:rPr>
            </w:pPr>
            <w:r>
              <w:rPr>
                <w:rFonts w:ascii="Calibri" w:hAnsi="Calibri" w:cs="Calibri"/>
                <w:color w:val="000000"/>
              </w:rPr>
              <w:t xml:space="preserve">URSAN </w:t>
            </w:r>
            <w:proofErr w:type="gramStart"/>
            <w:r>
              <w:rPr>
                <w:rFonts w:ascii="Calibri" w:hAnsi="Calibri" w:cs="Calibri"/>
                <w:color w:val="000000"/>
              </w:rPr>
              <w:t>A..</w:t>
            </w:r>
            <w:proofErr w:type="gramEnd"/>
            <w:r>
              <w:rPr>
                <w:rFonts w:ascii="Calibri" w:hAnsi="Calibri" w:cs="Calibri"/>
                <w:color w:val="000000"/>
              </w:rPr>
              <w:t xml:space="preserve"> SERGIU</w:t>
            </w:r>
          </w:p>
        </w:tc>
        <w:tc>
          <w:tcPr>
            <w:tcW w:w="3306" w:type="dxa"/>
            <w:noWrap/>
            <w:vAlign w:val="center"/>
          </w:tcPr>
          <w:p w14:paraId="424A32A8" w14:textId="77777777" w:rsidR="00C7601E" w:rsidRDefault="00C7601E" w:rsidP="00C7601E">
            <w:pPr>
              <w:spacing w:after="0"/>
              <w:rPr>
                <w:rFonts w:ascii="Calibri" w:hAnsi="Calibri" w:cs="Calibri"/>
                <w:color w:val="000000"/>
              </w:rPr>
            </w:pPr>
            <w:r>
              <w:rPr>
                <w:rFonts w:ascii="Calibri" w:hAnsi="Calibri" w:cs="Calibri"/>
                <w:color w:val="000000"/>
              </w:rPr>
              <w:t xml:space="preserve">EXPLAINING THE INFLUENCE OF EMOTIONAL INTELLIGENCE ON ORGANIZATIONAL OUTCOMES: INSIGHTS FROM THE ACADEMIC LITERATURE </w:t>
            </w:r>
          </w:p>
        </w:tc>
        <w:tc>
          <w:tcPr>
            <w:tcW w:w="3401" w:type="dxa"/>
            <w:noWrap/>
            <w:vAlign w:val="center"/>
          </w:tcPr>
          <w:p w14:paraId="33861FA3" w14:textId="77777777" w:rsidR="00C7601E" w:rsidRDefault="00C7601E" w:rsidP="00C7601E">
            <w:pPr>
              <w:spacing w:after="0"/>
              <w:rPr>
                <w:rFonts w:ascii="Calibri" w:hAnsi="Calibri" w:cs="Calibri"/>
                <w:color w:val="000000"/>
              </w:rPr>
            </w:pPr>
            <w:r>
              <w:rPr>
                <w:rFonts w:ascii="Calibri" w:hAnsi="Calibri" w:cs="Calibri"/>
                <w:color w:val="000000"/>
              </w:rPr>
              <w:t>Globalization and Higher Education in Economics and Business Administration 2024 (GEBA)</w:t>
            </w:r>
          </w:p>
        </w:tc>
      </w:tr>
      <w:tr w:rsidR="00C7601E" w:rsidRPr="003B12D8" w14:paraId="3EDC3A5E" w14:textId="77777777" w:rsidTr="0092797A">
        <w:trPr>
          <w:trHeight w:val="300"/>
        </w:trPr>
        <w:tc>
          <w:tcPr>
            <w:tcW w:w="562" w:type="dxa"/>
            <w:vAlign w:val="center"/>
          </w:tcPr>
          <w:p w14:paraId="1A636C1D" w14:textId="77777777" w:rsidR="00C7601E" w:rsidRDefault="00C7601E" w:rsidP="00C7601E">
            <w:pPr>
              <w:spacing w:after="0"/>
              <w:rPr>
                <w:rFonts w:ascii="Calibri" w:hAnsi="Calibri" w:cs="Calibri"/>
                <w:color w:val="000000"/>
              </w:rPr>
            </w:pPr>
            <w:r>
              <w:rPr>
                <w:rFonts w:ascii="Calibri" w:hAnsi="Calibri" w:cs="Calibri"/>
                <w:color w:val="000000"/>
              </w:rPr>
              <w:t>8</w:t>
            </w:r>
          </w:p>
        </w:tc>
        <w:tc>
          <w:tcPr>
            <w:tcW w:w="2127" w:type="dxa"/>
            <w:noWrap/>
            <w:vAlign w:val="center"/>
          </w:tcPr>
          <w:p w14:paraId="73375951" w14:textId="77777777" w:rsidR="00C7601E" w:rsidRDefault="00C7601E" w:rsidP="00C7601E">
            <w:pPr>
              <w:spacing w:after="0"/>
              <w:rPr>
                <w:rFonts w:ascii="Calibri" w:hAnsi="Calibri" w:cs="Calibri"/>
                <w:color w:val="000000"/>
              </w:rPr>
            </w:pPr>
            <w:r>
              <w:rPr>
                <w:rFonts w:ascii="Calibri" w:hAnsi="Calibri" w:cs="Calibri"/>
                <w:color w:val="000000"/>
              </w:rPr>
              <w:t xml:space="preserve">URSAN </w:t>
            </w:r>
            <w:proofErr w:type="gramStart"/>
            <w:r>
              <w:rPr>
                <w:rFonts w:ascii="Calibri" w:hAnsi="Calibri" w:cs="Calibri"/>
                <w:color w:val="000000"/>
              </w:rPr>
              <w:t>A..</w:t>
            </w:r>
            <w:proofErr w:type="gramEnd"/>
            <w:r>
              <w:rPr>
                <w:rFonts w:ascii="Calibri" w:hAnsi="Calibri" w:cs="Calibri"/>
                <w:color w:val="000000"/>
              </w:rPr>
              <w:t xml:space="preserve"> SERGIU</w:t>
            </w:r>
          </w:p>
        </w:tc>
        <w:tc>
          <w:tcPr>
            <w:tcW w:w="3306" w:type="dxa"/>
            <w:noWrap/>
            <w:vAlign w:val="center"/>
          </w:tcPr>
          <w:p w14:paraId="2D6A6EE4" w14:textId="77777777" w:rsidR="00C7601E" w:rsidRDefault="00C7601E" w:rsidP="00C7601E">
            <w:pPr>
              <w:spacing w:after="0"/>
              <w:rPr>
                <w:rFonts w:ascii="Calibri" w:hAnsi="Calibri" w:cs="Calibri"/>
                <w:color w:val="000000"/>
              </w:rPr>
            </w:pPr>
            <w:r>
              <w:rPr>
                <w:rFonts w:ascii="Calibri" w:hAnsi="Calibri" w:cs="Calibri"/>
                <w:color w:val="000000"/>
              </w:rPr>
              <w:t>AN ANALYSIS OF THE EFFECTS OF TRANSFORMATIONAL LEADERSHIP ON EMPLOYEE TOLERANCE FOR UNCERTAINTY</w:t>
            </w:r>
          </w:p>
        </w:tc>
        <w:tc>
          <w:tcPr>
            <w:tcW w:w="3401" w:type="dxa"/>
            <w:noWrap/>
            <w:vAlign w:val="center"/>
          </w:tcPr>
          <w:p w14:paraId="672CDB0C" w14:textId="77777777" w:rsidR="00C7601E" w:rsidRDefault="00C7601E" w:rsidP="0067140C">
            <w:pPr>
              <w:spacing w:after="0"/>
              <w:rPr>
                <w:rFonts w:ascii="Calibri" w:hAnsi="Calibri" w:cs="Calibri"/>
                <w:color w:val="000000"/>
              </w:rPr>
            </w:pPr>
            <w:r>
              <w:rPr>
                <w:rFonts w:ascii="Calibri" w:hAnsi="Calibri" w:cs="Calibri"/>
                <w:color w:val="000000"/>
              </w:rPr>
              <w:t>2024 EU-PAIR</w:t>
            </w:r>
            <w:r w:rsidR="0067140C">
              <w:rPr>
                <w:rFonts w:ascii="Calibri" w:hAnsi="Calibri" w:cs="Calibri"/>
                <w:color w:val="000000"/>
              </w:rPr>
              <w:t xml:space="preserve"> </w:t>
            </w:r>
            <w:r>
              <w:rPr>
                <w:rFonts w:ascii="Calibri" w:hAnsi="Calibri" w:cs="Calibri"/>
                <w:color w:val="000000"/>
              </w:rPr>
              <w:t>3rd Edition of the Annual International Conference</w:t>
            </w:r>
            <w:r w:rsidR="0067140C">
              <w:rPr>
                <w:rFonts w:ascii="Calibri" w:hAnsi="Calibri" w:cs="Calibri"/>
                <w:color w:val="000000"/>
              </w:rPr>
              <w:t xml:space="preserve"> </w:t>
            </w:r>
            <w:r>
              <w:rPr>
                <w:rFonts w:ascii="Calibri" w:hAnsi="Calibri" w:cs="Calibri"/>
                <w:color w:val="000000"/>
              </w:rPr>
              <w:t>“Challenges and Dynamics of European Administrative Area”</w:t>
            </w:r>
          </w:p>
        </w:tc>
      </w:tr>
      <w:tr w:rsidR="00C7601E" w:rsidRPr="003B12D8" w14:paraId="6584B1C3" w14:textId="77777777" w:rsidTr="0092797A">
        <w:trPr>
          <w:trHeight w:val="300"/>
        </w:trPr>
        <w:tc>
          <w:tcPr>
            <w:tcW w:w="562" w:type="dxa"/>
            <w:vAlign w:val="center"/>
          </w:tcPr>
          <w:p w14:paraId="21B80E47" w14:textId="77777777" w:rsidR="00C7601E" w:rsidRDefault="00C7601E" w:rsidP="00C7601E">
            <w:pPr>
              <w:spacing w:after="0"/>
              <w:rPr>
                <w:rFonts w:ascii="Calibri" w:hAnsi="Calibri" w:cs="Calibri"/>
                <w:color w:val="000000"/>
              </w:rPr>
            </w:pPr>
            <w:r>
              <w:rPr>
                <w:rFonts w:ascii="Calibri" w:hAnsi="Calibri" w:cs="Calibri"/>
                <w:color w:val="000000"/>
              </w:rPr>
              <w:t>9</w:t>
            </w:r>
          </w:p>
        </w:tc>
        <w:tc>
          <w:tcPr>
            <w:tcW w:w="2127" w:type="dxa"/>
            <w:noWrap/>
            <w:vAlign w:val="center"/>
          </w:tcPr>
          <w:p w14:paraId="2D088360" w14:textId="77777777" w:rsidR="00C7601E" w:rsidRDefault="00C7601E" w:rsidP="00C7601E">
            <w:pPr>
              <w:spacing w:after="0"/>
              <w:rPr>
                <w:rFonts w:ascii="Calibri" w:hAnsi="Calibri" w:cs="Calibri"/>
                <w:color w:val="000000"/>
              </w:rPr>
            </w:pPr>
            <w:r>
              <w:rPr>
                <w:rFonts w:ascii="Calibri" w:hAnsi="Calibri" w:cs="Calibri"/>
                <w:color w:val="000000"/>
              </w:rPr>
              <w:t xml:space="preserve">AXINTE </w:t>
            </w:r>
            <w:proofErr w:type="gramStart"/>
            <w:r>
              <w:rPr>
                <w:rFonts w:ascii="Calibri" w:hAnsi="Calibri" w:cs="Calibri"/>
                <w:color w:val="000000"/>
              </w:rPr>
              <w:t>V..</w:t>
            </w:r>
            <w:proofErr w:type="gramEnd"/>
            <w:r>
              <w:rPr>
                <w:rFonts w:ascii="Calibri" w:hAnsi="Calibri" w:cs="Calibri"/>
                <w:color w:val="000000"/>
              </w:rPr>
              <w:t xml:space="preserve"> AUGUSTIN - MARIUS</w:t>
            </w:r>
          </w:p>
        </w:tc>
        <w:tc>
          <w:tcPr>
            <w:tcW w:w="3306" w:type="dxa"/>
            <w:noWrap/>
            <w:vAlign w:val="center"/>
          </w:tcPr>
          <w:p w14:paraId="3AA4BB96" w14:textId="77777777" w:rsidR="00C7601E" w:rsidRDefault="00C7601E" w:rsidP="00C7601E">
            <w:pPr>
              <w:spacing w:after="0"/>
              <w:rPr>
                <w:rFonts w:ascii="Calibri" w:hAnsi="Calibri" w:cs="Calibri"/>
                <w:color w:val="000000"/>
              </w:rPr>
            </w:pPr>
            <w:r>
              <w:rPr>
                <w:rFonts w:ascii="Calibri" w:hAnsi="Calibri" w:cs="Calibri"/>
                <w:color w:val="000000"/>
              </w:rPr>
              <w:t>USING ARTIFICIAL INTELLIGENCE IN BUSINESS</w:t>
            </w:r>
          </w:p>
        </w:tc>
        <w:tc>
          <w:tcPr>
            <w:tcW w:w="3401" w:type="dxa"/>
            <w:noWrap/>
            <w:vAlign w:val="center"/>
          </w:tcPr>
          <w:p w14:paraId="5CBD4ECB" w14:textId="77777777" w:rsidR="00C7601E" w:rsidRDefault="00C7601E" w:rsidP="00C7601E">
            <w:pPr>
              <w:spacing w:after="0"/>
              <w:rPr>
                <w:rFonts w:ascii="Calibri" w:hAnsi="Calibri" w:cs="Calibri"/>
                <w:color w:val="000000"/>
              </w:rPr>
            </w:pPr>
            <w:r>
              <w:rPr>
                <w:rFonts w:ascii="Calibri" w:hAnsi="Calibri" w:cs="Calibri"/>
                <w:color w:val="000000"/>
              </w:rPr>
              <w:t>EUFIRE 2024</w:t>
            </w:r>
          </w:p>
        </w:tc>
      </w:tr>
      <w:tr w:rsidR="00C7601E" w:rsidRPr="003B12D8" w14:paraId="4793832E" w14:textId="77777777" w:rsidTr="0092797A">
        <w:trPr>
          <w:trHeight w:val="300"/>
        </w:trPr>
        <w:tc>
          <w:tcPr>
            <w:tcW w:w="562" w:type="dxa"/>
            <w:vAlign w:val="center"/>
          </w:tcPr>
          <w:p w14:paraId="2EA474E3" w14:textId="77777777" w:rsidR="00C7601E" w:rsidRDefault="00C7601E" w:rsidP="00C7601E">
            <w:pPr>
              <w:spacing w:after="0"/>
              <w:rPr>
                <w:rFonts w:ascii="Calibri" w:hAnsi="Calibri" w:cs="Calibri"/>
                <w:color w:val="000000"/>
              </w:rPr>
            </w:pPr>
            <w:r>
              <w:rPr>
                <w:rFonts w:ascii="Calibri" w:hAnsi="Calibri" w:cs="Calibri"/>
                <w:color w:val="000000"/>
              </w:rPr>
              <w:t>10</w:t>
            </w:r>
          </w:p>
        </w:tc>
        <w:tc>
          <w:tcPr>
            <w:tcW w:w="2127" w:type="dxa"/>
            <w:noWrap/>
            <w:vAlign w:val="center"/>
          </w:tcPr>
          <w:p w14:paraId="7624E348" w14:textId="77777777" w:rsidR="00C7601E" w:rsidRDefault="00C7601E" w:rsidP="00C7601E">
            <w:pPr>
              <w:spacing w:after="0"/>
              <w:rPr>
                <w:rFonts w:ascii="Calibri" w:hAnsi="Calibri" w:cs="Calibri"/>
                <w:color w:val="000000"/>
              </w:rPr>
            </w:pPr>
            <w:r>
              <w:rPr>
                <w:rFonts w:ascii="Calibri" w:hAnsi="Calibri" w:cs="Calibri"/>
                <w:color w:val="000000"/>
              </w:rPr>
              <w:t xml:space="preserve">PETREA </w:t>
            </w:r>
            <w:proofErr w:type="gramStart"/>
            <w:r>
              <w:rPr>
                <w:rFonts w:ascii="Calibri" w:hAnsi="Calibri" w:cs="Calibri"/>
                <w:color w:val="000000"/>
              </w:rPr>
              <w:t>F.G..</w:t>
            </w:r>
            <w:proofErr w:type="gramEnd"/>
            <w:r>
              <w:rPr>
                <w:rFonts w:ascii="Calibri" w:hAnsi="Calibri" w:cs="Calibri"/>
                <w:color w:val="000000"/>
              </w:rPr>
              <w:t xml:space="preserve"> MADALINA - IOANA</w:t>
            </w:r>
          </w:p>
        </w:tc>
        <w:tc>
          <w:tcPr>
            <w:tcW w:w="3306" w:type="dxa"/>
            <w:noWrap/>
            <w:vAlign w:val="center"/>
          </w:tcPr>
          <w:p w14:paraId="0030318E" w14:textId="77777777" w:rsidR="00C7601E" w:rsidRDefault="00C7601E" w:rsidP="00C7601E">
            <w:pPr>
              <w:spacing w:after="0"/>
              <w:rPr>
                <w:rFonts w:ascii="Calibri" w:hAnsi="Calibri" w:cs="Calibri"/>
                <w:color w:val="000000"/>
              </w:rPr>
            </w:pPr>
            <w:r>
              <w:rPr>
                <w:rFonts w:ascii="Calibri" w:hAnsi="Calibri" w:cs="Calibri"/>
                <w:color w:val="000000"/>
              </w:rPr>
              <w:t xml:space="preserve">How research and development spending shapes societal welfare and sustainability metrics in Europe </w:t>
            </w:r>
          </w:p>
        </w:tc>
        <w:tc>
          <w:tcPr>
            <w:tcW w:w="3401" w:type="dxa"/>
            <w:noWrap/>
            <w:vAlign w:val="center"/>
          </w:tcPr>
          <w:p w14:paraId="53E9B361" w14:textId="77777777" w:rsidR="00C7601E" w:rsidRDefault="00C7601E" w:rsidP="00C7601E">
            <w:pPr>
              <w:spacing w:after="0"/>
              <w:rPr>
                <w:rFonts w:ascii="Calibri" w:hAnsi="Calibri" w:cs="Calibri"/>
                <w:color w:val="000000"/>
              </w:rPr>
            </w:pPr>
            <w:r>
              <w:rPr>
                <w:rFonts w:ascii="Calibri" w:hAnsi="Calibri" w:cs="Calibri"/>
                <w:color w:val="000000"/>
              </w:rPr>
              <w:t>Proceedings of the 11th Smart Cities International Conference (SCIC)</w:t>
            </w:r>
            <w:r>
              <w:rPr>
                <w:rFonts w:ascii="Calibri" w:hAnsi="Calibri" w:cs="Calibri"/>
                <w:color w:val="000000"/>
              </w:rPr>
              <w:br/>
              <w:t>Pro Universitaria Publishing House - ISBN 978-606-26-1935-0</w:t>
            </w:r>
          </w:p>
        </w:tc>
      </w:tr>
      <w:tr w:rsidR="00C7601E" w:rsidRPr="003B12D8" w14:paraId="487EBA3D" w14:textId="77777777" w:rsidTr="0092797A">
        <w:trPr>
          <w:trHeight w:val="300"/>
        </w:trPr>
        <w:tc>
          <w:tcPr>
            <w:tcW w:w="562" w:type="dxa"/>
            <w:vAlign w:val="center"/>
          </w:tcPr>
          <w:p w14:paraId="011C5601" w14:textId="77777777" w:rsidR="00C7601E" w:rsidRDefault="00C7601E" w:rsidP="00C7601E">
            <w:pPr>
              <w:spacing w:after="0"/>
              <w:rPr>
                <w:rFonts w:ascii="Calibri" w:hAnsi="Calibri" w:cs="Calibri"/>
                <w:color w:val="000000"/>
              </w:rPr>
            </w:pPr>
            <w:r>
              <w:rPr>
                <w:rFonts w:ascii="Calibri" w:hAnsi="Calibri" w:cs="Calibri"/>
                <w:color w:val="000000"/>
              </w:rPr>
              <w:t>11</w:t>
            </w:r>
          </w:p>
        </w:tc>
        <w:tc>
          <w:tcPr>
            <w:tcW w:w="2127" w:type="dxa"/>
            <w:noWrap/>
            <w:vAlign w:val="center"/>
          </w:tcPr>
          <w:p w14:paraId="371C131F" w14:textId="77777777" w:rsidR="00C7601E" w:rsidRDefault="00C7601E" w:rsidP="00C7601E">
            <w:pPr>
              <w:spacing w:after="0"/>
              <w:rPr>
                <w:rFonts w:ascii="Calibri" w:hAnsi="Calibri" w:cs="Calibri"/>
                <w:color w:val="000000"/>
              </w:rPr>
            </w:pPr>
            <w:r>
              <w:rPr>
                <w:rFonts w:ascii="Calibri" w:hAnsi="Calibri" w:cs="Calibri"/>
                <w:color w:val="000000"/>
              </w:rPr>
              <w:t xml:space="preserve">PETREA </w:t>
            </w:r>
            <w:proofErr w:type="gramStart"/>
            <w:r>
              <w:rPr>
                <w:rFonts w:ascii="Calibri" w:hAnsi="Calibri" w:cs="Calibri"/>
                <w:color w:val="000000"/>
              </w:rPr>
              <w:t>F.G..</w:t>
            </w:r>
            <w:proofErr w:type="gramEnd"/>
            <w:r>
              <w:rPr>
                <w:rFonts w:ascii="Calibri" w:hAnsi="Calibri" w:cs="Calibri"/>
                <w:color w:val="000000"/>
              </w:rPr>
              <w:t xml:space="preserve"> MADALINA - IOANA</w:t>
            </w:r>
          </w:p>
        </w:tc>
        <w:tc>
          <w:tcPr>
            <w:tcW w:w="3306" w:type="dxa"/>
            <w:noWrap/>
            <w:vAlign w:val="center"/>
          </w:tcPr>
          <w:p w14:paraId="4B164CED" w14:textId="77777777" w:rsidR="00C7601E" w:rsidRDefault="00C7601E" w:rsidP="00C7601E">
            <w:pPr>
              <w:spacing w:after="0"/>
              <w:rPr>
                <w:rFonts w:ascii="Calibri" w:hAnsi="Calibri" w:cs="Calibri"/>
                <w:color w:val="000000"/>
              </w:rPr>
            </w:pPr>
            <w:r>
              <w:rPr>
                <w:rFonts w:ascii="Calibri" w:hAnsi="Calibri" w:cs="Calibri"/>
                <w:color w:val="000000"/>
              </w:rPr>
              <w:t>Analysis of the Sustainability Reports of Romanian Food Retailers</w:t>
            </w:r>
          </w:p>
        </w:tc>
        <w:tc>
          <w:tcPr>
            <w:tcW w:w="3401" w:type="dxa"/>
            <w:noWrap/>
            <w:vAlign w:val="center"/>
          </w:tcPr>
          <w:p w14:paraId="3191FC09" w14:textId="77777777" w:rsidR="00C7601E" w:rsidRDefault="00C7601E" w:rsidP="00C7601E">
            <w:pPr>
              <w:spacing w:after="0"/>
              <w:rPr>
                <w:rFonts w:ascii="Calibri" w:hAnsi="Calibri" w:cs="Calibri"/>
                <w:color w:val="000000"/>
              </w:rPr>
            </w:pPr>
            <w:r>
              <w:rPr>
                <w:rFonts w:ascii="Calibri" w:hAnsi="Calibri" w:cs="Calibri"/>
                <w:color w:val="000000"/>
              </w:rPr>
              <w:t xml:space="preserve">Kaleidoscope Vol. V. Economics </w:t>
            </w:r>
          </w:p>
        </w:tc>
      </w:tr>
      <w:tr w:rsidR="00C7601E" w:rsidRPr="003B12D8" w14:paraId="2E1F54E1" w14:textId="77777777" w:rsidTr="0092797A">
        <w:trPr>
          <w:trHeight w:val="300"/>
        </w:trPr>
        <w:tc>
          <w:tcPr>
            <w:tcW w:w="562" w:type="dxa"/>
            <w:vAlign w:val="center"/>
          </w:tcPr>
          <w:p w14:paraId="40BB8F40" w14:textId="77777777" w:rsidR="00C7601E" w:rsidRDefault="00C7601E" w:rsidP="00C7601E">
            <w:pPr>
              <w:spacing w:after="0"/>
              <w:rPr>
                <w:rFonts w:ascii="Calibri" w:hAnsi="Calibri" w:cs="Calibri"/>
                <w:color w:val="000000"/>
              </w:rPr>
            </w:pPr>
            <w:r>
              <w:rPr>
                <w:rFonts w:ascii="Calibri" w:hAnsi="Calibri" w:cs="Calibri"/>
                <w:color w:val="000000"/>
              </w:rPr>
              <w:t>12</w:t>
            </w:r>
          </w:p>
        </w:tc>
        <w:tc>
          <w:tcPr>
            <w:tcW w:w="2127" w:type="dxa"/>
            <w:noWrap/>
            <w:vAlign w:val="center"/>
          </w:tcPr>
          <w:p w14:paraId="767362F6" w14:textId="77777777" w:rsidR="00C7601E" w:rsidRDefault="00C7601E" w:rsidP="00C7601E">
            <w:pPr>
              <w:spacing w:after="0"/>
              <w:rPr>
                <w:rFonts w:ascii="Calibri" w:hAnsi="Calibri" w:cs="Calibri"/>
                <w:color w:val="000000"/>
              </w:rPr>
            </w:pPr>
            <w:r>
              <w:rPr>
                <w:rFonts w:ascii="Calibri" w:hAnsi="Calibri" w:cs="Calibri"/>
                <w:color w:val="000000"/>
              </w:rPr>
              <w:t xml:space="preserve">CLINCU </w:t>
            </w:r>
            <w:proofErr w:type="gramStart"/>
            <w:r>
              <w:rPr>
                <w:rFonts w:ascii="Calibri" w:hAnsi="Calibri" w:cs="Calibri"/>
                <w:color w:val="000000"/>
              </w:rPr>
              <w:t>M..</w:t>
            </w:r>
            <w:proofErr w:type="gramEnd"/>
            <w:r>
              <w:rPr>
                <w:rFonts w:ascii="Calibri" w:hAnsi="Calibri" w:cs="Calibri"/>
                <w:color w:val="000000"/>
              </w:rPr>
              <w:t xml:space="preserve"> MIHAELA</w:t>
            </w:r>
          </w:p>
        </w:tc>
        <w:tc>
          <w:tcPr>
            <w:tcW w:w="3306" w:type="dxa"/>
            <w:noWrap/>
            <w:vAlign w:val="center"/>
          </w:tcPr>
          <w:p w14:paraId="43A879F8" w14:textId="77777777" w:rsidR="00C7601E" w:rsidRDefault="00C7601E" w:rsidP="00C7601E">
            <w:pPr>
              <w:spacing w:after="0"/>
              <w:rPr>
                <w:rFonts w:ascii="Calibri" w:hAnsi="Calibri" w:cs="Calibri"/>
                <w:color w:val="000000"/>
              </w:rPr>
            </w:pPr>
            <w:r>
              <w:rPr>
                <w:rFonts w:ascii="Calibri" w:hAnsi="Calibri" w:cs="Calibri"/>
                <w:color w:val="000000"/>
              </w:rPr>
              <w:t xml:space="preserve">The interconnectedness of the creative and digital economies for the benefit of green transition: A theoretical approach </w:t>
            </w:r>
          </w:p>
        </w:tc>
        <w:tc>
          <w:tcPr>
            <w:tcW w:w="3401" w:type="dxa"/>
            <w:noWrap/>
            <w:vAlign w:val="center"/>
          </w:tcPr>
          <w:p w14:paraId="315BE9A6" w14:textId="77777777" w:rsidR="00C7601E" w:rsidRDefault="00C7601E" w:rsidP="00C7601E">
            <w:pPr>
              <w:spacing w:after="0"/>
              <w:rPr>
                <w:rFonts w:ascii="Calibri" w:hAnsi="Calibri" w:cs="Calibri"/>
                <w:color w:val="000000"/>
              </w:rPr>
            </w:pPr>
            <w:r>
              <w:rPr>
                <w:rFonts w:ascii="Calibri" w:hAnsi="Calibri" w:cs="Calibri"/>
                <w:color w:val="000000"/>
              </w:rPr>
              <w:t>Conferința Internațională a Doctoranzilor – Green Deal Challenges for a Sustainable Future of the EU</w:t>
            </w:r>
          </w:p>
        </w:tc>
      </w:tr>
      <w:tr w:rsidR="00C7601E" w:rsidRPr="003B12D8" w14:paraId="6F24E05F" w14:textId="77777777" w:rsidTr="0092797A">
        <w:trPr>
          <w:trHeight w:val="300"/>
        </w:trPr>
        <w:tc>
          <w:tcPr>
            <w:tcW w:w="562" w:type="dxa"/>
            <w:vAlign w:val="center"/>
          </w:tcPr>
          <w:p w14:paraId="030811D6" w14:textId="77777777" w:rsidR="00C7601E" w:rsidRDefault="00C7601E" w:rsidP="00C7601E">
            <w:pPr>
              <w:spacing w:after="0"/>
              <w:rPr>
                <w:rFonts w:ascii="Calibri" w:hAnsi="Calibri" w:cs="Calibri"/>
                <w:color w:val="000000"/>
              </w:rPr>
            </w:pPr>
            <w:r>
              <w:rPr>
                <w:rFonts w:ascii="Calibri" w:hAnsi="Calibri" w:cs="Calibri"/>
                <w:color w:val="000000"/>
              </w:rPr>
              <w:t>13</w:t>
            </w:r>
          </w:p>
        </w:tc>
        <w:tc>
          <w:tcPr>
            <w:tcW w:w="2127" w:type="dxa"/>
            <w:noWrap/>
            <w:vAlign w:val="center"/>
          </w:tcPr>
          <w:p w14:paraId="67A0E6E7" w14:textId="77777777" w:rsidR="00C7601E" w:rsidRDefault="00C7601E" w:rsidP="00C7601E">
            <w:pPr>
              <w:spacing w:after="0"/>
              <w:rPr>
                <w:rFonts w:ascii="Calibri" w:hAnsi="Calibri" w:cs="Calibri"/>
                <w:color w:val="000000"/>
              </w:rPr>
            </w:pPr>
            <w:r>
              <w:rPr>
                <w:rFonts w:ascii="Calibri" w:hAnsi="Calibri" w:cs="Calibri"/>
                <w:color w:val="000000"/>
              </w:rPr>
              <w:t>Bogdan Suchar</w:t>
            </w:r>
          </w:p>
        </w:tc>
        <w:tc>
          <w:tcPr>
            <w:tcW w:w="3306" w:type="dxa"/>
            <w:noWrap/>
            <w:vAlign w:val="center"/>
          </w:tcPr>
          <w:p w14:paraId="22C7138C" w14:textId="77777777" w:rsidR="00C7601E" w:rsidRDefault="00C7601E" w:rsidP="00C7601E">
            <w:pPr>
              <w:spacing w:after="0"/>
              <w:rPr>
                <w:rFonts w:ascii="Calibri" w:hAnsi="Calibri" w:cs="Calibri"/>
                <w:color w:val="000000"/>
              </w:rPr>
            </w:pPr>
            <w:r>
              <w:rPr>
                <w:rFonts w:ascii="Calibri" w:hAnsi="Calibri" w:cs="Calibri"/>
                <w:color w:val="000000"/>
              </w:rPr>
              <w:t>THE IMPACT OF LUDIC STRATEGIES IN ADULT EDUCATION: BUILDING A MARKETING PLAYGROUND FOR ENHANCED LEARNING</w:t>
            </w:r>
          </w:p>
        </w:tc>
        <w:tc>
          <w:tcPr>
            <w:tcW w:w="3401" w:type="dxa"/>
            <w:noWrap/>
            <w:vAlign w:val="center"/>
          </w:tcPr>
          <w:p w14:paraId="4A45B45B" w14:textId="77777777" w:rsidR="00C7601E" w:rsidRDefault="00C7601E" w:rsidP="00C7601E">
            <w:pPr>
              <w:spacing w:after="0"/>
              <w:rPr>
                <w:rFonts w:ascii="Calibri" w:hAnsi="Calibri" w:cs="Calibri"/>
                <w:color w:val="000000"/>
              </w:rPr>
            </w:pPr>
            <w:r>
              <w:rPr>
                <w:rFonts w:ascii="Calibri" w:hAnsi="Calibri" w:cs="Calibri"/>
                <w:color w:val="000000"/>
              </w:rPr>
              <w:t>GEBA</w:t>
            </w:r>
          </w:p>
        </w:tc>
      </w:tr>
      <w:tr w:rsidR="00C7601E" w:rsidRPr="003B12D8" w14:paraId="10C3F7B0" w14:textId="77777777" w:rsidTr="0092797A">
        <w:trPr>
          <w:trHeight w:val="300"/>
        </w:trPr>
        <w:tc>
          <w:tcPr>
            <w:tcW w:w="562" w:type="dxa"/>
            <w:vAlign w:val="center"/>
          </w:tcPr>
          <w:p w14:paraId="74C08A21" w14:textId="77777777" w:rsidR="00C7601E" w:rsidRDefault="00C7601E" w:rsidP="00C7601E">
            <w:pPr>
              <w:spacing w:after="0"/>
              <w:rPr>
                <w:rFonts w:ascii="Calibri" w:hAnsi="Calibri" w:cs="Calibri"/>
                <w:color w:val="000000"/>
              </w:rPr>
            </w:pPr>
            <w:r>
              <w:rPr>
                <w:rFonts w:ascii="Calibri" w:hAnsi="Calibri" w:cs="Calibri"/>
                <w:color w:val="000000"/>
              </w:rPr>
              <w:t>14</w:t>
            </w:r>
          </w:p>
        </w:tc>
        <w:tc>
          <w:tcPr>
            <w:tcW w:w="2127" w:type="dxa"/>
            <w:noWrap/>
            <w:vAlign w:val="center"/>
          </w:tcPr>
          <w:p w14:paraId="19800A4D" w14:textId="77777777" w:rsidR="00C7601E" w:rsidRDefault="00C7601E" w:rsidP="00C7601E">
            <w:pPr>
              <w:spacing w:after="0"/>
              <w:rPr>
                <w:rFonts w:ascii="Calibri" w:hAnsi="Calibri" w:cs="Calibri"/>
                <w:color w:val="000000"/>
              </w:rPr>
            </w:pPr>
            <w:r>
              <w:rPr>
                <w:rFonts w:ascii="Calibri" w:hAnsi="Calibri" w:cs="Calibri"/>
                <w:color w:val="000000"/>
              </w:rPr>
              <w:t xml:space="preserve">AGHEORGHIESEI </w:t>
            </w:r>
            <w:proofErr w:type="gramStart"/>
            <w:r>
              <w:rPr>
                <w:rFonts w:ascii="Calibri" w:hAnsi="Calibri" w:cs="Calibri"/>
                <w:color w:val="000000"/>
              </w:rPr>
              <w:t>C..</w:t>
            </w:r>
            <w:proofErr w:type="gramEnd"/>
            <w:r>
              <w:rPr>
                <w:rFonts w:ascii="Calibri" w:hAnsi="Calibri" w:cs="Calibri"/>
                <w:color w:val="000000"/>
              </w:rPr>
              <w:t xml:space="preserve"> DOINA - MONICA</w:t>
            </w:r>
          </w:p>
        </w:tc>
        <w:tc>
          <w:tcPr>
            <w:tcW w:w="3306" w:type="dxa"/>
            <w:noWrap/>
            <w:vAlign w:val="center"/>
          </w:tcPr>
          <w:p w14:paraId="6017FE9E" w14:textId="77777777" w:rsidR="00C7601E" w:rsidRDefault="00C7601E" w:rsidP="00C7601E">
            <w:pPr>
              <w:spacing w:after="0"/>
              <w:rPr>
                <w:rFonts w:ascii="Calibri" w:hAnsi="Calibri" w:cs="Calibri"/>
                <w:color w:val="000000"/>
              </w:rPr>
            </w:pPr>
            <w:r>
              <w:rPr>
                <w:rFonts w:ascii="Calibri" w:hAnsi="Calibri" w:cs="Calibri"/>
                <w:color w:val="000000"/>
              </w:rPr>
              <w:t xml:space="preserve">ETHICAL CHALLENGES IN IMPROVING THE QUALITY OF MEDICAL SERVICES </w:t>
            </w:r>
          </w:p>
        </w:tc>
        <w:tc>
          <w:tcPr>
            <w:tcW w:w="3401" w:type="dxa"/>
            <w:noWrap/>
            <w:vAlign w:val="center"/>
          </w:tcPr>
          <w:p w14:paraId="138FDAA7" w14:textId="77777777" w:rsidR="00C7601E" w:rsidRDefault="00C7601E" w:rsidP="0067140C">
            <w:pPr>
              <w:spacing w:after="0"/>
              <w:rPr>
                <w:rFonts w:ascii="Calibri" w:hAnsi="Calibri" w:cs="Calibri"/>
                <w:color w:val="000000"/>
              </w:rPr>
            </w:pPr>
            <w:r>
              <w:rPr>
                <w:rFonts w:ascii="Calibri" w:hAnsi="Calibri" w:cs="Calibri"/>
                <w:color w:val="000000"/>
              </w:rPr>
              <w:t>2024 EU-PAIR ANNUAL INTERNATIONAL CONFERENCE – 3rd EDITION</w:t>
            </w:r>
            <w:r w:rsidR="0067140C">
              <w:rPr>
                <w:rFonts w:ascii="Calibri" w:hAnsi="Calibri" w:cs="Calibri"/>
                <w:color w:val="000000"/>
              </w:rPr>
              <w:t xml:space="preserve"> </w:t>
            </w:r>
            <w:r>
              <w:rPr>
                <w:rFonts w:ascii="Calibri" w:hAnsi="Calibri" w:cs="Calibri"/>
                <w:color w:val="000000"/>
              </w:rPr>
              <w:t>Challenges and Dynamics of European Administrative Area”</w:t>
            </w:r>
            <w:r w:rsidR="0067140C">
              <w:rPr>
                <w:rFonts w:ascii="Calibri" w:hAnsi="Calibri" w:cs="Calibri"/>
                <w:color w:val="000000"/>
              </w:rPr>
              <w:t xml:space="preserve"> </w:t>
            </w:r>
            <w:r>
              <w:rPr>
                <w:rFonts w:ascii="Calibri" w:hAnsi="Calibri" w:cs="Calibri"/>
                <w:color w:val="000000"/>
              </w:rPr>
              <w:t>0th – 21st of June 2024, Iași, Romania</w:t>
            </w:r>
          </w:p>
        </w:tc>
      </w:tr>
      <w:tr w:rsidR="00C7601E" w:rsidRPr="003B12D8" w14:paraId="37D2FEDA" w14:textId="77777777" w:rsidTr="0092797A">
        <w:trPr>
          <w:trHeight w:val="300"/>
        </w:trPr>
        <w:tc>
          <w:tcPr>
            <w:tcW w:w="562" w:type="dxa"/>
            <w:vAlign w:val="center"/>
          </w:tcPr>
          <w:p w14:paraId="4901C532" w14:textId="77777777" w:rsidR="00C7601E" w:rsidRDefault="00C7601E" w:rsidP="00C7601E">
            <w:pPr>
              <w:spacing w:after="0"/>
              <w:rPr>
                <w:rFonts w:ascii="Calibri" w:hAnsi="Calibri" w:cs="Calibri"/>
                <w:color w:val="000000"/>
              </w:rPr>
            </w:pPr>
            <w:r>
              <w:rPr>
                <w:rFonts w:ascii="Calibri" w:hAnsi="Calibri" w:cs="Calibri"/>
                <w:color w:val="000000"/>
              </w:rPr>
              <w:t>15</w:t>
            </w:r>
          </w:p>
        </w:tc>
        <w:tc>
          <w:tcPr>
            <w:tcW w:w="2127" w:type="dxa"/>
            <w:noWrap/>
            <w:vAlign w:val="center"/>
          </w:tcPr>
          <w:p w14:paraId="63F6FA16" w14:textId="77777777" w:rsidR="00C7601E" w:rsidRDefault="00C7601E" w:rsidP="00C7601E">
            <w:pPr>
              <w:spacing w:after="0"/>
              <w:rPr>
                <w:rFonts w:ascii="Calibri" w:hAnsi="Calibri" w:cs="Calibri"/>
                <w:color w:val="000000"/>
              </w:rPr>
            </w:pPr>
            <w:r>
              <w:rPr>
                <w:rFonts w:ascii="Calibri" w:hAnsi="Calibri" w:cs="Calibri"/>
                <w:color w:val="000000"/>
              </w:rPr>
              <w:t xml:space="preserve">AGHEORGHIESEI </w:t>
            </w:r>
            <w:proofErr w:type="gramStart"/>
            <w:r>
              <w:rPr>
                <w:rFonts w:ascii="Calibri" w:hAnsi="Calibri" w:cs="Calibri"/>
                <w:color w:val="000000"/>
              </w:rPr>
              <w:t>C..</w:t>
            </w:r>
            <w:proofErr w:type="gramEnd"/>
            <w:r>
              <w:rPr>
                <w:rFonts w:ascii="Calibri" w:hAnsi="Calibri" w:cs="Calibri"/>
                <w:color w:val="000000"/>
              </w:rPr>
              <w:t xml:space="preserve"> DOINA - MONICA</w:t>
            </w:r>
          </w:p>
        </w:tc>
        <w:tc>
          <w:tcPr>
            <w:tcW w:w="3306" w:type="dxa"/>
            <w:noWrap/>
            <w:vAlign w:val="center"/>
          </w:tcPr>
          <w:p w14:paraId="14E4FF8D" w14:textId="77777777" w:rsidR="00C7601E" w:rsidRDefault="00C7601E" w:rsidP="00C7601E">
            <w:pPr>
              <w:spacing w:after="0"/>
              <w:rPr>
                <w:rFonts w:ascii="Calibri" w:hAnsi="Calibri" w:cs="Calibri"/>
                <w:color w:val="000000"/>
              </w:rPr>
            </w:pPr>
            <w:r>
              <w:rPr>
                <w:rFonts w:ascii="Calibri" w:hAnsi="Calibri" w:cs="Calibri"/>
                <w:color w:val="000000"/>
              </w:rPr>
              <w:t>ETHICS OF THE FINANCIAL SERVICES - RELATIONSHIP BETWEEN HEALTH STAKEHOLDERS</w:t>
            </w:r>
          </w:p>
        </w:tc>
        <w:tc>
          <w:tcPr>
            <w:tcW w:w="3401" w:type="dxa"/>
            <w:noWrap/>
            <w:vAlign w:val="center"/>
          </w:tcPr>
          <w:p w14:paraId="302C8ABB" w14:textId="77777777" w:rsidR="00C7601E" w:rsidRDefault="00C7601E" w:rsidP="0067140C">
            <w:pPr>
              <w:spacing w:after="0"/>
              <w:rPr>
                <w:rFonts w:ascii="Calibri" w:hAnsi="Calibri" w:cs="Calibri"/>
                <w:color w:val="000000"/>
              </w:rPr>
            </w:pPr>
            <w:r>
              <w:rPr>
                <w:rFonts w:ascii="Calibri" w:hAnsi="Calibri" w:cs="Calibri"/>
                <w:color w:val="000000"/>
              </w:rPr>
              <w:t>European Financial Resilience and Regulation</w:t>
            </w:r>
            <w:r w:rsidR="0067140C">
              <w:rPr>
                <w:rFonts w:ascii="Calibri" w:hAnsi="Calibri" w:cs="Calibri"/>
                <w:color w:val="000000"/>
              </w:rPr>
              <w:t xml:space="preserve"> </w:t>
            </w:r>
            <w:r>
              <w:rPr>
                <w:rFonts w:ascii="Calibri" w:hAnsi="Calibri" w:cs="Calibri"/>
                <w:color w:val="000000"/>
              </w:rPr>
              <w:t>25 Years United under Euro</w:t>
            </w:r>
            <w:r w:rsidR="0067140C">
              <w:rPr>
                <w:rFonts w:ascii="Calibri" w:hAnsi="Calibri" w:cs="Calibri"/>
                <w:color w:val="000000"/>
              </w:rPr>
              <w:t xml:space="preserve"> </w:t>
            </w:r>
            <w:r>
              <w:rPr>
                <w:rFonts w:ascii="Calibri" w:hAnsi="Calibri" w:cs="Calibri"/>
                <w:color w:val="000000"/>
              </w:rPr>
              <w:t xml:space="preserve">UFIRE-RE 2024 </w:t>
            </w:r>
          </w:p>
        </w:tc>
      </w:tr>
      <w:tr w:rsidR="00C7601E" w:rsidRPr="003B12D8" w14:paraId="7401CFF5" w14:textId="77777777" w:rsidTr="0092797A">
        <w:trPr>
          <w:trHeight w:val="300"/>
        </w:trPr>
        <w:tc>
          <w:tcPr>
            <w:tcW w:w="562" w:type="dxa"/>
            <w:vAlign w:val="center"/>
          </w:tcPr>
          <w:p w14:paraId="3487BFA5" w14:textId="77777777" w:rsidR="00C7601E" w:rsidRDefault="00C7601E" w:rsidP="00C7601E">
            <w:pPr>
              <w:spacing w:after="0"/>
              <w:rPr>
                <w:rFonts w:ascii="Calibri" w:hAnsi="Calibri" w:cs="Calibri"/>
                <w:color w:val="000000"/>
              </w:rPr>
            </w:pPr>
            <w:r>
              <w:rPr>
                <w:rFonts w:ascii="Calibri" w:hAnsi="Calibri" w:cs="Calibri"/>
                <w:color w:val="000000"/>
              </w:rPr>
              <w:t>16</w:t>
            </w:r>
          </w:p>
        </w:tc>
        <w:tc>
          <w:tcPr>
            <w:tcW w:w="2127" w:type="dxa"/>
            <w:noWrap/>
            <w:vAlign w:val="center"/>
          </w:tcPr>
          <w:p w14:paraId="56CFFD99" w14:textId="77777777" w:rsidR="00C7601E" w:rsidRDefault="00C7601E" w:rsidP="00C7601E">
            <w:pPr>
              <w:spacing w:after="0"/>
              <w:rPr>
                <w:rFonts w:ascii="Calibri" w:hAnsi="Calibri" w:cs="Calibri"/>
                <w:color w:val="000000"/>
              </w:rPr>
            </w:pPr>
            <w:r>
              <w:rPr>
                <w:rFonts w:ascii="Calibri" w:hAnsi="Calibri" w:cs="Calibri"/>
                <w:color w:val="000000"/>
              </w:rPr>
              <w:t xml:space="preserve">AGHEORGHIESEI </w:t>
            </w:r>
            <w:proofErr w:type="gramStart"/>
            <w:r>
              <w:rPr>
                <w:rFonts w:ascii="Calibri" w:hAnsi="Calibri" w:cs="Calibri"/>
                <w:color w:val="000000"/>
              </w:rPr>
              <w:t>C..</w:t>
            </w:r>
            <w:proofErr w:type="gramEnd"/>
            <w:r>
              <w:rPr>
                <w:rFonts w:ascii="Calibri" w:hAnsi="Calibri" w:cs="Calibri"/>
                <w:color w:val="000000"/>
              </w:rPr>
              <w:t xml:space="preserve"> DOINA - MONICA</w:t>
            </w:r>
          </w:p>
        </w:tc>
        <w:tc>
          <w:tcPr>
            <w:tcW w:w="3306" w:type="dxa"/>
            <w:noWrap/>
            <w:vAlign w:val="center"/>
          </w:tcPr>
          <w:p w14:paraId="0440BC90" w14:textId="77777777" w:rsidR="00C7601E" w:rsidRDefault="00C7601E" w:rsidP="00C7601E">
            <w:pPr>
              <w:spacing w:after="0"/>
              <w:rPr>
                <w:rFonts w:ascii="Calibri" w:hAnsi="Calibri" w:cs="Calibri"/>
                <w:color w:val="000000"/>
              </w:rPr>
            </w:pPr>
            <w:r>
              <w:rPr>
                <w:rFonts w:ascii="Calibri" w:hAnsi="Calibri" w:cs="Calibri"/>
                <w:color w:val="000000"/>
              </w:rPr>
              <w:t>ETHICAL CHALLENGES IN THE MEDICAL SERVICES</w:t>
            </w:r>
          </w:p>
        </w:tc>
        <w:tc>
          <w:tcPr>
            <w:tcW w:w="3401" w:type="dxa"/>
            <w:noWrap/>
            <w:vAlign w:val="center"/>
          </w:tcPr>
          <w:p w14:paraId="428E9BF5" w14:textId="77777777" w:rsidR="00C7601E" w:rsidRDefault="00C7601E" w:rsidP="0067140C">
            <w:pPr>
              <w:spacing w:after="0"/>
              <w:rPr>
                <w:rFonts w:ascii="Calibri" w:hAnsi="Calibri" w:cs="Calibri"/>
                <w:color w:val="000000"/>
              </w:rPr>
            </w:pPr>
            <w:r>
              <w:rPr>
                <w:rFonts w:ascii="Calibri" w:hAnsi="Calibri" w:cs="Calibri"/>
                <w:color w:val="000000"/>
              </w:rPr>
              <w:t>PROCEEDINGS of International Conference,</w:t>
            </w:r>
            <w:r w:rsidR="0067140C">
              <w:rPr>
                <w:rFonts w:ascii="Calibri" w:hAnsi="Calibri" w:cs="Calibri"/>
                <w:color w:val="000000"/>
              </w:rPr>
              <w:t xml:space="preserve"> </w:t>
            </w:r>
            <w:r>
              <w:rPr>
                <w:rFonts w:ascii="Calibri" w:hAnsi="Calibri" w:cs="Calibri"/>
                <w:color w:val="000000"/>
              </w:rPr>
              <w:t>3rd Edition, December 07-08, 2023, Chișinău, Moldova</w:t>
            </w:r>
            <w:r w:rsidR="0067140C">
              <w:rPr>
                <w:rFonts w:ascii="Calibri" w:hAnsi="Calibri" w:cs="Calibri"/>
                <w:color w:val="000000"/>
              </w:rPr>
              <w:t xml:space="preserve"> </w:t>
            </w:r>
            <w:r>
              <w:rPr>
                <w:rFonts w:ascii="Calibri" w:hAnsi="Calibri" w:cs="Calibri"/>
                <w:color w:val="000000"/>
              </w:rPr>
              <w:t>ECONOMIC SECURITY IN THE CONTEXT OF SYSTEMIC TRANSFORMATIONS”</w:t>
            </w:r>
            <w:r w:rsidR="0067140C">
              <w:rPr>
                <w:rFonts w:ascii="Calibri" w:hAnsi="Calibri" w:cs="Calibri"/>
                <w:color w:val="000000"/>
              </w:rPr>
              <w:t xml:space="preserve">  </w:t>
            </w:r>
            <w:r>
              <w:rPr>
                <w:rFonts w:ascii="Calibri" w:hAnsi="Calibri" w:cs="Calibri"/>
                <w:color w:val="000000"/>
              </w:rPr>
              <w:t>Chișinău 2024</w:t>
            </w:r>
          </w:p>
        </w:tc>
      </w:tr>
      <w:tr w:rsidR="00C7601E" w:rsidRPr="003B12D8" w14:paraId="3234084A" w14:textId="77777777" w:rsidTr="0092797A">
        <w:trPr>
          <w:trHeight w:val="300"/>
        </w:trPr>
        <w:tc>
          <w:tcPr>
            <w:tcW w:w="562" w:type="dxa"/>
            <w:vAlign w:val="center"/>
          </w:tcPr>
          <w:p w14:paraId="0493CE90" w14:textId="77777777" w:rsidR="00C7601E" w:rsidRDefault="00C7601E" w:rsidP="00C7601E">
            <w:pPr>
              <w:spacing w:after="0"/>
              <w:rPr>
                <w:rFonts w:ascii="Calibri" w:hAnsi="Calibri" w:cs="Calibri"/>
                <w:color w:val="000000"/>
              </w:rPr>
            </w:pPr>
            <w:r>
              <w:rPr>
                <w:rFonts w:ascii="Calibri" w:hAnsi="Calibri" w:cs="Calibri"/>
                <w:color w:val="000000"/>
              </w:rPr>
              <w:t>17</w:t>
            </w:r>
          </w:p>
        </w:tc>
        <w:tc>
          <w:tcPr>
            <w:tcW w:w="2127" w:type="dxa"/>
            <w:noWrap/>
            <w:vAlign w:val="center"/>
          </w:tcPr>
          <w:p w14:paraId="356814CC" w14:textId="77777777" w:rsidR="00C7601E" w:rsidRDefault="00C7601E" w:rsidP="00C7601E">
            <w:pPr>
              <w:spacing w:after="0"/>
              <w:rPr>
                <w:rFonts w:ascii="Calibri" w:hAnsi="Calibri" w:cs="Calibri"/>
                <w:color w:val="000000"/>
              </w:rPr>
            </w:pPr>
            <w:r>
              <w:rPr>
                <w:rFonts w:ascii="Calibri" w:hAnsi="Calibri" w:cs="Calibri"/>
                <w:color w:val="000000"/>
              </w:rPr>
              <w:t xml:space="preserve">BADEA </w:t>
            </w:r>
            <w:proofErr w:type="gramStart"/>
            <w:r>
              <w:rPr>
                <w:rFonts w:ascii="Calibri" w:hAnsi="Calibri" w:cs="Calibri"/>
                <w:color w:val="000000"/>
              </w:rPr>
              <w:t>V..</w:t>
            </w:r>
            <w:proofErr w:type="gramEnd"/>
            <w:r>
              <w:rPr>
                <w:rFonts w:ascii="Calibri" w:hAnsi="Calibri" w:cs="Calibri"/>
                <w:color w:val="000000"/>
              </w:rPr>
              <w:t xml:space="preserve"> CATALINA</w:t>
            </w:r>
          </w:p>
        </w:tc>
        <w:tc>
          <w:tcPr>
            <w:tcW w:w="3306" w:type="dxa"/>
            <w:noWrap/>
            <w:vAlign w:val="center"/>
          </w:tcPr>
          <w:p w14:paraId="74F2AF92" w14:textId="77777777" w:rsidR="00C7601E" w:rsidRDefault="00C7601E" w:rsidP="00C7601E">
            <w:pPr>
              <w:spacing w:after="0"/>
              <w:rPr>
                <w:rFonts w:ascii="Calibri" w:hAnsi="Calibri" w:cs="Calibri"/>
                <w:color w:val="000000"/>
              </w:rPr>
            </w:pPr>
            <w:r>
              <w:rPr>
                <w:rFonts w:ascii="Calibri" w:hAnsi="Calibri" w:cs="Calibri"/>
                <w:color w:val="000000"/>
              </w:rPr>
              <w:t>OLAP performance of distributed PostgreSQL and MongoDB on OpenStack. Preliminary Results on Smaller Scale Factors</w:t>
            </w:r>
          </w:p>
        </w:tc>
        <w:tc>
          <w:tcPr>
            <w:tcW w:w="3401" w:type="dxa"/>
            <w:noWrap/>
            <w:vAlign w:val="center"/>
          </w:tcPr>
          <w:p w14:paraId="1D466F99" w14:textId="77777777" w:rsidR="00C7601E" w:rsidRDefault="00C7601E" w:rsidP="00C7601E">
            <w:pPr>
              <w:spacing w:after="0"/>
              <w:rPr>
                <w:rFonts w:ascii="Calibri" w:hAnsi="Calibri" w:cs="Calibri"/>
                <w:color w:val="000000"/>
              </w:rPr>
            </w:pPr>
            <w:r>
              <w:rPr>
                <w:rFonts w:ascii="Calibri" w:hAnsi="Calibri" w:cs="Calibri"/>
                <w:color w:val="000000"/>
              </w:rPr>
              <w:t>23rd RoEduNet Conference: Networking in Education and Research, RoEduNet 2024</w:t>
            </w:r>
          </w:p>
        </w:tc>
      </w:tr>
      <w:tr w:rsidR="00C7601E" w:rsidRPr="003B12D8" w14:paraId="0BBC7BA2" w14:textId="77777777" w:rsidTr="0092797A">
        <w:trPr>
          <w:trHeight w:val="300"/>
        </w:trPr>
        <w:tc>
          <w:tcPr>
            <w:tcW w:w="562" w:type="dxa"/>
            <w:vAlign w:val="center"/>
          </w:tcPr>
          <w:p w14:paraId="112ED235" w14:textId="77777777" w:rsidR="00C7601E" w:rsidRDefault="00C7601E" w:rsidP="00C7601E">
            <w:pPr>
              <w:spacing w:after="0"/>
              <w:rPr>
                <w:rFonts w:ascii="Calibri" w:hAnsi="Calibri" w:cs="Calibri"/>
                <w:color w:val="000000"/>
              </w:rPr>
            </w:pPr>
            <w:r>
              <w:rPr>
                <w:rFonts w:ascii="Calibri" w:hAnsi="Calibri" w:cs="Calibri"/>
                <w:color w:val="000000"/>
              </w:rPr>
              <w:t>18</w:t>
            </w:r>
          </w:p>
        </w:tc>
        <w:tc>
          <w:tcPr>
            <w:tcW w:w="2127" w:type="dxa"/>
            <w:noWrap/>
            <w:vAlign w:val="center"/>
          </w:tcPr>
          <w:p w14:paraId="4C42EE21" w14:textId="77777777" w:rsidR="00C7601E" w:rsidRDefault="00C7601E" w:rsidP="00C7601E">
            <w:pPr>
              <w:spacing w:after="0"/>
              <w:rPr>
                <w:rFonts w:ascii="Calibri" w:hAnsi="Calibri" w:cs="Calibri"/>
                <w:color w:val="000000"/>
              </w:rPr>
            </w:pPr>
            <w:r>
              <w:rPr>
                <w:rFonts w:ascii="Calibri" w:hAnsi="Calibri" w:cs="Calibri"/>
                <w:color w:val="000000"/>
              </w:rPr>
              <w:t xml:space="preserve">DASCALU </w:t>
            </w:r>
            <w:proofErr w:type="gramStart"/>
            <w:r>
              <w:rPr>
                <w:rFonts w:ascii="Calibri" w:hAnsi="Calibri" w:cs="Calibri"/>
                <w:color w:val="000000"/>
              </w:rPr>
              <w:t>M..</w:t>
            </w:r>
            <w:proofErr w:type="gramEnd"/>
            <w:r>
              <w:rPr>
                <w:rFonts w:ascii="Calibri" w:hAnsi="Calibri" w:cs="Calibri"/>
                <w:color w:val="000000"/>
              </w:rPr>
              <w:t xml:space="preserve"> ANDREI</w:t>
            </w:r>
          </w:p>
        </w:tc>
        <w:tc>
          <w:tcPr>
            <w:tcW w:w="3306" w:type="dxa"/>
            <w:noWrap/>
            <w:vAlign w:val="center"/>
          </w:tcPr>
          <w:p w14:paraId="3EB64EA4" w14:textId="77777777" w:rsidR="00C7601E" w:rsidRDefault="00C7601E" w:rsidP="00C7601E">
            <w:pPr>
              <w:spacing w:after="0"/>
              <w:rPr>
                <w:rFonts w:ascii="Calibri" w:hAnsi="Calibri" w:cs="Calibri"/>
                <w:color w:val="000000"/>
              </w:rPr>
            </w:pPr>
            <w:r>
              <w:rPr>
                <w:rFonts w:ascii="Calibri" w:hAnsi="Calibri" w:cs="Calibri"/>
                <w:color w:val="000000"/>
              </w:rPr>
              <w:t>FINANCIAL RESILIENCE: INSTRUMENT OR OBJECTIVE FOR LOCAL GOVERNMENTS?</w:t>
            </w:r>
          </w:p>
        </w:tc>
        <w:tc>
          <w:tcPr>
            <w:tcW w:w="3401" w:type="dxa"/>
            <w:noWrap/>
            <w:vAlign w:val="center"/>
          </w:tcPr>
          <w:p w14:paraId="72F3BD92" w14:textId="77777777" w:rsidR="00C7601E" w:rsidRDefault="00C7601E" w:rsidP="00C7601E">
            <w:pPr>
              <w:spacing w:after="0"/>
              <w:rPr>
                <w:rFonts w:ascii="Calibri" w:hAnsi="Calibri" w:cs="Calibri"/>
                <w:color w:val="000000"/>
              </w:rPr>
            </w:pPr>
            <w:r>
              <w:rPr>
                <w:rFonts w:ascii="Calibri" w:hAnsi="Calibri" w:cs="Calibri"/>
                <w:color w:val="000000"/>
              </w:rPr>
              <w:t>GEBA 2024 International Conference</w:t>
            </w:r>
          </w:p>
        </w:tc>
      </w:tr>
      <w:tr w:rsidR="00C7601E" w:rsidRPr="003B12D8" w14:paraId="3EAC81A6" w14:textId="77777777" w:rsidTr="0092797A">
        <w:trPr>
          <w:trHeight w:val="300"/>
        </w:trPr>
        <w:tc>
          <w:tcPr>
            <w:tcW w:w="562" w:type="dxa"/>
            <w:vAlign w:val="center"/>
          </w:tcPr>
          <w:p w14:paraId="58DFB76A" w14:textId="77777777" w:rsidR="00C7601E" w:rsidRDefault="00C7601E" w:rsidP="00C7601E">
            <w:pPr>
              <w:spacing w:after="0"/>
              <w:rPr>
                <w:rFonts w:ascii="Calibri" w:hAnsi="Calibri" w:cs="Calibri"/>
                <w:color w:val="000000"/>
              </w:rPr>
            </w:pPr>
            <w:r>
              <w:rPr>
                <w:rFonts w:ascii="Calibri" w:hAnsi="Calibri" w:cs="Calibri"/>
                <w:color w:val="000000"/>
              </w:rPr>
              <w:t>19</w:t>
            </w:r>
          </w:p>
        </w:tc>
        <w:tc>
          <w:tcPr>
            <w:tcW w:w="2127" w:type="dxa"/>
            <w:noWrap/>
            <w:vAlign w:val="center"/>
          </w:tcPr>
          <w:p w14:paraId="198C34E0" w14:textId="77777777" w:rsidR="00C7601E" w:rsidRDefault="00C7601E" w:rsidP="00C7601E">
            <w:pPr>
              <w:spacing w:after="0"/>
              <w:rPr>
                <w:rFonts w:ascii="Calibri" w:hAnsi="Calibri" w:cs="Calibri"/>
                <w:color w:val="000000"/>
              </w:rPr>
            </w:pPr>
            <w:r>
              <w:rPr>
                <w:rFonts w:ascii="Calibri" w:hAnsi="Calibri" w:cs="Calibri"/>
                <w:color w:val="000000"/>
              </w:rPr>
              <w:t xml:space="preserve">SPATARU </w:t>
            </w:r>
            <w:proofErr w:type="gramStart"/>
            <w:r>
              <w:rPr>
                <w:rFonts w:ascii="Calibri" w:hAnsi="Calibri" w:cs="Calibri"/>
                <w:color w:val="000000"/>
              </w:rPr>
              <w:t>I..</w:t>
            </w:r>
            <w:proofErr w:type="gramEnd"/>
            <w:r>
              <w:rPr>
                <w:rFonts w:ascii="Calibri" w:hAnsi="Calibri" w:cs="Calibri"/>
                <w:color w:val="000000"/>
              </w:rPr>
              <w:t xml:space="preserve"> CRISTIAN - ROMEO</w:t>
            </w:r>
          </w:p>
        </w:tc>
        <w:tc>
          <w:tcPr>
            <w:tcW w:w="3306" w:type="dxa"/>
            <w:noWrap/>
            <w:vAlign w:val="center"/>
          </w:tcPr>
          <w:p w14:paraId="32D54746" w14:textId="77777777" w:rsidR="00C7601E" w:rsidRDefault="00C7601E" w:rsidP="00C7601E">
            <w:pPr>
              <w:spacing w:after="0"/>
              <w:rPr>
                <w:rFonts w:ascii="Calibri" w:hAnsi="Calibri" w:cs="Calibri"/>
                <w:color w:val="000000"/>
              </w:rPr>
            </w:pPr>
            <w:r>
              <w:rPr>
                <w:rFonts w:ascii="Calibri" w:hAnsi="Calibri" w:cs="Calibri"/>
                <w:color w:val="000000"/>
              </w:rPr>
              <w:t>EU-US TRANSATLANTIC PARTNERSHIP IN THE CONTEXT OF GLOBAL COMPETITION</w:t>
            </w:r>
          </w:p>
        </w:tc>
        <w:tc>
          <w:tcPr>
            <w:tcW w:w="3401" w:type="dxa"/>
            <w:noWrap/>
            <w:vAlign w:val="center"/>
          </w:tcPr>
          <w:p w14:paraId="3B1C105D" w14:textId="77777777" w:rsidR="00C7601E" w:rsidRDefault="00C7601E" w:rsidP="00C7601E">
            <w:pPr>
              <w:spacing w:after="0"/>
              <w:rPr>
                <w:rFonts w:ascii="Calibri" w:hAnsi="Calibri" w:cs="Calibri"/>
                <w:color w:val="000000"/>
              </w:rPr>
            </w:pPr>
            <w:r>
              <w:rPr>
                <w:rFonts w:ascii="Calibri" w:hAnsi="Calibri" w:cs="Calibri"/>
                <w:color w:val="000000"/>
              </w:rPr>
              <w:t>International Conference “Global Economy Under Crisis”, 13th Edition December, 11th – 12th 2024</w:t>
            </w:r>
          </w:p>
        </w:tc>
      </w:tr>
      <w:tr w:rsidR="00C7601E" w:rsidRPr="003B12D8" w14:paraId="1D2A75F6" w14:textId="77777777" w:rsidTr="0092797A">
        <w:trPr>
          <w:trHeight w:val="300"/>
        </w:trPr>
        <w:tc>
          <w:tcPr>
            <w:tcW w:w="562" w:type="dxa"/>
            <w:vAlign w:val="center"/>
          </w:tcPr>
          <w:p w14:paraId="7AF68A2E" w14:textId="77777777" w:rsidR="00C7601E" w:rsidRDefault="00C7601E" w:rsidP="00C7601E">
            <w:pPr>
              <w:spacing w:after="0"/>
              <w:rPr>
                <w:rFonts w:ascii="Calibri" w:hAnsi="Calibri" w:cs="Calibri"/>
                <w:color w:val="000000"/>
              </w:rPr>
            </w:pPr>
            <w:r>
              <w:rPr>
                <w:rFonts w:ascii="Calibri" w:hAnsi="Calibri" w:cs="Calibri"/>
                <w:color w:val="000000"/>
              </w:rPr>
              <w:t>20</w:t>
            </w:r>
          </w:p>
        </w:tc>
        <w:tc>
          <w:tcPr>
            <w:tcW w:w="2127" w:type="dxa"/>
            <w:noWrap/>
            <w:vAlign w:val="center"/>
          </w:tcPr>
          <w:p w14:paraId="5F1FEE7C" w14:textId="77777777" w:rsidR="00C7601E" w:rsidRDefault="00C7601E" w:rsidP="00C7601E">
            <w:pPr>
              <w:spacing w:after="0"/>
              <w:rPr>
                <w:rFonts w:ascii="Calibri" w:hAnsi="Calibri" w:cs="Calibri"/>
                <w:color w:val="000000"/>
              </w:rPr>
            </w:pPr>
            <w:r>
              <w:rPr>
                <w:rFonts w:ascii="Calibri" w:hAnsi="Calibri" w:cs="Calibri"/>
                <w:color w:val="000000"/>
              </w:rPr>
              <w:t xml:space="preserve">TUDOSE cAs.POP </w:t>
            </w:r>
            <w:proofErr w:type="gramStart"/>
            <w:r>
              <w:rPr>
                <w:rFonts w:ascii="Calibri" w:hAnsi="Calibri" w:cs="Calibri"/>
                <w:color w:val="000000"/>
              </w:rPr>
              <w:t>M..</w:t>
            </w:r>
            <w:proofErr w:type="gramEnd"/>
            <w:r>
              <w:rPr>
                <w:rFonts w:ascii="Calibri" w:hAnsi="Calibri" w:cs="Calibri"/>
                <w:color w:val="000000"/>
              </w:rPr>
              <w:t xml:space="preserve"> IULIANA</w:t>
            </w:r>
          </w:p>
        </w:tc>
        <w:tc>
          <w:tcPr>
            <w:tcW w:w="3306" w:type="dxa"/>
            <w:noWrap/>
            <w:vAlign w:val="center"/>
          </w:tcPr>
          <w:p w14:paraId="670CFAEA" w14:textId="77777777" w:rsidR="00C7601E" w:rsidRDefault="00C7601E" w:rsidP="00C7601E">
            <w:pPr>
              <w:spacing w:after="0"/>
              <w:rPr>
                <w:rFonts w:ascii="Calibri" w:hAnsi="Calibri" w:cs="Calibri"/>
                <w:color w:val="000000"/>
              </w:rPr>
            </w:pPr>
            <w:r>
              <w:rPr>
                <w:rFonts w:ascii="Calibri" w:hAnsi="Calibri" w:cs="Calibri"/>
                <w:color w:val="000000"/>
              </w:rPr>
              <w:t xml:space="preserve">Exploring tourists’ perceptions and influencing </w:t>
            </w:r>
            <w:r>
              <w:rPr>
                <w:rFonts w:ascii="Calibri" w:hAnsi="Calibri" w:cs="Calibri"/>
                <w:color w:val="000000"/>
              </w:rPr>
              <w:br/>
              <w:t xml:space="preserve">factors of creative tourism in Europe </w:t>
            </w:r>
          </w:p>
        </w:tc>
        <w:tc>
          <w:tcPr>
            <w:tcW w:w="3401" w:type="dxa"/>
            <w:noWrap/>
            <w:vAlign w:val="center"/>
          </w:tcPr>
          <w:p w14:paraId="7802C41D" w14:textId="77777777" w:rsidR="00C7601E" w:rsidRDefault="00C7601E" w:rsidP="00C7601E">
            <w:pPr>
              <w:spacing w:after="0"/>
              <w:rPr>
                <w:rFonts w:ascii="Calibri" w:hAnsi="Calibri" w:cs="Calibri"/>
                <w:color w:val="000000"/>
              </w:rPr>
            </w:pPr>
            <w:r>
              <w:rPr>
                <w:rFonts w:ascii="Calibri" w:hAnsi="Calibri" w:cs="Calibri"/>
                <w:color w:val="000000"/>
              </w:rPr>
              <w:t xml:space="preserve">EURINT Shaping the European future: institutions, transformations, and digital challenges </w:t>
            </w:r>
          </w:p>
        </w:tc>
      </w:tr>
      <w:tr w:rsidR="00C7601E" w:rsidRPr="003B12D8" w14:paraId="517A3C00" w14:textId="77777777" w:rsidTr="0092797A">
        <w:trPr>
          <w:trHeight w:val="300"/>
        </w:trPr>
        <w:tc>
          <w:tcPr>
            <w:tcW w:w="562" w:type="dxa"/>
            <w:vAlign w:val="center"/>
          </w:tcPr>
          <w:p w14:paraId="00FC27BA" w14:textId="77777777" w:rsidR="00C7601E" w:rsidRDefault="00C7601E" w:rsidP="00C7601E">
            <w:pPr>
              <w:spacing w:after="0"/>
              <w:rPr>
                <w:rFonts w:ascii="Calibri" w:hAnsi="Calibri" w:cs="Calibri"/>
                <w:color w:val="000000"/>
              </w:rPr>
            </w:pPr>
            <w:r>
              <w:rPr>
                <w:rFonts w:ascii="Calibri" w:hAnsi="Calibri" w:cs="Calibri"/>
                <w:color w:val="000000"/>
              </w:rPr>
              <w:t>21</w:t>
            </w:r>
          </w:p>
        </w:tc>
        <w:tc>
          <w:tcPr>
            <w:tcW w:w="2127" w:type="dxa"/>
            <w:noWrap/>
            <w:vAlign w:val="center"/>
          </w:tcPr>
          <w:p w14:paraId="648CB760" w14:textId="77777777" w:rsidR="00C7601E" w:rsidRDefault="00C7601E" w:rsidP="00C7601E">
            <w:pPr>
              <w:spacing w:after="0"/>
              <w:rPr>
                <w:rFonts w:ascii="Calibri" w:hAnsi="Calibri" w:cs="Calibri"/>
                <w:color w:val="000000"/>
              </w:rPr>
            </w:pPr>
            <w:r>
              <w:rPr>
                <w:rFonts w:ascii="Calibri" w:hAnsi="Calibri" w:cs="Calibri"/>
                <w:color w:val="000000"/>
              </w:rPr>
              <w:t xml:space="preserve">TUDOSE cAs.POP </w:t>
            </w:r>
            <w:proofErr w:type="gramStart"/>
            <w:r>
              <w:rPr>
                <w:rFonts w:ascii="Calibri" w:hAnsi="Calibri" w:cs="Calibri"/>
                <w:color w:val="000000"/>
              </w:rPr>
              <w:t>M..</w:t>
            </w:r>
            <w:proofErr w:type="gramEnd"/>
            <w:r>
              <w:rPr>
                <w:rFonts w:ascii="Calibri" w:hAnsi="Calibri" w:cs="Calibri"/>
                <w:color w:val="000000"/>
              </w:rPr>
              <w:t xml:space="preserve"> IULIANA</w:t>
            </w:r>
          </w:p>
        </w:tc>
        <w:tc>
          <w:tcPr>
            <w:tcW w:w="3306" w:type="dxa"/>
            <w:noWrap/>
            <w:vAlign w:val="center"/>
          </w:tcPr>
          <w:p w14:paraId="0563CF8C" w14:textId="77777777" w:rsidR="00C7601E" w:rsidRDefault="00C7601E" w:rsidP="00C7601E">
            <w:pPr>
              <w:spacing w:after="0"/>
              <w:rPr>
                <w:rFonts w:ascii="Calibri" w:hAnsi="Calibri" w:cs="Calibri"/>
                <w:color w:val="000000"/>
              </w:rPr>
            </w:pPr>
            <w:r>
              <w:rPr>
                <w:rFonts w:ascii="Calibri" w:hAnsi="Calibri" w:cs="Calibri"/>
                <w:color w:val="000000"/>
              </w:rPr>
              <w:t>European Capitals of Smart Tourism – A New Direction in Tourism Research</w:t>
            </w:r>
          </w:p>
        </w:tc>
        <w:tc>
          <w:tcPr>
            <w:tcW w:w="3401" w:type="dxa"/>
            <w:noWrap/>
            <w:vAlign w:val="center"/>
          </w:tcPr>
          <w:p w14:paraId="611DDB7D" w14:textId="77777777" w:rsidR="00C7601E" w:rsidRDefault="00C7601E" w:rsidP="00C7601E">
            <w:pPr>
              <w:spacing w:after="0"/>
              <w:rPr>
                <w:rFonts w:ascii="Calibri" w:hAnsi="Calibri" w:cs="Calibri"/>
                <w:color w:val="000000"/>
              </w:rPr>
            </w:pPr>
            <w:r>
              <w:rPr>
                <w:rFonts w:ascii="Calibri" w:hAnsi="Calibri" w:cs="Calibri"/>
                <w:color w:val="000000"/>
              </w:rPr>
              <w:t>Proceedings of the 7th International Conference on Economics and Social Sciences</w:t>
            </w:r>
            <w:r>
              <w:rPr>
                <w:rFonts w:ascii="Calibri" w:hAnsi="Calibri" w:cs="Calibri"/>
                <w:color w:val="000000"/>
              </w:rPr>
              <w:br/>
              <w:t>Exploring Global Perspectives: The Future of Economics and Social Sciences</w:t>
            </w:r>
          </w:p>
        </w:tc>
      </w:tr>
      <w:tr w:rsidR="00C7601E" w:rsidRPr="003B12D8" w14:paraId="082F5D9A" w14:textId="77777777" w:rsidTr="0092797A">
        <w:trPr>
          <w:trHeight w:val="300"/>
        </w:trPr>
        <w:tc>
          <w:tcPr>
            <w:tcW w:w="562" w:type="dxa"/>
            <w:vAlign w:val="center"/>
          </w:tcPr>
          <w:p w14:paraId="595CB3ED" w14:textId="77777777" w:rsidR="00C7601E" w:rsidRDefault="00C7601E" w:rsidP="00C7601E">
            <w:pPr>
              <w:spacing w:after="0"/>
              <w:rPr>
                <w:rFonts w:ascii="Calibri" w:hAnsi="Calibri" w:cs="Calibri"/>
                <w:color w:val="000000"/>
              </w:rPr>
            </w:pPr>
            <w:r>
              <w:rPr>
                <w:rFonts w:ascii="Calibri" w:hAnsi="Calibri" w:cs="Calibri"/>
                <w:color w:val="000000"/>
              </w:rPr>
              <w:t>22</w:t>
            </w:r>
          </w:p>
        </w:tc>
        <w:tc>
          <w:tcPr>
            <w:tcW w:w="2127" w:type="dxa"/>
            <w:noWrap/>
            <w:vAlign w:val="center"/>
          </w:tcPr>
          <w:p w14:paraId="546F6277" w14:textId="77777777" w:rsidR="00C7601E" w:rsidRDefault="00C7601E" w:rsidP="00C7601E">
            <w:pPr>
              <w:spacing w:after="0"/>
              <w:rPr>
                <w:rFonts w:ascii="Calibri" w:hAnsi="Calibri" w:cs="Calibri"/>
                <w:color w:val="000000"/>
              </w:rPr>
            </w:pPr>
            <w:r>
              <w:rPr>
                <w:rFonts w:ascii="Calibri" w:hAnsi="Calibri" w:cs="Calibri"/>
                <w:color w:val="000000"/>
              </w:rPr>
              <w:t xml:space="preserve">TUDOSE cAs.POP </w:t>
            </w:r>
            <w:proofErr w:type="gramStart"/>
            <w:r>
              <w:rPr>
                <w:rFonts w:ascii="Calibri" w:hAnsi="Calibri" w:cs="Calibri"/>
                <w:color w:val="000000"/>
              </w:rPr>
              <w:t>M..</w:t>
            </w:r>
            <w:proofErr w:type="gramEnd"/>
            <w:r>
              <w:rPr>
                <w:rFonts w:ascii="Calibri" w:hAnsi="Calibri" w:cs="Calibri"/>
                <w:color w:val="000000"/>
              </w:rPr>
              <w:t xml:space="preserve"> IULIANA</w:t>
            </w:r>
          </w:p>
        </w:tc>
        <w:tc>
          <w:tcPr>
            <w:tcW w:w="3306" w:type="dxa"/>
            <w:noWrap/>
            <w:vAlign w:val="center"/>
          </w:tcPr>
          <w:p w14:paraId="50214120" w14:textId="77777777" w:rsidR="00C7601E" w:rsidRDefault="00C7601E" w:rsidP="00C7601E">
            <w:pPr>
              <w:spacing w:after="0"/>
              <w:rPr>
                <w:rFonts w:ascii="Calibri" w:hAnsi="Calibri" w:cs="Calibri"/>
                <w:color w:val="000000"/>
              </w:rPr>
            </w:pPr>
            <w:r>
              <w:rPr>
                <w:rFonts w:ascii="Calibri" w:hAnsi="Calibri" w:cs="Calibri"/>
                <w:color w:val="000000"/>
              </w:rPr>
              <w:t>Researching Slow Tourism: An Institutional and Spatial Map</w:t>
            </w:r>
          </w:p>
        </w:tc>
        <w:tc>
          <w:tcPr>
            <w:tcW w:w="3401" w:type="dxa"/>
            <w:noWrap/>
            <w:vAlign w:val="center"/>
          </w:tcPr>
          <w:p w14:paraId="26CC56EC" w14:textId="77777777" w:rsidR="00C7601E" w:rsidRDefault="00C7601E" w:rsidP="00C7601E">
            <w:pPr>
              <w:spacing w:after="0"/>
              <w:rPr>
                <w:rFonts w:ascii="Calibri" w:hAnsi="Calibri" w:cs="Calibri"/>
                <w:color w:val="000000"/>
              </w:rPr>
            </w:pPr>
            <w:r>
              <w:rPr>
                <w:rFonts w:ascii="Calibri" w:hAnsi="Calibri" w:cs="Calibri"/>
                <w:color w:val="000000"/>
              </w:rPr>
              <w:t>International Conference BASIQ 2024 –  “New Trends in Sustainable Business and Consumption” 6-8 June 2024, Almeria, Spain</w:t>
            </w:r>
          </w:p>
        </w:tc>
      </w:tr>
      <w:tr w:rsidR="00C7601E" w:rsidRPr="003B12D8" w14:paraId="08BA200A" w14:textId="77777777" w:rsidTr="0092797A">
        <w:trPr>
          <w:trHeight w:val="300"/>
        </w:trPr>
        <w:tc>
          <w:tcPr>
            <w:tcW w:w="562" w:type="dxa"/>
            <w:vAlign w:val="center"/>
          </w:tcPr>
          <w:p w14:paraId="1C268376" w14:textId="77777777" w:rsidR="00C7601E" w:rsidRDefault="00C7601E" w:rsidP="00C7601E">
            <w:pPr>
              <w:spacing w:after="0"/>
              <w:rPr>
                <w:rFonts w:ascii="Calibri" w:hAnsi="Calibri" w:cs="Calibri"/>
                <w:color w:val="000000"/>
              </w:rPr>
            </w:pPr>
            <w:r>
              <w:rPr>
                <w:rFonts w:ascii="Calibri" w:hAnsi="Calibri" w:cs="Calibri"/>
                <w:color w:val="000000"/>
              </w:rPr>
              <w:t>23</w:t>
            </w:r>
          </w:p>
        </w:tc>
        <w:tc>
          <w:tcPr>
            <w:tcW w:w="2127" w:type="dxa"/>
            <w:noWrap/>
            <w:vAlign w:val="center"/>
          </w:tcPr>
          <w:p w14:paraId="0C8E0748" w14:textId="77777777" w:rsidR="00C7601E" w:rsidRDefault="00C7601E" w:rsidP="00C7601E">
            <w:pPr>
              <w:spacing w:after="0"/>
              <w:rPr>
                <w:rFonts w:ascii="Calibri" w:hAnsi="Calibri" w:cs="Calibri"/>
                <w:color w:val="000000"/>
              </w:rPr>
            </w:pPr>
            <w:r>
              <w:rPr>
                <w:rFonts w:ascii="Calibri" w:hAnsi="Calibri" w:cs="Calibri"/>
                <w:color w:val="000000"/>
              </w:rPr>
              <w:t xml:space="preserve">COBZARU </w:t>
            </w:r>
            <w:proofErr w:type="gramStart"/>
            <w:r>
              <w:rPr>
                <w:rFonts w:ascii="Calibri" w:hAnsi="Calibri" w:cs="Calibri"/>
                <w:color w:val="000000"/>
              </w:rPr>
              <w:t>F..</w:t>
            </w:r>
            <w:proofErr w:type="gramEnd"/>
            <w:r>
              <w:rPr>
                <w:rFonts w:ascii="Calibri" w:hAnsi="Calibri" w:cs="Calibri"/>
                <w:color w:val="000000"/>
              </w:rPr>
              <w:t xml:space="preserve"> PAULA</w:t>
            </w:r>
          </w:p>
        </w:tc>
        <w:tc>
          <w:tcPr>
            <w:tcW w:w="3306" w:type="dxa"/>
            <w:noWrap/>
            <w:vAlign w:val="center"/>
          </w:tcPr>
          <w:p w14:paraId="3FBA1E96" w14:textId="77777777" w:rsidR="00C7601E" w:rsidRDefault="00C7601E" w:rsidP="00C7601E">
            <w:pPr>
              <w:spacing w:after="0"/>
              <w:rPr>
                <w:rFonts w:ascii="Calibri" w:hAnsi="Calibri" w:cs="Calibri"/>
                <w:color w:val="000000"/>
              </w:rPr>
            </w:pPr>
            <w:r>
              <w:rPr>
                <w:rFonts w:ascii="Calibri" w:hAnsi="Calibri" w:cs="Calibri"/>
                <w:color w:val="000000"/>
              </w:rPr>
              <w:t>Connecting Creative and Digital Economies for the Benefit of the Green Transition: A Theoretical Approach</w:t>
            </w:r>
          </w:p>
        </w:tc>
        <w:tc>
          <w:tcPr>
            <w:tcW w:w="3401" w:type="dxa"/>
            <w:noWrap/>
            <w:vAlign w:val="center"/>
          </w:tcPr>
          <w:p w14:paraId="62343AA1" w14:textId="77777777" w:rsidR="00C7601E" w:rsidRDefault="00C7601E" w:rsidP="00C7601E">
            <w:pPr>
              <w:spacing w:after="0"/>
              <w:rPr>
                <w:rFonts w:ascii="Calibri" w:hAnsi="Calibri" w:cs="Calibri"/>
                <w:color w:val="000000"/>
              </w:rPr>
            </w:pPr>
            <w:r>
              <w:rPr>
                <w:rFonts w:ascii="Calibri" w:hAnsi="Calibri" w:cs="Calibri"/>
                <w:color w:val="000000"/>
              </w:rPr>
              <w:t>Green Deal Challenges for a Sustainable Future of the EU - Conferința Internațională a Doctoranzilor - Școala Doctorală "Relații Internaționale și Studii Europene" ("International Relations and European Studies" Doctoral School) - RISE Cluj Napoca</w:t>
            </w:r>
          </w:p>
        </w:tc>
      </w:tr>
      <w:tr w:rsidR="00C7601E" w:rsidRPr="003B12D8" w14:paraId="28CDCB2A" w14:textId="77777777" w:rsidTr="0092797A">
        <w:trPr>
          <w:trHeight w:val="300"/>
        </w:trPr>
        <w:tc>
          <w:tcPr>
            <w:tcW w:w="562" w:type="dxa"/>
            <w:vAlign w:val="center"/>
          </w:tcPr>
          <w:p w14:paraId="676BC22C" w14:textId="77777777" w:rsidR="00C7601E" w:rsidRDefault="00C7601E" w:rsidP="00C7601E">
            <w:pPr>
              <w:spacing w:after="0"/>
              <w:rPr>
                <w:rFonts w:ascii="Calibri" w:hAnsi="Calibri" w:cs="Calibri"/>
                <w:color w:val="000000"/>
              </w:rPr>
            </w:pPr>
            <w:r>
              <w:rPr>
                <w:rFonts w:ascii="Calibri" w:hAnsi="Calibri" w:cs="Calibri"/>
                <w:color w:val="000000"/>
              </w:rPr>
              <w:t>24</w:t>
            </w:r>
          </w:p>
        </w:tc>
        <w:tc>
          <w:tcPr>
            <w:tcW w:w="2127" w:type="dxa"/>
            <w:noWrap/>
            <w:vAlign w:val="center"/>
          </w:tcPr>
          <w:p w14:paraId="2C050813" w14:textId="77777777" w:rsidR="00C7601E" w:rsidRDefault="00C7601E" w:rsidP="00C7601E">
            <w:pPr>
              <w:spacing w:after="0"/>
              <w:rPr>
                <w:rFonts w:ascii="Calibri" w:hAnsi="Calibri" w:cs="Calibri"/>
                <w:color w:val="000000"/>
              </w:rPr>
            </w:pPr>
            <w:r>
              <w:rPr>
                <w:rFonts w:ascii="Calibri" w:hAnsi="Calibri" w:cs="Calibri"/>
                <w:color w:val="000000"/>
              </w:rPr>
              <w:t xml:space="preserve">COBZARU </w:t>
            </w:r>
            <w:proofErr w:type="gramStart"/>
            <w:r>
              <w:rPr>
                <w:rFonts w:ascii="Calibri" w:hAnsi="Calibri" w:cs="Calibri"/>
                <w:color w:val="000000"/>
              </w:rPr>
              <w:t>F..</w:t>
            </w:r>
            <w:proofErr w:type="gramEnd"/>
            <w:r>
              <w:rPr>
                <w:rFonts w:ascii="Calibri" w:hAnsi="Calibri" w:cs="Calibri"/>
                <w:color w:val="000000"/>
              </w:rPr>
              <w:t xml:space="preserve"> PAULA</w:t>
            </w:r>
          </w:p>
        </w:tc>
        <w:tc>
          <w:tcPr>
            <w:tcW w:w="3306" w:type="dxa"/>
            <w:noWrap/>
            <w:vAlign w:val="center"/>
          </w:tcPr>
          <w:p w14:paraId="58137E91" w14:textId="77777777" w:rsidR="00C7601E" w:rsidRDefault="00C7601E" w:rsidP="00C7601E">
            <w:pPr>
              <w:spacing w:after="0"/>
              <w:rPr>
                <w:rFonts w:ascii="Calibri" w:hAnsi="Calibri" w:cs="Calibri"/>
                <w:color w:val="000000"/>
              </w:rPr>
            </w:pPr>
            <w:r>
              <w:rPr>
                <w:rFonts w:ascii="Calibri" w:hAnsi="Calibri" w:cs="Calibri"/>
                <w:color w:val="000000"/>
              </w:rPr>
              <w:t>The Subscription Economy in the Context of New Digital Economies</w:t>
            </w:r>
          </w:p>
        </w:tc>
        <w:tc>
          <w:tcPr>
            <w:tcW w:w="3401" w:type="dxa"/>
            <w:noWrap/>
            <w:vAlign w:val="center"/>
          </w:tcPr>
          <w:p w14:paraId="7EEB6D51" w14:textId="77777777" w:rsidR="00C7601E" w:rsidRDefault="00C7601E" w:rsidP="00C7601E">
            <w:pPr>
              <w:spacing w:after="0"/>
              <w:rPr>
                <w:rFonts w:ascii="Calibri" w:hAnsi="Calibri" w:cs="Calibri"/>
                <w:color w:val="000000"/>
              </w:rPr>
            </w:pPr>
            <w:r>
              <w:rPr>
                <w:rFonts w:ascii="Calibri" w:hAnsi="Calibri" w:cs="Calibri"/>
                <w:color w:val="000000"/>
              </w:rPr>
              <w:t>XXI CONFERINȚA TEORETICO-PRACTICĂ INTERNAȚIONALĂ</w:t>
            </w:r>
            <w:r>
              <w:rPr>
                <w:rFonts w:ascii="Calibri" w:hAnsi="Calibri" w:cs="Calibri"/>
                <w:color w:val="000000"/>
              </w:rPr>
              <w:br/>
              <w:t xml:space="preserve">“Metode statistice și tehnologiiile informaționale de analiză a dezvoltării social-economice” 30.05.2024 </w:t>
            </w:r>
            <w:r>
              <w:rPr>
                <w:rFonts w:ascii="Calibri" w:hAnsi="Calibri" w:cs="Calibri"/>
                <w:color w:val="000000"/>
              </w:rPr>
              <w:br/>
              <w:t>ISBN 978-617-7572-</w:t>
            </w:r>
          </w:p>
        </w:tc>
      </w:tr>
      <w:tr w:rsidR="00C7601E" w:rsidRPr="003B12D8" w14:paraId="34E75D46" w14:textId="77777777" w:rsidTr="0092797A">
        <w:trPr>
          <w:trHeight w:val="300"/>
        </w:trPr>
        <w:tc>
          <w:tcPr>
            <w:tcW w:w="562" w:type="dxa"/>
            <w:vAlign w:val="center"/>
          </w:tcPr>
          <w:p w14:paraId="79F7E525" w14:textId="77777777" w:rsidR="00C7601E" w:rsidRDefault="00C7601E" w:rsidP="00C7601E">
            <w:pPr>
              <w:spacing w:after="0"/>
              <w:rPr>
                <w:rFonts w:ascii="Calibri" w:hAnsi="Calibri" w:cs="Calibri"/>
                <w:color w:val="000000"/>
              </w:rPr>
            </w:pPr>
            <w:r>
              <w:rPr>
                <w:rFonts w:ascii="Calibri" w:hAnsi="Calibri" w:cs="Calibri"/>
                <w:color w:val="000000"/>
              </w:rPr>
              <w:t>25</w:t>
            </w:r>
          </w:p>
        </w:tc>
        <w:tc>
          <w:tcPr>
            <w:tcW w:w="2127" w:type="dxa"/>
            <w:noWrap/>
            <w:vAlign w:val="center"/>
          </w:tcPr>
          <w:p w14:paraId="361EA2F2" w14:textId="77777777" w:rsidR="00C7601E" w:rsidRDefault="00C7601E" w:rsidP="00C7601E">
            <w:pPr>
              <w:spacing w:after="0"/>
              <w:rPr>
                <w:rFonts w:ascii="Calibri" w:hAnsi="Calibri" w:cs="Calibri"/>
                <w:color w:val="000000"/>
              </w:rPr>
            </w:pPr>
            <w:r>
              <w:rPr>
                <w:rFonts w:ascii="Calibri" w:hAnsi="Calibri" w:cs="Calibri"/>
                <w:color w:val="000000"/>
              </w:rPr>
              <w:t xml:space="preserve">COBZARU </w:t>
            </w:r>
            <w:proofErr w:type="gramStart"/>
            <w:r>
              <w:rPr>
                <w:rFonts w:ascii="Calibri" w:hAnsi="Calibri" w:cs="Calibri"/>
                <w:color w:val="000000"/>
              </w:rPr>
              <w:t>F..</w:t>
            </w:r>
            <w:proofErr w:type="gramEnd"/>
            <w:r>
              <w:rPr>
                <w:rFonts w:ascii="Calibri" w:hAnsi="Calibri" w:cs="Calibri"/>
                <w:color w:val="000000"/>
              </w:rPr>
              <w:t xml:space="preserve"> PAULA</w:t>
            </w:r>
          </w:p>
        </w:tc>
        <w:tc>
          <w:tcPr>
            <w:tcW w:w="3306" w:type="dxa"/>
            <w:noWrap/>
            <w:vAlign w:val="center"/>
          </w:tcPr>
          <w:p w14:paraId="505DE3F9" w14:textId="77777777" w:rsidR="00C7601E" w:rsidRDefault="00C7601E" w:rsidP="00C7601E">
            <w:pPr>
              <w:spacing w:after="0"/>
              <w:rPr>
                <w:rFonts w:ascii="Calibri" w:hAnsi="Calibri" w:cs="Calibri"/>
                <w:color w:val="000000"/>
              </w:rPr>
            </w:pPr>
            <w:r>
              <w:rPr>
                <w:rFonts w:ascii="Calibri" w:hAnsi="Calibri" w:cs="Calibri"/>
                <w:color w:val="000000"/>
              </w:rPr>
              <w:t>CHALLENGES AND DYNAMICS OF THE AI ECONOMY IN THE EU ADMINISTRATIVE AREA</w:t>
            </w:r>
          </w:p>
        </w:tc>
        <w:tc>
          <w:tcPr>
            <w:tcW w:w="3401" w:type="dxa"/>
            <w:noWrap/>
            <w:vAlign w:val="center"/>
          </w:tcPr>
          <w:p w14:paraId="3CFF9AED" w14:textId="77777777" w:rsidR="00C7601E" w:rsidRDefault="00C7601E" w:rsidP="00C7601E">
            <w:pPr>
              <w:spacing w:after="0"/>
              <w:rPr>
                <w:rFonts w:ascii="Calibri" w:hAnsi="Calibri" w:cs="Calibri"/>
                <w:color w:val="000000"/>
              </w:rPr>
            </w:pPr>
            <w:r>
              <w:rPr>
                <w:rFonts w:ascii="Calibri" w:hAnsi="Calibri" w:cs="Calibri"/>
                <w:color w:val="000000"/>
              </w:rPr>
              <w:t>2024 EU-PAIR ANNUAL INTERNATIONAL CONFERENCE – 3rd EDITION</w:t>
            </w:r>
            <w:r>
              <w:rPr>
                <w:rFonts w:ascii="Calibri" w:hAnsi="Calibri" w:cs="Calibri"/>
                <w:color w:val="000000"/>
              </w:rPr>
              <w:br/>
              <w:t>“Challenges and Dynamics of European Administrative Area”</w:t>
            </w:r>
            <w:r>
              <w:rPr>
                <w:rFonts w:ascii="Calibri" w:hAnsi="Calibri" w:cs="Calibri"/>
                <w:color w:val="000000"/>
              </w:rPr>
              <w:br/>
              <w:t>20th – 21st of June 2024, Iași, Romania</w:t>
            </w:r>
          </w:p>
        </w:tc>
      </w:tr>
      <w:tr w:rsidR="00C7601E" w:rsidRPr="003B12D8" w14:paraId="526FBB8A" w14:textId="77777777" w:rsidTr="0092797A">
        <w:trPr>
          <w:trHeight w:val="300"/>
        </w:trPr>
        <w:tc>
          <w:tcPr>
            <w:tcW w:w="562" w:type="dxa"/>
            <w:vAlign w:val="center"/>
          </w:tcPr>
          <w:p w14:paraId="2AF224D7" w14:textId="77777777" w:rsidR="00C7601E" w:rsidRDefault="00C7601E" w:rsidP="00C7601E">
            <w:pPr>
              <w:spacing w:after="0"/>
              <w:rPr>
                <w:rFonts w:ascii="Calibri" w:hAnsi="Calibri" w:cs="Calibri"/>
                <w:color w:val="000000"/>
              </w:rPr>
            </w:pPr>
            <w:r>
              <w:rPr>
                <w:rFonts w:ascii="Calibri" w:hAnsi="Calibri" w:cs="Calibri"/>
                <w:color w:val="000000"/>
              </w:rPr>
              <w:t>26</w:t>
            </w:r>
          </w:p>
        </w:tc>
        <w:tc>
          <w:tcPr>
            <w:tcW w:w="2127" w:type="dxa"/>
            <w:noWrap/>
            <w:vAlign w:val="center"/>
          </w:tcPr>
          <w:p w14:paraId="267C20DA" w14:textId="77777777" w:rsidR="00C7601E" w:rsidRDefault="00C7601E" w:rsidP="00C7601E">
            <w:pPr>
              <w:spacing w:after="0"/>
              <w:rPr>
                <w:rFonts w:ascii="Calibri" w:hAnsi="Calibri" w:cs="Calibri"/>
                <w:color w:val="000000"/>
              </w:rPr>
            </w:pPr>
            <w:r>
              <w:rPr>
                <w:rFonts w:ascii="Calibri" w:hAnsi="Calibri" w:cs="Calibri"/>
                <w:color w:val="000000"/>
              </w:rPr>
              <w:t xml:space="preserve">COBZARU </w:t>
            </w:r>
            <w:proofErr w:type="gramStart"/>
            <w:r>
              <w:rPr>
                <w:rFonts w:ascii="Calibri" w:hAnsi="Calibri" w:cs="Calibri"/>
                <w:color w:val="000000"/>
              </w:rPr>
              <w:t>F..</w:t>
            </w:r>
            <w:proofErr w:type="gramEnd"/>
            <w:r>
              <w:rPr>
                <w:rFonts w:ascii="Calibri" w:hAnsi="Calibri" w:cs="Calibri"/>
                <w:color w:val="000000"/>
              </w:rPr>
              <w:t xml:space="preserve"> PAULA</w:t>
            </w:r>
          </w:p>
        </w:tc>
        <w:tc>
          <w:tcPr>
            <w:tcW w:w="3306" w:type="dxa"/>
            <w:noWrap/>
            <w:vAlign w:val="center"/>
          </w:tcPr>
          <w:p w14:paraId="03050F62" w14:textId="77777777" w:rsidR="00C7601E" w:rsidRDefault="00C7601E" w:rsidP="00C7601E">
            <w:pPr>
              <w:spacing w:after="0"/>
              <w:rPr>
                <w:rFonts w:ascii="Calibri" w:hAnsi="Calibri" w:cs="Calibri"/>
                <w:color w:val="000000"/>
              </w:rPr>
            </w:pPr>
            <w:r>
              <w:rPr>
                <w:rFonts w:ascii="Calibri" w:hAnsi="Calibri" w:cs="Calibri"/>
                <w:color w:val="000000"/>
              </w:rPr>
              <w:t>There is Virtual Money, Virtual Economy, Virtual Society, and Virtual Humans. What's Next in the Digital Era?</w:t>
            </w:r>
          </w:p>
        </w:tc>
        <w:tc>
          <w:tcPr>
            <w:tcW w:w="3401" w:type="dxa"/>
            <w:noWrap/>
            <w:vAlign w:val="center"/>
          </w:tcPr>
          <w:p w14:paraId="742BE150" w14:textId="77777777" w:rsidR="00C7601E" w:rsidRDefault="00C7601E" w:rsidP="00C7601E">
            <w:pPr>
              <w:spacing w:after="0"/>
              <w:rPr>
                <w:rFonts w:ascii="Calibri" w:hAnsi="Calibri" w:cs="Calibri"/>
                <w:color w:val="000000"/>
              </w:rPr>
            </w:pPr>
            <w:r>
              <w:rPr>
                <w:rFonts w:ascii="Calibri" w:hAnsi="Calibri" w:cs="Calibri"/>
                <w:color w:val="000000"/>
              </w:rPr>
              <w:t xml:space="preserve">10th International European Conference on Interdisciplinary Scientific Research August 27-29, 2024 </w:t>
            </w:r>
            <w:r>
              <w:rPr>
                <w:rFonts w:ascii="Calibri" w:hAnsi="Calibri" w:cs="Calibri"/>
                <w:color w:val="000000"/>
              </w:rPr>
              <w:br/>
              <w:t>Zurich, Switzerland Online &amp; in Person</w:t>
            </w:r>
          </w:p>
        </w:tc>
      </w:tr>
      <w:tr w:rsidR="00C7601E" w:rsidRPr="003B12D8" w14:paraId="621AE504" w14:textId="77777777" w:rsidTr="0092797A">
        <w:trPr>
          <w:trHeight w:val="300"/>
        </w:trPr>
        <w:tc>
          <w:tcPr>
            <w:tcW w:w="562" w:type="dxa"/>
            <w:vAlign w:val="center"/>
          </w:tcPr>
          <w:p w14:paraId="237A8942" w14:textId="77777777" w:rsidR="00C7601E" w:rsidRDefault="00C7601E" w:rsidP="00C7601E">
            <w:pPr>
              <w:spacing w:after="0"/>
              <w:rPr>
                <w:rFonts w:ascii="Calibri" w:hAnsi="Calibri" w:cs="Calibri"/>
                <w:color w:val="000000"/>
              </w:rPr>
            </w:pPr>
            <w:r>
              <w:rPr>
                <w:rFonts w:ascii="Calibri" w:hAnsi="Calibri" w:cs="Calibri"/>
                <w:color w:val="000000"/>
              </w:rPr>
              <w:t>27</w:t>
            </w:r>
          </w:p>
        </w:tc>
        <w:tc>
          <w:tcPr>
            <w:tcW w:w="2127" w:type="dxa"/>
            <w:noWrap/>
            <w:vAlign w:val="center"/>
          </w:tcPr>
          <w:p w14:paraId="2EF06093" w14:textId="77777777" w:rsidR="00C7601E" w:rsidRDefault="00C7601E" w:rsidP="00C7601E">
            <w:pPr>
              <w:spacing w:after="0"/>
              <w:rPr>
                <w:rFonts w:ascii="Calibri" w:hAnsi="Calibri" w:cs="Calibri"/>
                <w:color w:val="000000"/>
              </w:rPr>
            </w:pPr>
            <w:r>
              <w:rPr>
                <w:rFonts w:ascii="Calibri" w:hAnsi="Calibri" w:cs="Calibri"/>
                <w:color w:val="000000"/>
              </w:rPr>
              <w:t xml:space="preserve">COBZARU </w:t>
            </w:r>
            <w:proofErr w:type="gramStart"/>
            <w:r>
              <w:rPr>
                <w:rFonts w:ascii="Calibri" w:hAnsi="Calibri" w:cs="Calibri"/>
                <w:color w:val="000000"/>
              </w:rPr>
              <w:t>F..</w:t>
            </w:r>
            <w:proofErr w:type="gramEnd"/>
            <w:r>
              <w:rPr>
                <w:rFonts w:ascii="Calibri" w:hAnsi="Calibri" w:cs="Calibri"/>
                <w:color w:val="000000"/>
              </w:rPr>
              <w:t xml:space="preserve"> PAULA</w:t>
            </w:r>
          </w:p>
        </w:tc>
        <w:tc>
          <w:tcPr>
            <w:tcW w:w="3306" w:type="dxa"/>
            <w:noWrap/>
            <w:vAlign w:val="center"/>
          </w:tcPr>
          <w:p w14:paraId="56B5B8B3" w14:textId="77777777" w:rsidR="00C7601E" w:rsidRDefault="00C7601E" w:rsidP="00C7601E">
            <w:pPr>
              <w:spacing w:after="0"/>
              <w:rPr>
                <w:rFonts w:ascii="Calibri" w:hAnsi="Calibri" w:cs="Calibri"/>
                <w:color w:val="000000"/>
              </w:rPr>
            </w:pPr>
            <w:r>
              <w:rPr>
                <w:rFonts w:ascii="Calibri" w:hAnsi="Calibri" w:cs="Calibri"/>
                <w:color w:val="000000"/>
              </w:rPr>
              <w:t>Towards a Unified Digital Europe: Comparative Analysis and Strategic Insights from Global Digitalization Practices in Public Administration</w:t>
            </w:r>
          </w:p>
        </w:tc>
        <w:tc>
          <w:tcPr>
            <w:tcW w:w="3401" w:type="dxa"/>
            <w:noWrap/>
            <w:vAlign w:val="center"/>
          </w:tcPr>
          <w:p w14:paraId="147B87F1" w14:textId="77777777" w:rsidR="00C7601E" w:rsidRDefault="00C7601E" w:rsidP="00C7601E">
            <w:pPr>
              <w:spacing w:after="0"/>
              <w:rPr>
                <w:rFonts w:ascii="Calibri" w:hAnsi="Calibri" w:cs="Calibri"/>
                <w:color w:val="000000"/>
              </w:rPr>
            </w:pPr>
            <w:r>
              <w:rPr>
                <w:rFonts w:ascii="Calibri" w:hAnsi="Calibri" w:cs="Calibri"/>
                <w:color w:val="000000"/>
              </w:rPr>
              <w:t>10th International European Conference on Interdisciplinary Scientific Research August 27-29, 2024</w:t>
            </w:r>
            <w:r>
              <w:rPr>
                <w:rFonts w:ascii="Calibri" w:hAnsi="Calibri" w:cs="Calibri"/>
                <w:color w:val="000000"/>
              </w:rPr>
              <w:br/>
              <w:t>Zurich, Switzerland Online &amp; in Person</w:t>
            </w:r>
          </w:p>
        </w:tc>
      </w:tr>
      <w:tr w:rsidR="00C7601E" w:rsidRPr="003B12D8" w14:paraId="2D802856" w14:textId="77777777" w:rsidTr="0092797A">
        <w:trPr>
          <w:trHeight w:val="300"/>
        </w:trPr>
        <w:tc>
          <w:tcPr>
            <w:tcW w:w="562" w:type="dxa"/>
            <w:vAlign w:val="center"/>
          </w:tcPr>
          <w:p w14:paraId="3CD0BAB2" w14:textId="77777777" w:rsidR="00C7601E" w:rsidRDefault="00C7601E" w:rsidP="00C7601E">
            <w:pPr>
              <w:spacing w:after="0"/>
              <w:rPr>
                <w:rFonts w:ascii="Calibri" w:hAnsi="Calibri" w:cs="Calibri"/>
                <w:color w:val="000000"/>
              </w:rPr>
            </w:pPr>
            <w:r>
              <w:rPr>
                <w:rFonts w:ascii="Calibri" w:hAnsi="Calibri" w:cs="Calibri"/>
                <w:color w:val="000000"/>
              </w:rPr>
              <w:t>28</w:t>
            </w:r>
          </w:p>
        </w:tc>
        <w:tc>
          <w:tcPr>
            <w:tcW w:w="2127" w:type="dxa"/>
            <w:noWrap/>
            <w:vAlign w:val="center"/>
          </w:tcPr>
          <w:p w14:paraId="2E971C40" w14:textId="77777777" w:rsidR="00C7601E" w:rsidRDefault="00C7601E" w:rsidP="00C7601E">
            <w:pPr>
              <w:spacing w:after="0"/>
              <w:rPr>
                <w:rFonts w:ascii="Calibri" w:hAnsi="Calibri" w:cs="Calibri"/>
                <w:color w:val="000000"/>
              </w:rPr>
            </w:pPr>
            <w:r>
              <w:rPr>
                <w:rFonts w:ascii="Calibri" w:hAnsi="Calibri" w:cs="Calibri"/>
                <w:color w:val="000000"/>
              </w:rPr>
              <w:t xml:space="preserve">COBZARU </w:t>
            </w:r>
            <w:proofErr w:type="gramStart"/>
            <w:r>
              <w:rPr>
                <w:rFonts w:ascii="Calibri" w:hAnsi="Calibri" w:cs="Calibri"/>
                <w:color w:val="000000"/>
              </w:rPr>
              <w:t>F..</w:t>
            </w:r>
            <w:proofErr w:type="gramEnd"/>
            <w:r>
              <w:rPr>
                <w:rFonts w:ascii="Calibri" w:hAnsi="Calibri" w:cs="Calibri"/>
                <w:color w:val="000000"/>
              </w:rPr>
              <w:t xml:space="preserve"> PAULA</w:t>
            </w:r>
          </w:p>
        </w:tc>
        <w:tc>
          <w:tcPr>
            <w:tcW w:w="3306" w:type="dxa"/>
            <w:noWrap/>
            <w:vAlign w:val="center"/>
          </w:tcPr>
          <w:p w14:paraId="76239811" w14:textId="77777777" w:rsidR="00C7601E" w:rsidRDefault="00C7601E" w:rsidP="00C7601E">
            <w:pPr>
              <w:spacing w:after="0"/>
              <w:rPr>
                <w:rFonts w:ascii="Calibri" w:hAnsi="Calibri" w:cs="Calibri"/>
                <w:color w:val="000000"/>
              </w:rPr>
            </w:pPr>
            <w:r>
              <w:rPr>
                <w:rFonts w:ascii="Calibri" w:hAnsi="Calibri" w:cs="Calibri"/>
                <w:color w:val="000000"/>
              </w:rPr>
              <w:t>Towards a Unified Digital Europe: Comparative Analysis and Strategic Insights from Global Digitalization Practices in Public Administration</w:t>
            </w:r>
          </w:p>
        </w:tc>
        <w:tc>
          <w:tcPr>
            <w:tcW w:w="3401" w:type="dxa"/>
            <w:noWrap/>
            <w:vAlign w:val="center"/>
          </w:tcPr>
          <w:p w14:paraId="4E8DB5B1" w14:textId="77777777" w:rsidR="00C7601E" w:rsidRDefault="00C7601E" w:rsidP="00C7601E">
            <w:pPr>
              <w:spacing w:after="0"/>
              <w:rPr>
                <w:rFonts w:ascii="Calibri" w:hAnsi="Calibri" w:cs="Calibri"/>
                <w:color w:val="000000"/>
              </w:rPr>
            </w:pPr>
            <w:r>
              <w:rPr>
                <w:rFonts w:ascii="Calibri" w:hAnsi="Calibri" w:cs="Calibri"/>
                <w:color w:val="000000"/>
              </w:rPr>
              <w:t>10th International European Conference on Interdisciplinary Scientific Research August 27-29, 2024</w:t>
            </w:r>
            <w:r>
              <w:rPr>
                <w:rFonts w:ascii="Calibri" w:hAnsi="Calibri" w:cs="Calibri"/>
                <w:color w:val="000000"/>
              </w:rPr>
              <w:br/>
              <w:t>Zurich, Switzerland Online &amp; in Person</w:t>
            </w:r>
          </w:p>
        </w:tc>
      </w:tr>
      <w:tr w:rsidR="00434D03" w:rsidRPr="003B12D8" w14:paraId="66222A59" w14:textId="77777777" w:rsidTr="0092797A">
        <w:trPr>
          <w:trHeight w:val="300"/>
        </w:trPr>
        <w:tc>
          <w:tcPr>
            <w:tcW w:w="562" w:type="dxa"/>
            <w:vAlign w:val="center"/>
          </w:tcPr>
          <w:p w14:paraId="28982756" w14:textId="77777777" w:rsidR="00434D03" w:rsidRPr="000314E3" w:rsidRDefault="00922751" w:rsidP="00C7601E">
            <w:pPr>
              <w:spacing w:after="0"/>
              <w:rPr>
                <w:rFonts w:ascii="Calibri" w:hAnsi="Calibri" w:cs="Calibri"/>
              </w:rPr>
            </w:pPr>
            <w:r w:rsidRPr="000314E3">
              <w:rPr>
                <w:rFonts w:ascii="Calibri" w:hAnsi="Calibri" w:cs="Calibri"/>
              </w:rPr>
              <w:t>29</w:t>
            </w:r>
          </w:p>
        </w:tc>
        <w:tc>
          <w:tcPr>
            <w:tcW w:w="2127" w:type="dxa"/>
            <w:noWrap/>
            <w:vAlign w:val="center"/>
          </w:tcPr>
          <w:p w14:paraId="7029DBA4" w14:textId="77777777" w:rsidR="00434D03" w:rsidRPr="000314E3" w:rsidRDefault="002C2606" w:rsidP="002C2606">
            <w:pPr>
              <w:pStyle w:val="Default"/>
              <w:rPr>
                <w:rFonts w:ascii="Calibri" w:hAnsi="Calibri" w:cs="Calibri"/>
                <w:color w:val="auto"/>
              </w:rPr>
            </w:pPr>
            <w:r w:rsidRPr="000314E3">
              <w:rPr>
                <w:b/>
                <w:bCs/>
                <w:color w:val="auto"/>
                <w:sz w:val="22"/>
                <w:szCs w:val="22"/>
              </w:rPr>
              <w:t xml:space="preserve">Attia Abdelkader Ali </w:t>
            </w:r>
          </w:p>
        </w:tc>
        <w:tc>
          <w:tcPr>
            <w:tcW w:w="3306" w:type="dxa"/>
            <w:noWrap/>
            <w:vAlign w:val="center"/>
          </w:tcPr>
          <w:p w14:paraId="10DC14C6" w14:textId="77777777" w:rsidR="00434D03" w:rsidRPr="000314E3" w:rsidRDefault="002C2606" w:rsidP="002C2606">
            <w:pPr>
              <w:pStyle w:val="Default"/>
              <w:rPr>
                <w:rFonts w:ascii="Calibri" w:hAnsi="Calibri" w:cs="Calibri"/>
                <w:color w:val="auto"/>
              </w:rPr>
            </w:pPr>
            <w:r w:rsidRPr="000314E3">
              <w:rPr>
                <w:color w:val="auto"/>
                <w:sz w:val="23"/>
                <w:szCs w:val="23"/>
              </w:rPr>
              <w:t xml:space="preserve">Exploring Service Recovery Efforts: Emotional Dynamics and Customer Satisfaction in Spanish Banking. </w:t>
            </w:r>
          </w:p>
        </w:tc>
        <w:tc>
          <w:tcPr>
            <w:tcW w:w="3401" w:type="dxa"/>
            <w:noWrap/>
            <w:vAlign w:val="center"/>
          </w:tcPr>
          <w:p w14:paraId="66159C83" w14:textId="77777777" w:rsidR="00434D03" w:rsidRPr="000314E3" w:rsidRDefault="002C2606" w:rsidP="002C2606">
            <w:pPr>
              <w:pStyle w:val="Default"/>
              <w:rPr>
                <w:color w:val="auto"/>
                <w:sz w:val="23"/>
                <w:szCs w:val="23"/>
              </w:rPr>
            </w:pPr>
            <w:r w:rsidRPr="000314E3">
              <w:rPr>
                <w:b/>
                <w:bCs/>
                <w:i/>
                <w:iCs/>
                <w:color w:val="auto"/>
                <w:sz w:val="23"/>
                <w:szCs w:val="23"/>
              </w:rPr>
              <w:t xml:space="preserve">EUFIRE 2024. Iasi, Romania. </w:t>
            </w:r>
          </w:p>
        </w:tc>
      </w:tr>
      <w:tr w:rsidR="001A2ECA" w:rsidRPr="003B12D8" w14:paraId="49818803" w14:textId="77777777" w:rsidTr="0092797A">
        <w:trPr>
          <w:trHeight w:val="300"/>
        </w:trPr>
        <w:tc>
          <w:tcPr>
            <w:tcW w:w="562" w:type="dxa"/>
            <w:vAlign w:val="center"/>
          </w:tcPr>
          <w:p w14:paraId="47BF9397" w14:textId="77777777" w:rsidR="001A2ECA" w:rsidRPr="000314E3" w:rsidRDefault="00922751" w:rsidP="00C7601E">
            <w:pPr>
              <w:spacing w:after="0"/>
              <w:rPr>
                <w:rFonts w:ascii="Calibri" w:hAnsi="Calibri" w:cs="Calibri"/>
              </w:rPr>
            </w:pPr>
            <w:r w:rsidRPr="000314E3">
              <w:rPr>
                <w:rFonts w:ascii="Calibri" w:hAnsi="Calibri" w:cs="Calibri"/>
              </w:rPr>
              <w:t>30</w:t>
            </w:r>
          </w:p>
        </w:tc>
        <w:tc>
          <w:tcPr>
            <w:tcW w:w="2127" w:type="dxa"/>
            <w:noWrap/>
            <w:vAlign w:val="center"/>
          </w:tcPr>
          <w:p w14:paraId="1B8DD9FB" w14:textId="77777777" w:rsidR="001A2ECA" w:rsidRPr="000314E3" w:rsidRDefault="001A2ECA" w:rsidP="001A2ECA">
            <w:pPr>
              <w:pStyle w:val="Default"/>
              <w:rPr>
                <w:b/>
                <w:bCs/>
                <w:color w:val="auto"/>
                <w:sz w:val="22"/>
                <w:szCs w:val="22"/>
              </w:rPr>
            </w:pPr>
            <w:r w:rsidRPr="000314E3">
              <w:rPr>
                <w:b/>
                <w:bCs/>
                <w:color w:val="auto"/>
                <w:sz w:val="23"/>
                <w:szCs w:val="23"/>
              </w:rPr>
              <w:t xml:space="preserve">Adelina-Andreea Siriteanu, </w:t>
            </w:r>
            <w:r w:rsidRPr="000314E3">
              <w:rPr>
                <w:color w:val="auto"/>
                <w:sz w:val="23"/>
                <w:szCs w:val="23"/>
              </w:rPr>
              <w:t>Sorin Gabriel Anton</w:t>
            </w:r>
          </w:p>
        </w:tc>
        <w:tc>
          <w:tcPr>
            <w:tcW w:w="3306" w:type="dxa"/>
            <w:noWrap/>
            <w:vAlign w:val="center"/>
          </w:tcPr>
          <w:p w14:paraId="2BF028A8" w14:textId="77777777" w:rsidR="001A2ECA" w:rsidRPr="000314E3" w:rsidRDefault="001A2ECA" w:rsidP="001A2ECA">
            <w:pPr>
              <w:pStyle w:val="Default"/>
              <w:rPr>
                <w:color w:val="auto"/>
                <w:sz w:val="23"/>
                <w:szCs w:val="23"/>
              </w:rPr>
            </w:pPr>
            <w:r w:rsidRPr="000314E3">
              <w:rPr>
                <w:color w:val="auto"/>
                <w:sz w:val="23"/>
                <w:szCs w:val="23"/>
              </w:rPr>
              <w:t xml:space="preserve">The dynamic impact of EU member countries policies on direct investment stocks in the context of sustainable development </w:t>
            </w:r>
          </w:p>
          <w:p w14:paraId="375490E5" w14:textId="77777777" w:rsidR="001A2ECA" w:rsidRPr="000314E3" w:rsidRDefault="001A2ECA" w:rsidP="002C2606">
            <w:pPr>
              <w:pStyle w:val="Default"/>
              <w:rPr>
                <w:color w:val="auto"/>
                <w:sz w:val="23"/>
                <w:szCs w:val="23"/>
              </w:rPr>
            </w:pPr>
          </w:p>
        </w:tc>
        <w:tc>
          <w:tcPr>
            <w:tcW w:w="3401" w:type="dxa"/>
            <w:noWrap/>
            <w:vAlign w:val="center"/>
          </w:tcPr>
          <w:p w14:paraId="42476F31" w14:textId="77777777" w:rsidR="001A2ECA" w:rsidRPr="000314E3" w:rsidRDefault="001A2ECA" w:rsidP="001A2ECA">
            <w:pPr>
              <w:pStyle w:val="Default"/>
              <w:rPr>
                <w:b/>
                <w:bCs/>
                <w:i/>
                <w:iCs/>
                <w:color w:val="auto"/>
                <w:sz w:val="23"/>
                <w:szCs w:val="23"/>
              </w:rPr>
            </w:pPr>
            <w:r w:rsidRPr="000314E3">
              <w:rPr>
                <w:i/>
                <w:iCs/>
                <w:color w:val="auto"/>
                <w:sz w:val="23"/>
                <w:szCs w:val="23"/>
              </w:rPr>
              <w:t>INTERNATIONAL PARIS CONGRESS ON SOCIAL SCIENCES &amp; HUMANITIES</w:t>
            </w:r>
            <w:r w:rsidRPr="000314E3">
              <w:rPr>
                <w:color w:val="auto"/>
                <w:sz w:val="23"/>
                <w:szCs w:val="23"/>
              </w:rPr>
              <w:t>, 2024</w:t>
            </w:r>
          </w:p>
        </w:tc>
      </w:tr>
      <w:tr w:rsidR="00722CFA" w:rsidRPr="003B12D8" w14:paraId="0D1DF3A0" w14:textId="77777777" w:rsidTr="0092797A">
        <w:trPr>
          <w:trHeight w:val="300"/>
        </w:trPr>
        <w:tc>
          <w:tcPr>
            <w:tcW w:w="562" w:type="dxa"/>
            <w:vAlign w:val="center"/>
          </w:tcPr>
          <w:p w14:paraId="094BB36F" w14:textId="77777777" w:rsidR="00722CFA" w:rsidRPr="000314E3" w:rsidRDefault="00722CFA" w:rsidP="00C7601E">
            <w:pPr>
              <w:spacing w:after="0"/>
              <w:rPr>
                <w:rFonts w:ascii="Calibri" w:hAnsi="Calibri" w:cs="Calibri"/>
              </w:rPr>
            </w:pPr>
            <w:r>
              <w:rPr>
                <w:rFonts w:ascii="Calibri" w:hAnsi="Calibri" w:cs="Calibri"/>
              </w:rPr>
              <w:t>31</w:t>
            </w:r>
          </w:p>
        </w:tc>
        <w:tc>
          <w:tcPr>
            <w:tcW w:w="2127" w:type="dxa"/>
            <w:noWrap/>
            <w:vAlign w:val="center"/>
          </w:tcPr>
          <w:p w14:paraId="382F62B8" w14:textId="77777777" w:rsidR="00722CFA" w:rsidRPr="000314E3" w:rsidRDefault="00722CFA" w:rsidP="001A2ECA">
            <w:pPr>
              <w:pStyle w:val="Default"/>
              <w:rPr>
                <w:b/>
                <w:bCs/>
                <w:color w:val="auto"/>
                <w:sz w:val="23"/>
                <w:szCs w:val="23"/>
              </w:rPr>
            </w:pPr>
            <w:r>
              <w:rPr>
                <w:b/>
                <w:bCs/>
                <w:color w:val="auto"/>
                <w:sz w:val="23"/>
                <w:szCs w:val="23"/>
              </w:rPr>
              <w:t>Brigitte Steinhoff</w:t>
            </w:r>
          </w:p>
        </w:tc>
        <w:tc>
          <w:tcPr>
            <w:tcW w:w="3306" w:type="dxa"/>
            <w:noWrap/>
            <w:vAlign w:val="center"/>
          </w:tcPr>
          <w:p w14:paraId="0CEB0BEE" w14:textId="77777777" w:rsidR="00722CFA" w:rsidRPr="00722CFA" w:rsidRDefault="00722CFA" w:rsidP="001A2ECA">
            <w:pPr>
              <w:pStyle w:val="Default"/>
              <w:rPr>
                <w:rFonts w:asciiTheme="minorHAnsi" w:hAnsiTheme="minorHAnsi" w:cstheme="minorHAnsi"/>
                <w:color w:val="auto"/>
                <w:sz w:val="22"/>
                <w:szCs w:val="22"/>
              </w:rPr>
            </w:pPr>
            <w:hyperlink r:id="rId22" w:history="1">
              <w:r w:rsidRPr="00722CFA">
                <w:rPr>
                  <w:rStyle w:val="Hyperlink"/>
                  <w:rFonts w:asciiTheme="minorHAnsi" w:hAnsiTheme="minorHAnsi" w:cstheme="minorHAnsi"/>
                  <w:bCs/>
                  <w:color w:val="auto"/>
                  <w:sz w:val="22"/>
                  <w:szCs w:val="22"/>
                  <w:u w:val="none"/>
                  <w:bdr w:val="none" w:sz="0" w:space="0" w:color="auto" w:frame="1"/>
                  <w:shd w:val="clear" w:color="auto" w:fill="FFFFFF"/>
                </w:rPr>
                <w:t>The impact of the Euro on affordable residential construction in Romania in comparison to Croatia within the European Union</w:t>
              </w:r>
            </w:hyperlink>
          </w:p>
        </w:tc>
        <w:tc>
          <w:tcPr>
            <w:tcW w:w="3401" w:type="dxa"/>
            <w:noWrap/>
            <w:vAlign w:val="center"/>
          </w:tcPr>
          <w:p w14:paraId="30357032" w14:textId="77777777" w:rsidR="00722CFA" w:rsidRPr="000314E3" w:rsidRDefault="00722CFA" w:rsidP="001A2ECA">
            <w:pPr>
              <w:pStyle w:val="Default"/>
              <w:rPr>
                <w:i/>
                <w:iCs/>
                <w:color w:val="auto"/>
                <w:sz w:val="23"/>
                <w:szCs w:val="23"/>
              </w:rPr>
            </w:pPr>
            <w:r>
              <w:rPr>
                <w:i/>
                <w:iCs/>
                <w:color w:val="auto"/>
                <w:sz w:val="23"/>
                <w:szCs w:val="23"/>
              </w:rPr>
              <w:t>EUFIRE 2024</w:t>
            </w:r>
          </w:p>
        </w:tc>
      </w:tr>
    </w:tbl>
    <w:p w14:paraId="51180336" w14:textId="77777777" w:rsidR="003B12D8" w:rsidRPr="003B12D8" w:rsidRDefault="003B12D8" w:rsidP="003B12D8">
      <w:pPr>
        <w:ind w:left="1080"/>
        <w:contextualSpacing/>
        <w:rPr>
          <w:rFonts w:ascii="Calibri" w:eastAsia="Calibri" w:hAnsi="Calibri" w:cs="Times New Roman"/>
          <w:b/>
          <w:iCs/>
          <w:sz w:val="24"/>
          <w:szCs w:val="24"/>
          <w:lang w:val="en-GB"/>
        </w:rPr>
      </w:pPr>
    </w:p>
    <w:p w14:paraId="21401067" w14:textId="77777777" w:rsidR="003B12D8" w:rsidRPr="003B12D8" w:rsidRDefault="003B12D8" w:rsidP="003B12D8">
      <w:pPr>
        <w:ind w:left="1080"/>
        <w:contextualSpacing/>
        <w:rPr>
          <w:rFonts w:ascii="Calibri" w:eastAsia="Calibri" w:hAnsi="Calibri" w:cs="Times New Roman"/>
          <w:b/>
          <w:iCs/>
          <w:sz w:val="24"/>
          <w:szCs w:val="24"/>
          <w:lang w:val="en-GB"/>
        </w:rPr>
      </w:pPr>
    </w:p>
    <w:p w14:paraId="31C1F478" w14:textId="77777777" w:rsidR="003B12D8" w:rsidRPr="003B12D8" w:rsidRDefault="003B12D8" w:rsidP="003B12D8">
      <w:pPr>
        <w:ind w:left="1080"/>
        <w:contextualSpacing/>
        <w:rPr>
          <w:rFonts w:ascii="Calibri" w:eastAsia="Calibri" w:hAnsi="Calibri" w:cs="Times New Roman"/>
          <w:b/>
          <w:iCs/>
          <w:sz w:val="24"/>
          <w:szCs w:val="24"/>
          <w:lang w:val="pt-BR"/>
        </w:rPr>
      </w:pPr>
      <w:r w:rsidRPr="003B12D8">
        <w:rPr>
          <w:rFonts w:ascii="Calibri" w:eastAsia="Calibri" w:hAnsi="Calibri" w:cs="Times New Roman"/>
          <w:b/>
          <w:iCs/>
          <w:sz w:val="24"/>
          <w:szCs w:val="24"/>
          <w:lang w:val="pt-BR"/>
        </w:rPr>
        <w:t>PREZENTĂRI SUSȚINUTE ÎN CADRUL UNOR CONFERINȚE: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295"/>
        <w:gridCol w:w="3366"/>
        <w:gridCol w:w="3160"/>
      </w:tblGrid>
      <w:tr w:rsidR="003B12D8" w:rsidRPr="003B12D8" w14:paraId="65E04FD3" w14:textId="77777777" w:rsidTr="000E06E0">
        <w:trPr>
          <w:trHeight w:val="300"/>
        </w:trPr>
        <w:tc>
          <w:tcPr>
            <w:tcW w:w="0" w:type="auto"/>
            <w:noWrap/>
            <w:vAlign w:val="center"/>
            <w:hideMark/>
          </w:tcPr>
          <w:p w14:paraId="78CC6A25" w14:textId="77777777" w:rsidR="003B12D8" w:rsidRPr="007D3F4A" w:rsidRDefault="003B12D8" w:rsidP="000E06E0">
            <w:pPr>
              <w:spacing w:after="0" w:line="240" w:lineRule="auto"/>
              <w:rPr>
                <w:rFonts w:eastAsia="Times New Roman" w:cstheme="minorHAnsi"/>
                <w:lang w:val="ro-RO" w:eastAsia="ro-RO"/>
              </w:rPr>
            </w:pPr>
            <w:r w:rsidRPr="007D3F4A">
              <w:rPr>
                <w:rFonts w:eastAsia="Times New Roman" w:cstheme="minorHAnsi"/>
                <w:lang w:val="ro-RO" w:eastAsia="ro-RO"/>
              </w:rPr>
              <w:t xml:space="preserve">Nr. </w:t>
            </w:r>
          </w:p>
        </w:tc>
        <w:tc>
          <w:tcPr>
            <w:tcW w:w="2295" w:type="dxa"/>
            <w:noWrap/>
            <w:vAlign w:val="center"/>
            <w:hideMark/>
          </w:tcPr>
          <w:p w14:paraId="55110361" w14:textId="77777777" w:rsidR="003B12D8" w:rsidRPr="007D3F4A" w:rsidRDefault="003B12D8" w:rsidP="000E06E0">
            <w:pPr>
              <w:spacing w:after="0" w:line="240" w:lineRule="auto"/>
              <w:rPr>
                <w:rFonts w:eastAsia="Times New Roman" w:cstheme="minorHAnsi"/>
                <w:b/>
                <w:bCs/>
                <w:color w:val="000000"/>
                <w:lang w:val="ro-RO" w:eastAsia="ro-RO"/>
              </w:rPr>
            </w:pPr>
            <w:r w:rsidRPr="007D3F4A">
              <w:rPr>
                <w:rFonts w:eastAsia="Times New Roman" w:cstheme="minorHAnsi"/>
                <w:b/>
                <w:bCs/>
                <w:color w:val="000000"/>
                <w:lang w:val="ro-RO" w:eastAsia="ro-RO"/>
              </w:rPr>
              <w:t>Nume Doctorand</w:t>
            </w:r>
          </w:p>
        </w:tc>
        <w:tc>
          <w:tcPr>
            <w:tcW w:w="3366" w:type="dxa"/>
            <w:noWrap/>
            <w:vAlign w:val="center"/>
            <w:hideMark/>
          </w:tcPr>
          <w:p w14:paraId="08BB767C" w14:textId="77777777" w:rsidR="003B12D8" w:rsidRPr="007D3F4A" w:rsidRDefault="003B12D8" w:rsidP="000E06E0">
            <w:pPr>
              <w:spacing w:after="0" w:line="240" w:lineRule="auto"/>
              <w:rPr>
                <w:rFonts w:eastAsia="Times New Roman" w:cstheme="minorHAnsi"/>
                <w:b/>
                <w:bCs/>
                <w:color w:val="000000"/>
                <w:lang w:val="ro-RO" w:eastAsia="ro-RO"/>
              </w:rPr>
            </w:pPr>
            <w:r w:rsidRPr="007D3F4A">
              <w:rPr>
                <w:rFonts w:eastAsia="Times New Roman" w:cstheme="minorHAnsi"/>
                <w:b/>
                <w:bCs/>
                <w:color w:val="000000"/>
                <w:lang w:val="ro-RO" w:eastAsia="ro-RO"/>
              </w:rPr>
              <w:t>Titlul comunicarii/ posterului/ expozitiei</w:t>
            </w:r>
          </w:p>
        </w:tc>
        <w:tc>
          <w:tcPr>
            <w:tcW w:w="3160" w:type="dxa"/>
            <w:noWrap/>
            <w:vAlign w:val="center"/>
            <w:hideMark/>
          </w:tcPr>
          <w:p w14:paraId="1ABD2926" w14:textId="77777777" w:rsidR="003B12D8" w:rsidRPr="007D3F4A" w:rsidRDefault="003B12D8" w:rsidP="000E06E0">
            <w:pPr>
              <w:spacing w:after="0" w:line="240" w:lineRule="auto"/>
              <w:rPr>
                <w:rFonts w:eastAsia="Times New Roman" w:cstheme="minorHAnsi"/>
                <w:b/>
                <w:bCs/>
                <w:color w:val="000000"/>
                <w:lang w:val="ro-RO" w:eastAsia="ro-RO"/>
              </w:rPr>
            </w:pPr>
            <w:r w:rsidRPr="007D3F4A">
              <w:rPr>
                <w:rFonts w:eastAsia="Times New Roman" w:cstheme="minorHAnsi"/>
                <w:b/>
                <w:bCs/>
                <w:color w:val="000000"/>
                <w:lang w:val="ro-RO" w:eastAsia="ro-RO"/>
              </w:rPr>
              <w:t>Denumirea manifestarii stiintifice</w:t>
            </w:r>
          </w:p>
        </w:tc>
      </w:tr>
      <w:tr w:rsidR="000E06E0" w:rsidRPr="003B12D8" w14:paraId="170CF0BE" w14:textId="77777777" w:rsidTr="000E06E0">
        <w:trPr>
          <w:trHeight w:val="300"/>
        </w:trPr>
        <w:tc>
          <w:tcPr>
            <w:tcW w:w="0" w:type="auto"/>
            <w:noWrap/>
            <w:vAlign w:val="center"/>
          </w:tcPr>
          <w:p w14:paraId="69633441" w14:textId="77777777" w:rsidR="000E06E0" w:rsidRPr="007D3F4A" w:rsidRDefault="000E06E0" w:rsidP="000E06E0">
            <w:pPr>
              <w:spacing w:after="0"/>
              <w:rPr>
                <w:rFonts w:cstheme="minorHAnsi"/>
                <w:color w:val="000000"/>
              </w:rPr>
            </w:pPr>
            <w:r w:rsidRPr="007D3F4A">
              <w:rPr>
                <w:rFonts w:cstheme="minorHAnsi"/>
                <w:color w:val="000000"/>
              </w:rPr>
              <w:t>1</w:t>
            </w:r>
          </w:p>
        </w:tc>
        <w:tc>
          <w:tcPr>
            <w:tcW w:w="2295" w:type="dxa"/>
            <w:noWrap/>
            <w:vAlign w:val="center"/>
          </w:tcPr>
          <w:p w14:paraId="1DD8A351" w14:textId="77777777" w:rsidR="000E06E0" w:rsidRPr="007D3F4A" w:rsidRDefault="000E06E0" w:rsidP="000E06E0">
            <w:pPr>
              <w:spacing w:after="0"/>
              <w:rPr>
                <w:rFonts w:cstheme="minorHAnsi"/>
                <w:color w:val="000000"/>
              </w:rPr>
            </w:pPr>
            <w:r w:rsidRPr="007D3F4A">
              <w:rPr>
                <w:rFonts w:cstheme="minorHAnsi"/>
                <w:color w:val="000000"/>
              </w:rPr>
              <w:t>SIRITEANU M. ADELINA-ANDREEA</w:t>
            </w:r>
          </w:p>
        </w:tc>
        <w:tc>
          <w:tcPr>
            <w:tcW w:w="3366" w:type="dxa"/>
            <w:noWrap/>
            <w:vAlign w:val="center"/>
          </w:tcPr>
          <w:p w14:paraId="1AFE1E04" w14:textId="77777777" w:rsidR="000E06E0" w:rsidRPr="007D3F4A" w:rsidRDefault="000E06E0" w:rsidP="000E06E0">
            <w:pPr>
              <w:spacing w:after="0"/>
              <w:rPr>
                <w:rFonts w:cstheme="minorHAnsi"/>
                <w:color w:val="000000"/>
              </w:rPr>
            </w:pPr>
            <w:r w:rsidRPr="007D3F4A">
              <w:rPr>
                <w:rFonts w:cstheme="minorHAnsi"/>
                <w:color w:val="000000"/>
              </w:rPr>
              <w:t>Participare la “10th INTERNATIONAL PARIS CONGRESS ON SOCIAL SCIENCES &amp; HUMANITIES” cu lucrarea “The dynamic impact of EU member countries policies on direct investment stocks in the context of sustainable development”</w:t>
            </w:r>
          </w:p>
        </w:tc>
        <w:tc>
          <w:tcPr>
            <w:tcW w:w="3160" w:type="dxa"/>
            <w:noWrap/>
            <w:vAlign w:val="center"/>
          </w:tcPr>
          <w:p w14:paraId="21D22CC9" w14:textId="77777777" w:rsidR="000E06E0" w:rsidRPr="007D3F4A" w:rsidRDefault="000E06E0" w:rsidP="000E06E0">
            <w:pPr>
              <w:spacing w:after="0"/>
              <w:rPr>
                <w:rFonts w:cstheme="minorHAnsi"/>
                <w:color w:val="000000"/>
              </w:rPr>
            </w:pPr>
            <w:r w:rsidRPr="007D3F4A">
              <w:rPr>
                <w:rFonts w:cstheme="minorHAnsi"/>
                <w:color w:val="000000"/>
              </w:rPr>
              <w:t>Conferinţă</w:t>
            </w:r>
          </w:p>
        </w:tc>
      </w:tr>
      <w:tr w:rsidR="000E06E0" w:rsidRPr="003B12D8" w14:paraId="73BBD4D2" w14:textId="77777777" w:rsidTr="000E06E0">
        <w:trPr>
          <w:trHeight w:val="300"/>
        </w:trPr>
        <w:tc>
          <w:tcPr>
            <w:tcW w:w="0" w:type="auto"/>
            <w:noWrap/>
            <w:vAlign w:val="center"/>
          </w:tcPr>
          <w:p w14:paraId="667C54B4" w14:textId="77777777" w:rsidR="000E06E0" w:rsidRPr="007D3F4A" w:rsidRDefault="000E06E0" w:rsidP="000E06E0">
            <w:pPr>
              <w:spacing w:after="0"/>
              <w:rPr>
                <w:rFonts w:cstheme="minorHAnsi"/>
                <w:color w:val="000000"/>
              </w:rPr>
            </w:pPr>
            <w:r w:rsidRPr="007D3F4A">
              <w:rPr>
                <w:rFonts w:cstheme="minorHAnsi"/>
                <w:color w:val="000000"/>
              </w:rPr>
              <w:t>2</w:t>
            </w:r>
          </w:p>
        </w:tc>
        <w:tc>
          <w:tcPr>
            <w:tcW w:w="2295" w:type="dxa"/>
            <w:noWrap/>
            <w:vAlign w:val="center"/>
          </w:tcPr>
          <w:p w14:paraId="4ACA799F" w14:textId="77777777" w:rsidR="000E06E0" w:rsidRPr="007D3F4A" w:rsidRDefault="000E06E0" w:rsidP="000E06E0">
            <w:pPr>
              <w:spacing w:after="0"/>
              <w:rPr>
                <w:rFonts w:cstheme="minorHAnsi"/>
                <w:color w:val="000000"/>
              </w:rPr>
            </w:pPr>
            <w:r w:rsidRPr="007D3F4A">
              <w:rPr>
                <w:rFonts w:cstheme="minorHAnsi"/>
                <w:color w:val="000000"/>
              </w:rPr>
              <w:t>SIRITEANU M. ADELINA-ANDREEA</w:t>
            </w:r>
          </w:p>
        </w:tc>
        <w:tc>
          <w:tcPr>
            <w:tcW w:w="3366" w:type="dxa"/>
            <w:noWrap/>
            <w:vAlign w:val="center"/>
          </w:tcPr>
          <w:p w14:paraId="54A8A8BE" w14:textId="77777777" w:rsidR="000E06E0" w:rsidRPr="007D3F4A" w:rsidRDefault="000E06E0" w:rsidP="000E06E0">
            <w:pPr>
              <w:spacing w:after="0"/>
              <w:rPr>
                <w:rFonts w:cstheme="minorHAnsi"/>
                <w:color w:val="000000"/>
              </w:rPr>
            </w:pPr>
            <w:r w:rsidRPr="007D3F4A">
              <w:rPr>
                <w:rFonts w:cstheme="minorHAnsi"/>
                <w:color w:val="000000"/>
              </w:rPr>
              <w:t>Participare la „The 6th Conference in cooperation with the European Association for Comparative Economic Studies” cu lucrarea “The capital market: the pillar of economic recovery ”, autori Erika-Maria Doacă și Adelina-Andreea Siriteanu</w:t>
            </w:r>
          </w:p>
        </w:tc>
        <w:tc>
          <w:tcPr>
            <w:tcW w:w="3160" w:type="dxa"/>
            <w:noWrap/>
            <w:vAlign w:val="center"/>
          </w:tcPr>
          <w:p w14:paraId="655E7503" w14:textId="77777777" w:rsidR="000E06E0" w:rsidRPr="007D3F4A" w:rsidRDefault="000E06E0" w:rsidP="000E06E0">
            <w:pPr>
              <w:spacing w:after="0"/>
              <w:rPr>
                <w:rFonts w:cstheme="minorHAnsi"/>
                <w:color w:val="000000"/>
              </w:rPr>
            </w:pPr>
            <w:r w:rsidRPr="007D3F4A">
              <w:rPr>
                <w:rFonts w:cstheme="minorHAnsi"/>
                <w:color w:val="000000"/>
              </w:rPr>
              <w:t>Conferinţă</w:t>
            </w:r>
          </w:p>
        </w:tc>
      </w:tr>
      <w:tr w:rsidR="000E06E0" w:rsidRPr="003B12D8" w14:paraId="5E910E23" w14:textId="77777777" w:rsidTr="000E06E0">
        <w:trPr>
          <w:trHeight w:val="300"/>
        </w:trPr>
        <w:tc>
          <w:tcPr>
            <w:tcW w:w="0" w:type="auto"/>
            <w:noWrap/>
            <w:vAlign w:val="center"/>
          </w:tcPr>
          <w:p w14:paraId="07E0693D" w14:textId="77777777" w:rsidR="000E06E0" w:rsidRPr="007D3F4A" w:rsidRDefault="000E06E0" w:rsidP="000E06E0">
            <w:pPr>
              <w:spacing w:after="0"/>
              <w:rPr>
                <w:rFonts w:cstheme="minorHAnsi"/>
                <w:color w:val="000000"/>
              </w:rPr>
            </w:pPr>
            <w:r w:rsidRPr="007D3F4A">
              <w:rPr>
                <w:rFonts w:cstheme="minorHAnsi"/>
                <w:color w:val="000000"/>
              </w:rPr>
              <w:t>3</w:t>
            </w:r>
          </w:p>
        </w:tc>
        <w:tc>
          <w:tcPr>
            <w:tcW w:w="2295" w:type="dxa"/>
            <w:noWrap/>
            <w:vAlign w:val="center"/>
          </w:tcPr>
          <w:p w14:paraId="473200D5" w14:textId="77777777" w:rsidR="000E06E0" w:rsidRPr="007D3F4A" w:rsidRDefault="000E06E0" w:rsidP="000E06E0">
            <w:pPr>
              <w:spacing w:after="0"/>
              <w:rPr>
                <w:rFonts w:cstheme="minorHAnsi"/>
                <w:color w:val="000000"/>
              </w:rPr>
            </w:pPr>
            <w:r w:rsidRPr="007D3F4A">
              <w:rPr>
                <w:rFonts w:cstheme="minorHAnsi"/>
                <w:color w:val="000000"/>
              </w:rPr>
              <w:t>SIRITEANU M. ADELINA-ANDREEA</w:t>
            </w:r>
          </w:p>
        </w:tc>
        <w:tc>
          <w:tcPr>
            <w:tcW w:w="3366" w:type="dxa"/>
            <w:noWrap/>
            <w:vAlign w:val="center"/>
          </w:tcPr>
          <w:p w14:paraId="6456C3A4" w14:textId="77777777" w:rsidR="000E06E0" w:rsidRPr="007D3F4A" w:rsidRDefault="000E06E0" w:rsidP="000E06E0">
            <w:pPr>
              <w:spacing w:after="0"/>
              <w:rPr>
                <w:rFonts w:cstheme="minorHAnsi"/>
                <w:color w:val="000000"/>
              </w:rPr>
            </w:pPr>
            <w:r w:rsidRPr="007D3F4A">
              <w:rPr>
                <w:rFonts w:cstheme="minorHAnsi"/>
                <w:color w:val="000000"/>
              </w:rPr>
              <w:t>Participare la ”AHI EVRAN</w:t>
            </w:r>
            <w:r w:rsidRPr="007D3F4A">
              <w:rPr>
                <w:rFonts w:cstheme="minorHAnsi"/>
                <w:color w:val="000000"/>
              </w:rPr>
              <w:br/>
              <w:t>International Conference on Scientific Research” cu lucrarea ” The impact of institutional investments and net greenhouse gas on government expenditure”, autori: Adelina-Andreea Siriteanu</w:t>
            </w:r>
          </w:p>
        </w:tc>
        <w:tc>
          <w:tcPr>
            <w:tcW w:w="3160" w:type="dxa"/>
            <w:noWrap/>
            <w:vAlign w:val="center"/>
          </w:tcPr>
          <w:p w14:paraId="6F9C69BB" w14:textId="77777777" w:rsidR="000E06E0" w:rsidRPr="007D3F4A" w:rsidRDefault="000E06E0" w:rsidP="000E06E0">
            <w:pPr>
              <w:spacing w:after="0"/>
              <w:rPr>
                <w:rFonts w:cstheme="minorHAnsi"/>
                <w:color w:val="000000"/>
              </w:rPr>
            </w:pPr>
            <w:r w:rsidRPr="007D3F4A">
              <w:rPr>
                <w:rFonts w:cstheme="minorHAnsi"/>
                <w:color w:val="000000"/>
              </w:rPr>
              <w:t>Conferinţă</w:t>
            </w:r>
          </w:p>
        </w:tc>
      </w:tr>
      <w:tr w:rsidR="000E06E0" w:rsidRPr="003B12D8" w14:paraId="24312745" w14:textId="77777777" w:rsidTr="000E06E0">
        <w:trPr>
          <w:trHeight w:val="300"/>
        </w:trPr>
        <w:tc>
          <w:tcPr>
            <w:tcW w:w="0" w:type="auto"/>
            <w:noWrap/>
            <w:vAlign w:val="center"/>
          </w:tcPr>
          <w:p w14:paraId="7DD8416F" w14:textId="77777777" w:rsidR="000E06E0" w:rsidRPr="007D3F4A" w:rsidRDefault="000E06E0" w:rsidP="000E06E0">
            <w:pPr>
              <w:spacing w:after="0"/>
              <w:rPr>
                <w:rFonts w:cstheme="minorHAnsi"/>
                <w:color w:val="000000"/>
              </w:rPr>
            </w:pPr>
            <w:r w:rsidRPr="007D3F4A">
              <w:rPr>
                <w:rFonts w:cstheme="minorHAnsi"/>
                <w:color w:val="000000"/>
              </w:rPr>
              <w:t>4</w:t>
            </w:r>
          </w:p>
        </w:tc>
        <w:tc>
          <w:tcPr>
            <w:tcW w:w="2295" w:type="dxa"/>
            <w:noWrap/>
            <w:vAlign w:val="center"/>
          </w:tcPr>
          <w:p w14:paraId="6C532EAA" w14:textId="77777777" w:rsidR="000E06E0" w:rsidRPr="007D3F4A" w:rsidRDefault="000E06E0" w:rsidP="000E06E0">
            <w:pPr>
              <w:spacing w:after="0"/>
              <w:rPr>
                <w:rFonts w:cstheme="minorHAnsi"/>
                <w:color w:val="000000"/>
              </w:rPr>
            </w:pPr>
            <w:r w:rsidRPr="007D3F4A">
              <w:rPr>
                <w:rFonts w:cstheme="minorHAnsi"/>
                <w:color w:val="000000"/>
              </w:rPr>
              <w:t>SIRITEANU M. ADELINA-ANDREEA</w:t>
            </w:r>
          </w:p>
        </w:tc>
        <w:tc>
          <w:tcPr>
            <w:tcW w:w="3366" w:type="dxa"/>
            <w:noWrap/>
            <w:vAlign w:val="center"/>
          </w:tcPr>
          <w:p w14:paraId="4E322CF6" w14:textId="77777777" w:rsidR="000E06E0" w:rsidRPr="007D3F4A" w:rsidRDefault="000E06E0" w:rsidP="000E06E0">
            <w:pPr>
              <w:spacing w:after="0"/>
              <w:rPr>
                <w:rFonts w:cstheme="minorHAnsi"/>
                <w:color w:val="000000"/>
              </w:rPr>
            </w:pPr>
            <w:r w:rsidRPr="007D3F4A">
              <w:rPr>
                <w:rFonts w:cstheme="minorHAnsi"/>
                <w:color w:val="000000"/>
              </w:rPr>
              <w:t>Participare la 2024 EU-PAIR ANNUAL INTERNATIONAL CONFERENCE – 3rd EDITION “Challenges and Dynamics of European Administrative Area” cu lucrarea “THE INFLUENCE OF GLOBAL EVENTS ON THE DYNAMICS OF SMALL AND MEDIUM ENTERPRISES FROM ROMANIA”, autori Mihaela Onofrei, Erika Doacă și Adelina-Andreea Siriteanu</w:t>
            </w:r>
          </w:p>
        </w:tc>
        <w:tc>
          <w:tcPr>
            <w:tcW w:w="3160" w:type="dxa"/>
            <w:noWrap/>
            <w:vAlign w:val="center"/>
          </w:tcPr>
          <w:p w14:paraId="75F3C749" w14:textId="77777777" w:rsidR="000E06E0" w:rsidRPr="007D3F4A" w:rsidRDefault="000E06E0" w:rsidP="000E06E0">
            <w:pPr>
              <w:spacing w:after="0"/>
              <w:rPr>
                <w:rFonts w:cstheme="minorHAnsi"/>
                <w:color w:val="000000"/>
              </w:rPr>
            </w:pPr>
            <w:r w:rsidRPr="007D3F4A">
              <w:rPr>
                <w:rFonts w:cstheme="minorHAnsi"/>
                <w:color w:val="000000"/>
              </w:rPr>
              <w:t>Conferinţă</w:t>
            </w:r>
          </w:p>
        </w:tc>
      </w:tr>
      <w:tr w:rsidR="000E06E0" w:rsidRPr="003B12D8" w14:paraId="6FBE708D" w14:textId="77777777" w:rsidTr="000E06E0">
        <w:trPr>
          <w:trHeight w:val="300"/>
        </w:trPr>
        <w:tc>
          <w:tcPr>
            <w:tcW w:w="0" w:type="auto"/>
            <w:noWrap/>
            <w:vAlign w:val="center"/>
          </w:tcPr>
          <w:p w14:paraId="0CBC3D57" w14:textId="77777777" w:rsidR="000E06E0" w:rsidRPr="007D3F4A" w:rsidRDefault="000E06E0" w:rsidP="000E06E0">
            <w:pPr>
              <w:spacing w:after="0"/>
              <w:rPr>
                <w:rFonts w:cstheme="minorHAnsi"/>
                <w:color w:val="000000"/>
              </w:rPr>
            </w:pPr>
            <w:r w:rsidRPr="007D3F4A">
              <w:rPr>
                <w:rFonts w:cstheme="minorHAnsi"/>
                <w:color w:val="000000"/>
              </w:rPr>
              <w:t>5</w:t>
            </w:r>
          </w:p>
        </w:tc>
        <w:tc>
          <w:tcPr>
            <w:tcW w:w="2295" w:type="dxa"/>
            <w:noWrap/>
            <w:vAlign w:val="center"/>
          </w:tcPr>
          <w:p w14:paraId="2C89D9B8" w14:textId="77777777" w:rsidR="000E06E0" w:rsidRPr="007D3F4A" w:rsidRDefault="000E06E0" w:rsidP="000E06E0">
            <w:pPr>
              <w:spacing w:after="0"/>
              <w:rPr>
                <w:rFonts w:cstheme="minorHAnsi"/>
                <w:color w:val="000000"/>
              </w:rPr>
            </w:pPr>
            <w:r w:rsidRPr="007D3F4A">
              <w:rPr>
                <w:rFonts w:cstheme="minorHAnsi"/>
                <w:color w:val="000000"/>
              </w:rPr>
              <w:t xml:space="preserve">BOTOSINEANU </w:t>
            </w:r>
            <w:proofErr w:type="gramStart"/>
            <w:r w:rsidRPr="007D3F4A">
              <w:rPr>
                <w:rFonts w:cstheme="minorHAnsi"/>
                <w:color w:val="000000"/>
              </w:rPr>
              <w:t>A..</w:t>
            </w:r>
            <w:proofErr w:type="gramEnd"/>
            <w:r w:rsidRPr="007D3F4A">
              <w:rPr>
                <w:rFonts w:cstheme="minorHAnsi"/>
                <w:color w:val="000000"/>
              </w:rPr>
              <w:t xml:space="preserve"> ROBERT - NARCIS</w:t>
            </w:r>
          </w:p>
        </w:tc>
        <w:tc>
          <w:tcPr>
            <w:tcW w:w="3366" w:type="dxa"/>
            <w:noWrap/>
            <w:vAlign w:val="center"/>
          </w:tcPr>
          <w:p w14:paraId="3F723AA4" w14:textId="77777777" w:rsidR="000E06E0" w:rsidRPr="007D3F4A" w:rsidRDefault="000E06E0" w:rsidP="000E06E0">
            <w:pPr>
              <w:spacing w:after="0"/>
              <w:rPr>
                <w:rFonts w:cstheme="minorHAnsi"/>
                <w:color w:val="000000"/>
              </w:rPr>
            </w:pPr>
            <w:r w:rsidRPr="007D3F4A">
              <w:rPr>
                <w:rFonts w:cstheme="minorHAnsi"/>
                <w:color w:val="000000"/>
              </w:rPr>
              <w:t>BUSINESS GRADUATES RESEARCH FORUM” 2024 – FEAA – EDIȚIA AV – A</w:t>
            </w:r>
          </w:p>
        </w:tc>
        <w:tc>
          <w:tcPr>
            <w:tcW w:w="3160" w:type="dxa"/>
            <w:noWrap/>
            <w:vAlign w:val="center"/>
          </w:tcPr>
          <w:p w14:paraId="1C407468" w14:textId="77777777" w:rsidR="000E06E0" w:rsidRPr="007D3F4A" w:rsidRDefault="000E06E0" w:rsidP="000E06E0">
            <w:pPr>
              <w:spacing w:after="0"/>
              <w:rPr>
                <w:rFonts w:cstheme="minorHAnsi"/>
                <w:color w:val="000000"/>
              </w:rPr>
            </w:pPr>
            <w:r w:rsidRPr="007D3F4A">
              <w:rPr>
                <w:rFonts w:cstheme="minorHAnsi"/>
                <w:color w:val="000000"/>
              </w:rPr>
              <w:t>Conferinţă</w:t>
            </w:r>
          </w:p>
        </w:tc>
      </w:tr>
      <w:tr w:rsidR="000E06E0" w:rsidRPr="003B12D8" w14:paraId="1434FD29" w14:textId="77777777" w:rsidTr="000E06E0">
        <w:trPr>
          <w:trHeight w:val="300"/>
        </w:trPr>
        <w:tc>
          <w:tcPr>
            <w:tcW w:w="0" w:type="auto"/>
            <w:noWrap/>
            <w:vAlign w:val="center"/>
          </w:tcPr>
          <w:p w14:paraId="77F0C8F4" w14:textId="77777777" w:rsidR="000E06E0" w:rsidRPr="007D3F4A" w:rsidRDefault="000E06E0" w:rsidP="000E06E0">
            <w:pPr>
              <w:spacing w:after="0"/>
              <w:rPr>
                <w:rFonts w:cstheme="minorHAnsi"/>
                <w:color w:val="000000"/>
              </w:rPr>
            </w:pPr>
            <w:r w:rsidRPr="007D3F4A">
              <w:rPr>
                <w:rFonts w:cstheme="minorHAnsi"/>
                <w:color w:val="000000"/>
              </w:rPr>
              <w:t>6</w:t>
            </w:r>
          </w:p>
        </w:tc>
        <w:tc>
          <w:tcPr>
            <w:tcW w:w="2295" w:type="dxa"/>
            <w:noWrap/>
            <w:vAlign w:val="center"/>
          </w:tcPr>
          <w:p w14:paraId="6B5A4308" w14:textId="77777777" w:rsidR="000E06E0" w:rsidRPr="007D3F4A" w:rsidRDefault="000E06E0" w:rsidP="000E06E0">
            <w:pPr>
              <w:spacing w:after="0"/>
              <w:rPr>
                <w:rFonts w:cstheme="minorHAnsi"/>
                <w:color w:val="000000"/>
              </w:rPr>
            </w:pPr>
            <w:r w:rsidRPr="007D3F4A">
              <w:rPr>
                <w:rFonts w:cstheme="minorHAnsi"/>
                <w:color w:val="000000"/>
              </w:rPr>
              <w:t xml:space="preserve">COJOCARU </w:t>
            </w:r>
            <w:proofErr w:type="gramStart"/>
            <w:r w:rsidRPr="007D3F4A">
              <w:rPr>
                <w:rFonts w:cstheme="minorHAnsi"/>
                <w:color w:val="000000"/>
              </w:rPr>
              <w:t>D..</w:t>
            </w:r>
            <w:proofErr w:type="gramEnd"/>
            <w:r w:rsidRPr="007D3F4A">
              <w:rPr>
                <w:rFonts w:cstheme="minorHAnsi"/>
                <w:color w:val="000000"/>
              </w:rPr>
              <w:t xml:space="preserve"> DANA-CLAUDIA</w:t>
            </w:r>
          </w:p>
        </w:tc>
        <w:tc>
          <w:tcPr>
            <w:tcW w:w="3366" w:type="dxa"/>
            <w:noWrap/>
            <w:vAlign w:val="center"/>
          </w:tcPr>
          <w:p w14:paraId="00CA76A2" w14:textId="77777777" w:rsidR="000E06E0" w:rsidRPr="007D3F4A" w:rsidRDefault="000E06E0" w:rsidP="000E06E0">
            <w:pPr>
              <w:spacing w:after="0"/>
              <w:rPr>
                <w:rFonts w:cstheme="minorHAnsi"/>
                <w:color w:val="000000"/>
              </w:rPr>
            </w:pPr>
            <w:r w:rsidRPr="007D3F4A">
              <w:rPr>
                <w:rFonts w:cstheme="minorHAnsi"/>
                <w:color w:val="000000"/>
              </w:rPr>
              <w:t>3MBPP: THREE MINUTES BUSINESS PLAN PRESENTATION</w:t>
            </w:r>
          </w:p>
        </w:tc>
        <w:tc>
          <w:tcPr>
            <w:tcW w:w="3160" w:type="dxa"/>
            <w:noWrap/>
            <w:vAlign w:val="center"/>
          </w:tcPr>
          <w:p w14:paraId="7235C78A" w14:textId="77777777" w:rsidR="000E06E0" w:rsidRPr="007D3F4A" w:rsidRDefault="000E06E0" w:rsidP="000E06E0">
            <w:pPr>
              <w:spacing w:after="0"/>
              <w:rPr>
                <w:rFonts w:cstheme="minorHAnsi"/>
                <w:color w:val="000000"/>
              </w:rPr>
            </w:pPr>
            <w:r w:rsidRPr="007D3F4A">
              <w:rPr>
                <w:rFonts w:cstheme="minorHAnsi"/>
                <w:color w:val="000000"/>
              </w:rPr>
              <w:t>Seminar</w:t>
            </w:r>
          </w:p>
        </w:tc>
      </w:tr>
      <w:tr w:rsidR="000E06E0" w:rsidRPr="003B12D8" w14:paraId="3119B48C" w14:textId="77777777" w:rsidTr="000E06E0">
        <w:trPr>
          <w:trHeight w:val="300"/>
        </w:trPr>
        <w:tc>
          <w:tcPr>
            <w:tcW w:w="0" w:type="auto"/>
            <w:noWrap/>
            <w:vAlign w:val="center"/>
          </w:tcPr>
          <w:p w14:paraId="4FE0CEDB" w14:textId="77777777" w:rsidR="000E06E0" w:rsidRPr="007D3F4A" w:rsidRDefault="000E06E0" w:rsidP="000E06E0">
            <w:pPr>
              <w:spacing w:after="0"/>
              <w:rPr>
                <w:rFonts w:cstheme="minorHAnsi"/>
                <w:color w:val="000000"/>
              </w:rPr>
            </w:pPr>
            <w:r w:rsidRPr="007D3F4A">
              <w:rPr>
                <w:rFonts w:cstheme="minorHAnsi"/>
                <w:color w:val="000000"/>
              </w:rPr>
              <w:t>7</w:t>
            </w:r>
          </w:p>
        </w:tc>
        <w:tc>
          <w:tcPr>
            <w:tcW w:w="2295" w:type="dxa"/>
            <w:noWrap/>
            <w:vAlign w:val="center"/>
          </w:tcPr>
          <w:p w14:paraId="7E6C93E7" w14:textId="77777777" w:rsidR="000E06E0" w:rsidRPr="007D3F4A" w:rsidRDefault="000E06E0" w:rsidP="000E06E0">
            <w:pPr>
              <w:spacing w:after="0"/>
              <w:rPr>
                <w:rFonts w:cstheme="minorHAnsi"/>
                <w:color w:val="000000"/>
              </w:rPr>
            </w:pPr>
            <w:r w:rsidRPr="007D3F4A">
              <w:rPr>
                <w:rFonts w:cstheme="minorHAnsi"/>
                <w:color w:val="000000"/>
              </w:rPr>
              <w:t xml:space="preserve">GOROVEI  </w:t>
            </w:r>
            <w:proofErr w:type="gramStart"/>
            <w:r w:rsidRPr="007D3F4A">
              <w:rPr>
                <w:rFonts w:cstheme="minorHAnsi"/>
                <w:color w:val="000000"/>
              </w:rPr>
              <w:t>E.A..</w:t>
            </w:r>
            <w:proofErr w:type="gramEnd"/>
            <w:r w:rsidRPr="007D3F4A">
              <w:rPr>
                <w:rFonts w:cstheme="minorHAnsi"/>
                <w:color w:val="000000"/>
              </w:rPr>
              <w:t xml:space="preserve"> ALIN - ALEXANDRU</w:t>
            </w:r>
          </w:p>
        </w:tc>
        <w:tc>
          <w:tcPr>
            <w:tcW w:w="3366" w:type="dxa"/>
            <w:noWrap/>
            <w:vAlign w:val="center"/>
          </w:tcPr>
          <w:p w14:paraId="2672F7C9" w14:textId="77777777" w:rsidR="000E06E0" w:rsidRPr="00544B4A" w:rsidRDefault="000E06E0" w:rsidP="000E06E0">
            <w:pPr>
              <w:spacing w:after="0"/>
              <w:rPr>
                <w:rFonts w:cstheme="minorHAnsi"/>
                <w:color w:val="000000"/>
                <w:lang w:val="fr-FR"/>
              </w:rPr>
            </w:pPr>
            <w:r w:rsidRPr="00544B4A">
              <w:rPr>
                <w:rFonts w:cstheme="minorHAnsi"/>
                <w:color w:val="000000"/>
                <w:lang w:val="fr-FR"/>
              </w:rPr>
              <w:t>Strategii privind abordarea programului de doctorat</w:t>
            </w:r>
          </w:p>
        </w:tc>
        <w:tc>
          <w:tcPr>
            <w:tcW w:w="3160" w:type="dxa"/>
            <w:noWrap/>
            <w:vAlign w:val="center"/>
          </w:tcPr>
          <w:p w14:paraId="23989F08" w14:textId="77777777" w:rsidR="000E06E0" w:rsidRPr="007D3F4A" w:rsidRDefault="000E06E0" w:rsidP="000E06E0">
            <w:pPr>
              <w:spacing w:after="0"/>
              <w:rPr>
                <w:rFonts w:cstheme="minorHAnsi"/>
                <w:color w:val="000000"/>
              </w:rPr>
            </w:pPr>
            <w:r w:rsidRPr="007D3F4A">
              <w:rPr>
                <w:rFonts w:cstheme="minorHAnsi"/>
                <w:color w:val="000000"/>
              </w:rPr>
              <w:t>Seminar</w:t>
            </w:r>
          </w:p>
        </w:tc>
      </w:tr>
      <w:tr w:rsidR="000E06E0" w:rsidRPr="003B12D8" w14:paraId="50A2ADCA" w14:textId="77777777" w:rsidTr="000E06E0">
        <w:trPr>
          <w:trHeight w:val="300"/>
        </w:trPr>
        <w:tc>
          <w:tcPr>
            <w:tcW w:w="0" w:type="auto"/>
            <w:noWrap/>
            <w:vAlign w:val="center"/>
          </w:tcPr>
          <w:p w14:paraId="42303301" w14:textId="77777777" w:rsidR="000E06E0" w:rsidRPr="007D3F4A" w:rsidRDefault="000E06E0" w:rsidP="000E06E0">
            <w:pPr>
              <w:spacing w:after="0"/>
              <w:rPr>
                <w:rFonts w:cstheme="minorHAnsi"/>
                <w:color w:val="000000"/>
              </w:rPr>
            </w:pPr>
            <w:r w:rsidRPr="007D3F4A">
              <w:rPr>
                <w:rFonts w:cstheme="minorHAnsi"/>
                <w:color w:val="000000"/>
              </w:rPr>
              <w:t>8</w:t>
            </w:r>
          </w:p>
        </w:tc>
        <w:tc>
          <w:tcPr>
            <w:tcW w:w="2295" w:type="dxa"/>
            <w:noWrap/>
            <w:vAlign w:val="center"/>
          </w:tcPr>
          <w:p w14:paraId="4E218687" w14:textId="77777777" w:rsidR="000E06E0" w:rsidRPr="007D3F4A" w:rsidRDefault="000E06E0" w:rsidP="000E06E0">
            <w:pPr>
              <w:spacing w:after="0"/>
              <w:rPr>
                <w:rFonts w:cstheme="minorHAnsi"/>
                <w:color w:val="000000"/>
              </w:rPr>
            </w:pPr>
            <w:r w:rsidRPr="007D3F4A">
              <w:rPr>
                <w:rFonts w:cstheme="minorHAnsi"/>
                <w:color w:val="000000"/>
              </w:rPr>
              <w:t xml:space="preserve">GOROVEI  </w:t>
            </w:r>
            <w:proofErr w:type="gramStart"/>
            <w:r w:rsidRPr="007D3F4A">
              <w:rPr>
                <w:rFonts w:cstheme="minorHAnsi"/>
                <w:color w:val="000000"/>
              </w:rPr>
              <w:t>E.A..</w:t>
            </w:r>
            <w:proofErr w:type="gramEnd"/>
            <w:r w:rsidRPr="007D3F4A">
              <w:rPr>
                <w:rFonts w:cstheme="minorHAnsi"/>
                <w:color w:val="000000"/>
              </w:rPr>
              <w:t xml:space="preserve"> ALIN - ALEXANDRU</w:t>
            </w:r>
          </w:p>
        </w:tc>
        <w:tc>
          <w:tcPr>
            <w:tcW w:w="3366" w:type="dxa"/>
            <w:noWrap/>
            <w:vAlign w:val="center"/>
          </w:tcPr>
          <w:p w14:paraId="7732C8B9" w14:textId="77777777" w:rsidR="000E06E0" w:rsidRPr="007D3F4A" w:rsidRDefault="000E06E0" w:rsidP="000E06E0">
            <w:pPr>
              <w:spacing w:after="0"/>
              <w:rPr>
                <w:rFonts w:cstheme="minorHAnsi"/>
                <w:color w:val="000000"/>
              </w:rPr>
            </w:pPr>
            <w:r w:rsidRPr="007D3F4A">
              <w:rPr>
                <w:rFonts w:cstheme="minorHAnsi"/>
                <w:color w:val="000000"/>
              </w:rPr>
              <w:t>Ședință informare</w:t>
            </w:r>
          </w:p>
        </w:tc>
        <w:tc>
          <w:tcPr>
            <w:tcW w:w="3160" w:type="dxa"/>
            <w:noWrap/>
            <w:vAlign w:val="center"/>
          </w:tcPr>
          <w:p w14:paraId="724B5FAF" w14:textId="77777777" w:rsidR="000E06E0" w:rsidRPr="007D3F4A" w:rsidRDefault="000E06E0" w:rsidP="000E06E0">
            <w:pPr>
              <w:spacing w:after="0"/>
              <w:rPr>
                <w:rFonts w:cstheme="minorHAnsi"/>
                <w:color w:val="000000"/>
              </w:rPr>
            </w:pPr>
            <w:r w:rsidRPr="007D3F4A">
              <w:rPr>
                <w:rFonts w:cstheme="minorHAnsi"/>
                <w:color w:val="000000"/>
              </w:rPr>
              <w:t>Alte evenimente</w:t>
            </w:r>
          </w:p>
        </w:tc>
      </w:tr>
      <w:tr w:rsidR="000E06E0" w:rsidRPr="003B12D8" w14:paraId="53A56F51" w14:textId="77777777" w:rsidTr="000E06E0">
        <w:trPr>
          <w:trHeight w:val="300"/>
        </w:trPr>
        <w:tc>
          <w:tcPr>
            <w:tcW w:w="0" w:type="auto"/>
            <w:noWrap/>
            <w:vAlign w:val="center"/>
          </w:tcPr>
          <w:p w14:paraId="0BF209E9" w14:textId="77777777" w:rsidR="000E06E0" w:rsidRPr="007D3F4A" w:rsidRDefault="000E06E0" w:rsidP="000E06E0">
            <w:pPr>
              <w:spacing w:after="0"/>
              <w:rPr>
                <w:rFonts w:cstheme="minorHAnsi"/>
                <w:color w:val="000000"/>
              </w:rPr>
            </w:pPr>
            <w:r w:rsidRPr="007D3F4A">
              <w:rPr>
                <w:rFonts w:cstheme="minorHAnsi"/>
                <w:color w:val="000000"/>
              </w:rPr>
              <w:t>9</w:t>
            </w:r>
          </w:p>
        </w:tc>
        <w:tc>
          <w:tcPr>
            <w:tcW w:w="2295" w:type="dxa"/>
            <w:noWrap/>
            <w:vAlign w:val="center"/>
          </w:tcPr>
          <w:p w14:paraId="5F72D5DB" w14:textId="77777777" w:rsidR="000E06E0" w:rsidRPr="00544B4A" w:rsidRDefault="000E06E0" w:rsidP="000E06E0">
            <w:pPr>
              <w:spacing w:after="0"/>
              <w:rPr>
                <w:rFonts w:cstheme="minorHAnsi"/>
                <w:color w:val="000000"/>
                <w:lang w:val="fr-FR"/>
              </w:rPr>
            </w:pPr>
            <w:r w:rsidRPr="00544B4A">
              <w:rPr>
                <w:rFonts w:cstheme="minorHAnsi"/>
                <w:color w:val="000000"/>
                <w:lang w:val="fr-FR"/>
              </w:rPr>
              <w:t xml:space="preserve">PARASCAN cAs. OBREJA </w:t>
            </w:r>
            <w:proofErr w:type="gramStart"/>
            <w:r w:rsidRPr="00544B4A">
              <w:rPr>
                <w:rFonts w:cstheme="minorHAnsi"/>
                <w:color w:val="000000"/>
                <w:lang w:val="fr-FR"/>
              </w:rPr>
              <w:t>A..</w:t>
            </w:r>
            <w:proofErr w:type="gramEnd"/>
            <w:r w:rsidRPr="00544B4A">
              <w:rPr>
                <w:rFonts w:cstheme="minorHAnsi"/>
                <w:color w:val="000000"/>
                <w:lang w:val="fr-FR"/>
              </w:rPr>
              <w:t xml:space="preserve"> ANA-MARIA</w:t>
            </w:r>
          </w:p>
        </w:tc>
        <w:tc>
          <w:tcPr>
            <w:tcW w:w="3366" w:type="dxa"/>
            <w:noWrap/>
            <w:vAlign w:val="center"/>
          </w:tcPr>
          <w:p w14:paraId="538324D3" w14:textId="77777777" w:rsidR="000E06E0" w:rsidRPr="007D3F4A" w:rsidRDefault="000E06E0" w:rsidP="000E06E0">
            <w:pPr>
              <w:spacing w:after="0"/>
              <w:rPr>
                <w:rFonts w:cstheme="minorHAnsi"/>
                <w:color w:val="000000"/>
              </w:rPr>
            </w:pPr>
            <w:r w:rsidRPr="007D3F4A">
              <w:rPr>
                <w:rFonts w:cstheme="minorHAnsi"/>
                <w:color w:val="000000"/>
              </w:rPr>
              <w:t>Seminariile Stiintifice SDEAA</w:t>
            </w:r>
          </w:p>
        </w:tc>
        <w:tc>
          <w:tcPr>
            <w:tcW w:w="3160" w:type="dxa"/>
            <w:noWrap/>
            <w:vAlign w:val="center"/>
          </w:tcPr>
          <w:p w14:paraId="69288C90" w14:textId="77777777" w:rsidR="000E06E0" w:rsidRPr="007D3F4A" w:rsidRDefault="000E06E0" w:rsidP="000E06E0">
            <w:pPr>
              <w:spacing w:after="0"/>
              <w:rPr>
                <w:rFonts w:cstheme="minorHAnsi"/>
                <w:color w:val="000000"/>
              </w:rPr>
            </w:pPr>
            <w:r w:rsidRPr="007D3F4A">
              <w:rPr>
                <w:rFonts w:cstheme="minorHAnsi"/>
                <w:color w:val="000000"/>
              </w:rPr>
              <w:t>Seminar</w:t>
            </w:r>
          </w:p>
        </w:tc>
      </w:tr>
      <w:tr w:rsidR="000E06E0" w:rsidRPr="003B12D8" w14:paraId="4379E0C8" w14:textId="77777777" w:rsidTr="000E06E0">
        <w:trPr>
          <w:trHeight w:val="300"/>
        </w:trPr>
        <w:tc>
          <w:tcPr>
            <w:tcW w:w="0" w:type="auto"/>
            <w:noWrap/>
            <w:vAlign w:val="center"/>
          </w:tcPr>
          <w:p w14:paraId="0CAC4BB3" w14:textId="77777777" w:rsidR="000E06E0" w:rsidRPr="007D3F4A" w:rsidRDefault="000E06E0" w:rsidP="000E06E0">
            <w:pPr>
              <w:spacing w:after="0"/>
              <w:rPr>
                <w:rFonts w:cstheme="minorHAnsi"/>
                <w:color w:val="000000"/>
              </w:rPr>
            </w:pPr>
            <w:r w:rsidRPr="007D3F4A">
              <w:rPr>
                <w:rFonts w:cstheme="minorHAnsi"/>
                <w:color w:val="000000"/>
              </w:rPr>
              <w:t>10</w:t>
            </w:r>
          </w:p>
        </w:tc>
        <w:tc>
          <w:tcPr>
            <w:tcW w:w="2295" w:type="dxa"/>
            <w:noWrap/>
            <w:vAlign w:val="center"/>
          </w:tcPr>
          <w:p w14:paraId="48E0BA43" w14:textId="77777777" w:rsidR="000E06E0" w:rsidRPr="007D3F4A" w:rsidRDefault="000E06E0" w:rsidP="000E06E0">
            <w:pPr>
              <w:spacing w:after="0"/>
              <w:rPr>
                <w:rFonts w:cstheme="minorHAnsi"/>
                <w:color w:val="000000"/>
              </w:rPr>
            </w:pPr>
            <w:r w:rsidRPr="007D3F4A">
              <w:rPr>
                <w:rFonts w:cstheme="minorHAnsi"/>
                <w:color w:val="000000"/>
              </w:rPr>
              <w:t xml:space="preserve">URSACHE </w:t>
            </w:r>
            <w:proofErr w:type="gramStart"/>
            <w:r w:rsidRPr="007D3F4A">
              <w:rPr>
                <w:rFonts w:cstheme="minorHAnsi"/>
                <w:color w:val="000000"/>
              </w:rPr>
              <w:t>P..</w:t>
            </w:r>
            <w:proofErr w:type="gramEnd"/>
            <w:r w:rsidRPr="007D3F4A">
              <w:rPr>
                <w:rFonts w:cstheme="minorHAnsi"/>
                <w:color w:val="000000"/>
              </w:rPr>
              <w:t xml:space="preserve"> IOANA - MARIA</w:t>
            </w:r>
          </w:p>
        </w:tc>
        <w:tc>
          <w:tcPr>
            <w:tcW w:w="3366" w:type="dxa"/>
            <w:noWrap/>
            <w:vAlign w:val="center"/>
          </w:tcPr>
          <w:p w14:paraId="70568AEE" w14:textId="77777777" w:rsidR="000E06E0" w:rsidRPr="007D3F4A" w:rsidRDefault="000E06E0" w:rsidP="000E06E0">
            <w:pPr>
              <w:spacing w:after="0"/>
              <w:rPr>
                <w:rFonts w:cstheme="minorHAnsi"/>
                <w:color w:val="000000"/>
              </w:rPr>
            </w:pPr>
            <w:r w:rsidRPr="007D3F4A">
              <w:rPr>
                <w:rFonts w:cstheme="minorHAnsi"/>
                <w:color w:val="000000"/>
              </w:rPr>
              <w:t>13th EURINT INTERNATIONAL CONFERENCE</w:t>
            </w:r>
          </w:p>
        </w:tc>
        <w:tc>
          <w:tcPr>
            <w:tcW w:w="3160" w:type="dxa"/>
            <w:noWrap/>
            <w:vAlign w:val="center"/>
          </w:tcPr>
          <w:p w14:paraId="431CD08F" w14:textId="77777777" w:rsidR="000E06E0" w:rsidRPr="007D3F4A" w:rsidRDefault="000E06E0" w:rsidP="000E06E0">
            <w:pPr>
              <w:spacing w:after="0"/>
              <w:rPr>
                <w:rFonts w:cstheme="minorHAnsi"/>
                <w:color w:val="000000"/>
              </w:rPr>
            </w:pPr>
            <w:r w:rsidRPr="007D3F4A">
              <w:rPr>
                <w:rFonts w:cstheme="minorHAnsi"/>
                <w:color w:val="000000"/>
              </w:rPr>
              <w:t>Conferinţă</w:t>
            </w:r>
          </w:p>
        </w:tc>
      </w:tr>
      <w:tr w:rsidR="000E06E0" w:rsidRPr="003B12D8" w14:paraId="34DC6FC9" w14:textId="77777777" w:rsidTr="000E06E0">
        <w:trPr>
          <w:trHeight w:val="300"/>
        </w:trPr>
        <w:tc>
          <w:tcPr>
            <w:tcW w:w="0" w:type="auto"/>
            <w:noWrap/>
            <w:vAlign w:val="center"/>
          </w:tcPr>
          <w:p w14:paraId="35B12289" w14:textId="77777777" w:rsidR="000E06E0" w:rsidRPr="007D3F4A" w:rsidRDefault="000E06E0" w:rsidP="000E06E0">
            <w:pPr>
              <w:spacing w:after="0"/>
              <w:rPr>
                <w:rFonts w:cstheme="minorHAnsi"/>
                <w:color w:val="000000"/>
              </w:rPr>
            </w:pPr>
            <w:r w:rsidRPr="007D3F4A">
              <w:rPr>
                <w:rFonts w:cstheme="minorHAnsi"/>
                <w:color w:val="000000"/>
              </w:rPr>
              <w:t>11</w:t>
            </w:r>
          </w:p>
        </w:tc>
        <w:tc>
          <w:tcPr>
            <w:tcW w:w="2295" w:type="dxa"/>
            <w:noWrap/>
            <w:vAlign w:val="center"/>
          </w:tcPr>
          <w:p w14:paraId="6786BF5A" w14:textId="77777777" w:rsidR="000E06E0" w:rsidRPr="007D3F4A" w:rsidRDefault="000E06E0" w:rsidP="000E06E0">
            <w:pPr>
              <w:spacing w:after="0"/>
              <w:rPr>
                <w:rFonts w:cstheme="minorHAnsi"/>
                <w:color w:val="000000"/>
              </w:rPr>
            </w:pPr>
            <w:r w:rsidRPr="007D3F4A">
              <w:rPr>
                <w:rFonts w:cstheme="minorHAnsi"/>
                <w:color w:val="000000"/>
              </w:rPr>
              <w:t xml:space="preserve">IRAVA  </w:t>
            </w:r>
            <w:proofErr w:type="gramStart"/>
            <w:r w:rsidRPr="007D3F4A">
              <w:rPr>
                <w:rFonts w:cstheme="minorHAnsi"/>
                <w:color w:val="000000"/>
              </w:rPr>
              <w:t>N..</w:t>
            </w:r>
            <w:proofErr w:type="gramEnd"/>
            <w:r w:rsidRPr="007D3F4A">
              <w:rPr>
                <w:rFonts w:cstheme="minorHAnsi"/>
                <w:color w:val="000000"/>
              </w:rPr>
              <w:t xml:space="preserve"> TEODORA</w:t>
            </w:r>
          </w:p>
        </w:tc>
        <w:tc>
          <w:tcPr>
            <w:tcW w:w="3366" w:type="dxa"/>
            <w:noWrap/>
            <w:vAlign w:val="center"/>
          </w:tcPr>
          <w:p w14:paraId="3767DAE1" w14:textId="77777777" w:rsidR="000E06E0" w:rsidRPr="007D3F4A" w:rsidRDefault="000E06E0" w:rsidP="000E06E0">
            <w:pPr>
              <w:spacing w:after="0"/>
              <w:rPr>
                <w:rFonts w:cstheme="minorHAnsi"/>
                <w:color w:val="000000"/>
              </w:rPr>
            </w:pPr>
            <w:r w:rsidRPr="007D3F4A">
              <w:rPr>
                <w:rFonts w:cstheme="minorHAnsi"/>
                <w:color w:val="000000"/>
              </w:rPr>
              <w:t>Globalization and Higher Education in Economics and Business Administration</w:t>
            </w:r>
            <w:r w:rsidRPr="007D3F4A">
              <w:rPr>
                <w:rFonts w:cstheme="minorHAnsi"/>
                <w:color w:val="000000"/>
              </w:rPr>
              <w:br/>
              <w:t>(GEBA 2024)</w:t>
            </w:r>
          </w:p>
        </w:tc>
        <w:tc>
          <w:tcPr>
            <w:tcW w:w="3160" w:type="dxa"/>
            <w:noWrap/>
            <w:vAlign w:val="center"/>
          </w:tcPr>
          <w:p w14:paraId="2644B4E5" w14:textId="77777777" w:rsidR="000E06E0" w:rsidRPr="007D3F4A" w:rsidRDefault="000E06E0" w:rsidP="000E06E0">
            <w:pPr>
              <w:spacing w:after="0"/>
              <w:rPr>
                <w:rFonts w:cstheme="minorHAnsi"/>
                <w:color w:val="000000"/>
              </w:rPr>
            </w:pPr>
            <w:r w:rsidRPr="007D3F4A">
              <w:rPr>
                <w:rFonts w:cstheme="minorHAnsi"/>
                <w:color w:val="000000"/>
              </w:rPr>
              <w:t>Conferinţă</w:t>
            </w:r>
          </w:p>
        </w:tc>
      </w:tr>
      <w:tr w:rsidR="000E06E0" w:rsidRPr="003B12D8" w14:paraId="1776234C" w14:textId="77777777" w:rsidTr="000E06E0">
        <w:trPr>
          <w:trHeight w:val="300"/>
        </w:trPr>
        <w:tc>
          <w:tcPr>
            <w:tcW w:w="0" w:type="auto"/>
            <w:noWrap/>
            <w:vAlign w:val="center"/>
          </w:tcPr>
          <w:p w14:paraId="07B94D83" w14:textId="77777777" w:rsidR="000E06E0" w:rsidRPr="007D3F4A" w:rsidRDefault="000E06E0" w:rsidP="000E06E0">
            <w:pPr>
              <w:spacing w:after="0"/>
              <w:rPr>
                <w:rFonts w:cstheme="minorHAnsi"/>
                <w:color w:val="000000"/>
              </w:rPr>
            </w:pPr>
            <w:r w:rsidRPr="007D3F4A">
              <w:rPr>
                <w:rFonts w:cstheme="minorHAnsi"/>
                <w:color w:val="000000"/>
              </w:rPr>
              <w:t>12</w:t>
            </w:r>
          </w:p>
        </w:tc>
        <w:tc>
          <w:tcPr>
            <w:tcW w:w="2295" w:type="dxa"/>
            <w:noWrap/>
            <w:vAlign w:val="center"/>
          </w:tcPr>
          <w:p w14:paraId="6ADF45BF" w14:textId="77777777" w:rsidR="000E06E0" w:rsidRPr="007D3F4A" w:rsidRDefault="000E06E0" w:rsidP="000E06E0">
            <w:pPr>
              <w:spacing w:after="0"/>
              <w:rPr>
                <w:rFonts w:cstheme="minorHAnsi"/>
                <w:color w:val="000000"/>
              </w:rPr>
            </w:pPr>
            <w:r w:rsidRPr="007D3F4A">
              <w:rPr>
                <w:rFonts w:cstheme="minorHAnsi"/>
                <w:color w:val="000000"/>
              </w:rPr>
              <w:t xml:space="preserve">CLINCU </w:t>
            </w:r>
            <w:proofErr w:type="gramStart"/>
            <w:r w:rsidRPr="007D3F4A">
              <w:rPr>
                <w:rFonts w:cstheme="minorHAnsi"/>
                <w:color w:val="000000"/>
              </w:rPr>
              <w:t>M..</w:t>
            </w:r>
            <w:proofErr w:type="gramEnd"/>
            <w:r w:rsidRPr="007D3F4A">
              <w:rPr>
                <w:rFonts w:cstheme="minorHAnsi"/>
                <w:color w:val="000000"/>
              </w:rPr>
              <w:t xml:space="preserve"> MIHAELA</w:t>
            </w:r>
          </w:p>
        </w:tc>
        <w:tc>
          <w:tcPr>
            <w:tcW w:w="3366" w:type="dxa"/>
            <w:noWrap/>
            <w:vAlign w:val="center"/>
          </w:tcPr>
          <w:p w14:paraId="1283A235" w14:textId="77777777" w:rsidR="000E06E0" w:rsidRPr="00544B4A" w:rsidRDefault="000E06E0" w:rsidP="000E06E0">
            <w:pPr>
              <w:spacing w:after="0"/>
              <w:rPr>
                <w:rFonts w:cstheme="minorHAnsi"/>
                <w:color w:val="000000"/>
                <w:lang w:val="fr-FR"/>
              </w:rPr>
            </w:pPr>
            <w:r w:rsidRPr="00544B4A">
              <w:rPr>
                <w:rFonts w:cstheme="minorHAnsi"/>
                <w:color w:val="000000"/>
                <w:lang w:val="fr-FR"/>
              </w:rPr>
              <w:t>Seminarul SDEAA “Direcții interdisciplinare de cercetare a sustenabilității în studiile doctorale"</w:t>
            </w:r>
          </w:p>
        </w:tc>
        <w:tc>
          <w:tcPr>
            <w:tcW w:w="3160" w:type="dxa"/>
            <w:noWrap/>
            <w:vAlign w:val="center"/>
          </w:tcPr>
          <w:p w14:paraId="5EF27B6E" w14:textId="77777777" w:rsidR="000E06E0" w:rsidRPr="007D3F4A" w:rsidRDefault="000E06E0" w:rsidP="000E06E0">
            <w:pPr>
              <w:spacing w:after="0"/>
              <w:rPr>
                <w:rFonts w:cstheme="minorHAnsi"/>
                <w:color w:val="000000"/>
              </w:rPr>
            </w:pPr>
            <w:r w:rsidRPr="007D3F4A">
              <w:rPr>
                <w:rFonts w:cstheme="minorHAnsi"/>
                <w:color w:val="000000"/>
              </w:rPr>
              <w:t>Seminar</w:t>
            </w:r>
          </w:p>
        </w:tc>
      </w:tr>
      <w:tr w:rsidR="000E06E0" w:rsidRPr="003B12D8" w14:paraId="2C0F51B6" w14:textId="77777777" w:rsidTr="000E06E0">
        <w:trPr>
          <w:trHeight w:val="300"/>
        </w:trPr>
        <w:tc>
          <w:tcPr>
            <w:tcW w:w="0" w:type="auto"/>
            <w:noWrap/>
            <w:vAlign w:val="center"/>
          </w:tcPr>
          <w:p w14:paraId="2A34E983" w14:textId="77777777" w:rsidR="000E06E0" w:rsidRPr="007D3F4A" w:rsidRDefault="000E06E0" w:rsidP="000E06E0">
            <w:pPr>
              <w:spacing w:after="0"/>
              <w:rPr>
                <w:rFonts w:cstheme="minorHAnsi"/>
                <w:color w:val="000000"/>
              </w:rPr>
            </w:pPr>
            <w:r w:rsidRPr="007D3F4A">
              <w:rPr>
                <w:rFonts w:cstheme="minorHAnsi"/>
                <w:color w:val="000000"/>
              </w:rPr>
              <w:t>13</w:t>
            </w:r>
          </w:p>
        </w:tc>
        <w:tc>
          <w:tcPr>
            <w:tcW w:w="2295" w:type="dxa"/>
            <w:noWrap/>
            <w:vAlign w:val="center"/>
          </w:tcPr>
          <w:p w14:paraId="4AEF0455" w14:textId="77777777" w:rsidR="000E06E0" w:rsidRPr="007D3F4A" w:rsidRDefault="000E06E0" w:rsidP="000E06E0">
            <w:pPr>
              <w:spacing w:after="0"/>
              <w:rPr>
                <w:rFonts w:cstheme="minorHAnsi"/>
                <w:color w:val="000000"/>
              </w:rPr>
            </w:pPr>
            <w:r w:rsidRPr="007D3F4A">
              <w:rPr>
                <w:rFonts w:cstheme="minorHAnsi"/>
                <w:color w:val="000000"/>
              </w:rPr>
              <w:t xml:space="preserve">CLINCU </w:t>
            </w:r>
            <w:proofErr w:type="gramStart"/>
            <w:r w:rsidRPr="007D3F4A">
              <w:rPr>
                <w:rFonts w:cstheme="minorHAnsi"/>
                <w:color w:val="000000"/>
              </w:rPr>
              <w:t>M..</w:t>
            </w:r>
            <w:proofErr w:type="gramEnd"/>
            <w:r w:rsidRPr="007D3F4A">
              <w:rPr>
                <w:rFonts w:cstheme="minorHAnsi"/>
                <w:color w:val="000000"/>
              </w:rPr>
              <w:t xml:space="preserve"> MIHAELA</w:t>
            </w:r>
          </w:p>
        </w:tc>
        <w:tc>
          <w:tcPr>
            <w:tcW w:w="3366" w:type="dxa"/>
            <w:noWrap/>
            <w:vAlign w:val="center"/>
          </w:tcPr>
          <w:p w14:paraId="4E85FE21" w14:textId="77777777" w:rsidR="000E06E0" w:rsidRPr="007D3F4A" w:rsidRDefault="000E06E0" w:rsidP="000E06E0">
            <w:pPr>
              <w:spacing w:after="0"/>
              <w:rPr>
                <w:rFonts w:cstheme="minorHAnsi"/>
                <w:color w:val="000000"/>
              </w:rPr>
            </w:pPr>
            <w:r w:rsidRPr="007D3F4A">
              <w:rPr>
                <w:rFonts w:cstheme="minorHAnsi"/>
                <w:color w:val="000000"/>
              </w:rPr>
              <w:t>Conferința internațională EURINT 2024</w:t>
            </w:r>
          </w:p>
        </w:tc>
        <w:tc>
          <w:tcPr>
            <w:tcW w:w="3160" w:type="dxa"/>
            <w:noWrap/>
            <w:vAlign w:val="center"/>
          </w:tcPr>
          <w:p w14:paraId="05731C3F" w14:textId="77777777" w:rsidR="000E06E0" w:rsidRPr="007D3F4A" w:rsidRDefault="000E06E0" w:rsidP="000E06E0">
            <w:pPr>
              <w:spacing w:after="0"/>
              <w:rPr>
                <w:rFonts w:cstheme="minorHAnsi"/>
                <w:color w:val="000000"/>
              </w:rPr>
            </w:pPr>
            <w:r w:rsidRPr="007D3F4A">
              <w:rPr>
                <w:rFonts w:cstheme="minorHAnsi"/>
                <w:color w:val="000000"/>
              </w:rPr>
              <w:t>Conferinţă</w:t>
            </w:r>
          </w:p>
        </w:tc>
      </w:tr>
      <w:tr w:rsidR="000E06E0" w:rsidRPr="003B12D8" w14:paraId="39F45B7E" w14:textId="77777777" w:rsidTr="000E06E0">
        <w:trPr>
          <w:trHeight w:val="300"/>
        </w:trPr>
        <w:tc>
          <w:tcPr>
            <w:tcW w:w="0" w:type="auto"/>
            <w:noWrap/>
            <w:vAlign w:val="center"/>
          </w:tcPr>
          <w:p w14:paraId="62BE8F21" w14:textId="77777777" w:rsidR="000E06E0" w:rsidRPr="007D3F4A" w:rsidRDefault="000E06E0" w:rsidP="000E06E0">
            <w:pPr>
              <w:spacing w:after="0"/>
              <w:rPr>
                <w:rFonts w:cstheme="minorHAnsi"/>
                <w:color w:val="000000"/>
              </w:rPr>
            </w:pPr>
            <w:r w:rsidRPr="007D3F4A">
              <w:rPr>
                <w:rFonts w:cstheme="minorHAnsi"/>
                <w:color w:val="000000"/>
              </w:rPr>
              <w:t>14</w:t>
            </w:r>
          </w:p>
        </w:tc>
        <w:tc>
          <w:tcPr>
            <w:tcW w:w="2295" w:type="dxa"/>
            <w:noWrap/>
            <w:vAlign w:val="center"/>
          </w:tcPr>
          <w:p w14:paraId="4385C0ED" w14:textId="77777777" w:rsidR="000E06E0" w:rsidRPr="007D3F4A" w:rsidRDefault="000E06E0" w:rsidP="000E06E0">
            <w:pPr>
              <w:spacing w:after="0"/>
              <w:rPr>
                <w:rFonts w:cstheme="minorHAnsi"/>
                <w:color w:val="000000"/>
              </w:rPr>
            </w:pPr>
            <w:r w:rsidRPr="007D3F4A">
              <w:rPr>
                <w:rFonts w:cstheme="minorHAnsi"/>
                <w:color w:val="000000"/>
              </w:rPr>
              <w:t>Bogdan Suchar</w:t>
            </w:r>
          </w:p>
        </w:tc>
        <w:tc>
          <w:tcPr>
            <w:tcW w:w="3366" w:type="dxa"/>
            <w:noWrap/>
            <w:vAlign w:val="center"/>
          </w:tcPr>
          <w:p w14:paraId="7D471910" w14:textId="77777777" w:rsidR="000E06E0" w:rsidRPr="007D3F4A" w:rsidRDefault="000E06E0" w:rsidP="000E06E0">
            <w:pPr>
              <w:spacing w:after="0"/>
              <w:rPr>
                <w:rFonts w:cstheme="minorHAnsi"/>
                <w:color w:val="000000"/>
              </w:rPr>
            </w:pPr>
            <w:r w:rsidRPr="007D3F4A">
              <w:rPr>
                <w:rFonts w:cstheme="minorHAnsi"/>
                <w:color w:val="000000"/>
              </w:rPr>
              <w:t>ONEF 2024</w:t>
            </w:r>
          </w:p>
        </w:tc>
        <w:tc>
          <w:tcPr>
            <w:tcW w:w="3160" w:type="dxa"/>
            <w:noWrap/>
            <w:vAlign w:val="center"/>
          </w:tcPr>
          <w:p w14:paraId="2B997A44" w14:textId="77777777" w:rsidR="000E06E0" w:rsidRPr="007D3F4A" w:rsidRDefault="000E06E0" w:rsidP="000E06E0">
            <w:pPr>
              <w:spacing w:after="0"/>
              <w:rPr>
                <w:rFonts w:cstheme="minorHAnsi"/>
                <w:color w:val="000000"/>
              </w:rPr>
            </w:pPr>
            <w:r w:rsidRPr="007D3F4A">
              <w:rPr>
                <w:rFonts w:cstheme="minorHAnsi"/>
                <w:color w:val="000000"/>
              </w:rPr>
              <w:t>Alte evenimente</w:t>
            </w:r>
          </w:p>
        </w:tc>
      </w:tr>
      <w:tr w:rsidR="000E06E0" w:rsidRPr="003B12D8" w14:paraId="22B756D6" w14:textId="77777777" w:rsidTr="000E06E0">
        <w:trPr>
          <w:trHeight w:val="300"/>
        </w:trPr>
        <w:tc>
          <w:tcPr>
            <w:tcW w:w="0" w:type="auto"/>
            <w:noWrap/>
            <w:vAlign w:val="center"/>
          </w:tcPr>
          <w:p w14:paraId="6E66D3FA" w14:textId="77777777" w:rsidR="000E06E0" w:rsidRPr="007D3F4A" w:rsidRDefault="000E06E0" w:rsidP="000E06E0">
            <w:pPr>
              <w:spacing w:after="0"/>
              <w:rPr>
                <w:rFonts w:cstheme="minorHAnsi"/>
                <w:color w:val="000000"/>
              </w:rPr>
            </w:pPr>
            <w:r w:rsidRPr="007D3F4A">
              <w:rPr>
                <w:rFonts w:cstheme="minorHAnsi"/>
                <w:color w:val="000000"/>
              </w:rPr>
              <w:t>15</w:t>
            </w:r>
          </w:p>
        </w:tc>
        <w:tc>
          <w:tcPr>
            <w:tcW w:w="2295" w:type="dxa"/>
            <w:noWrap/>
            <w:vAlign w:val="center"/>
          </w:tcPr>
          <w:p w14:paraId="79DF0A8A" w14:textId="77777777" w:rsidR="000E06E0" w:rsidRPr="007D3F4A" w:rsidRDefault="000E06E0" w:rsidP="000E06E0">
            <w:pPr>
              <w:spacing w:after="0"/>
              <w:rPr>
                <w:rFonts w:cstheme="minorHAnsi"/>
                <w:color w:val="000000"/>
              </w:rPr>
            </w:pPr>
            <w:r w:rsidRPr="007D3F4A">
              <w:rPr>
                <w:rFonts w:cstheme="minorHAnsi"/>
                <w:color w:val="000000"/>
              </w:rPr>
              <w:t xml:space="preserve">CLIPCA </w:t>
            </w:r>
            <w:proofErr w:type="gramStart"/>
            <w:r w:rsidRPr="007D3F4A">
              <w:rPr>
                <w:rFonts w:cstheme="minorHAnsi"/>
                <w:color w:val="000000"/>
              </w:rPr>
              <w:t>M..</w:t>
            </w:r>
            <w:proofErr w:type="gramEnd"/>
            <w:r w:rsidRPr="007D3F4A">
              <w:rPr>
                <w:rFonts w:cstheme="minorHAnsi"/>
                <w:color w:val="000000"/>
              </w:rPr>
              <w:t xml:space="preserve"> IRINA</w:t>
            </w:r>
          </w:p>
        </w:tc>
        <w:tc>
          <w:tcPr>
            <w:tcW w:w="3366" w:type="dxa"/>
            <w:noWrap/>
            <w:vAlign w:val="center"/>
          </w:tcPr>
          <w:p w14:paraId="7CA43F8C" w14:textId="77777777" w:rsidR="000E06E0" w:rsidRPr="007D3F4A" w:rsidRDefault="000E06E0" w:rsidP="000E06E0">
            <w:pPr>
              <w:spacing w:after="0"/>
              <w:rPr>
                <w:rFonts w:cstheme="minorHAnsi"/>
                <w:color w:val="000000"/>
              </w:rPr>
            </w:pPr>
            <w:r w:rsidRPr="007D3F4A">
              <w:rPr>
                <w:rFonts w:cstheme="minorHAnsi"/>
                <w:color w:val="000000"/>
              </w:rPr>
              <w:t>13th EURINT INTERNATIONAL CONFERENCEDebating Europe: new approaches, action tools and integration scenarios</w:t>
            </w:r>
          </w:p>
        </w:tc>
        <w:tc>
          <w:tcPr>
            <w:tcW w:w="3160" w:type="dxa"/>
            <w:noWrap/>
            <w:vAlign w:val="center"/>
          </w:tcPr>
          <w:p w14:paraId="4426E1F5" w14:textId="77777777" w:rsidR="000E06E0" w:rsidRPr="007D3F4A" w:rsidRDefault="000E06E0" w:rsidP="000E06E0">
            <w:pPr>
              <w:spacing w:after="0"/>
              <w:rPr>
                <w:rFonts w:cstheme="minorHAnsi"/>
                <w:color w:val="000000"/>
              </w:rPr>
            </w:pPr>
            <w:r w:rsidRPr="007D3F4A">
              <w:rPr>
                <w:rFonts w:cstheme="minorHAnsi"/>
                <w:color w:val="000000"/>
              </w:rPr>
              <w:t>Conferinţă</w:t>
            </w:r>
          </w:p>
        </w:tc>
      </w:tr>
      <w:tr w:rsidR="000E06E0" w:rsidRPr="003B12D8" w14:paraId="3D3F6CA3" w14:textId="77777777" w:rsidTr="000E06E0">
        <w:trPr>
          <w:trHeight w:val="300"/>
        </w:trPr>
        <w:tc>
          <w:tcPr>
            <w:tcW w:w="0" w:type="auto"/>
            <w:noWrap/>
            <w:vAlign w:val="center"/>
          </w:tcPr>
          <w:p w14:paraId="6E8B199E" w14:textId="77777777" w:rsidR="000E06E0" w:rsidRPr="007D3F4A" w:rsidRDefault="000E06E0" w:rsidP="000E06E0">
            <w:pPr>
              <w:spacing w:after="0"/>
              <w:rPr>
                <w:rFonts w:cstheme="minorHAnsi"/>
                <w:color w:val="000000"/>
              </w:rPr>
            </w:pPr>
            <w:r w:rsidRPr="007D3F4A">
              <w:rPr>
                <w:rFonts w:cstheme="minorHAnsi"/>
                <w:color w:val="000000"/>
              </w:rPr>
              <w:t>16</w:t>
            </w:r>
          </w:p>
        </w:tc>
        <w:tc>
          <w:tcPr>
            <w:tcW w:w="2295" w:type="dxa"/>
            <w:noWrap/>
            <w:vAlign w:val="center"/>
          </w:tcPr>
          <w:p w14:paraId="6962C658" w14:textId="77777777" w:rsidR="000E06E0" w:rsidRPr="007D3F4A" w:rsidRDefault="000E06E0" w:rsidP="000E06E0">
            <w:pPr>
              <w:spacing w:after="0"/>
              <w:rPr>
                <w:rFonts w:cstheme="minorHAnsi"/>
                <w:color w:val="000000"/>
              </w:rPr>
            </w:pPr>
            <w:r w:rsidRPr="007D3F4A">
              <w:rPr>
                <w:rFonts w:cstheme="minorHAnsi"/>
                <w:color w:val="000000"/>
              </w:rPr>
              <w:t xml:space="preserve">CLIPCA </w:t>
            </w:r>
            <w:proofErr w:type="gramStart"/>
            <w:r w:rsidRPr="007D3F4A">
              <w:rPr>
                <w:rFonts w:cstheme="minorHAnsi"/>
                <w:color w:val="000000"/>
              </w:rPr>
              <w:t>M..</w:t>
            </w:r>
            <w:proofErr w:type="gramEnd"/>
            <w:r w:rsidRPr="007D3F4A">
              <w:rPr>
                <w:rFonts w:cstheme="minorHAnsi"/>
                <w:color w:val="000000"/>
              </w:rPr>
              <w:t xml:space="preserve"> IRINA</w:t>
            </w:r>
          </w:p>
        </w:tc>
        <w:tc>
          <w:tcPr>
            <w:tcW w:w="3366" w:type="dxa"/>
            <w:noWrap/>
            <w:vAlign w:val="center"/>
          </w:tcPr>
          <w:p w14:paraId="0D60193B" w14:textId="77777777" w:rsidR="000E06E0" w:rsidRPr="007D3F4A" w:rsidRDefault="000E06E0" w:rsidP="000E06E0">
            <w:pPr>
              <w:spacing w:after="0"/>
              <w:rPr>
                <w:rFonts w:cstheme="minorHAnsi"/>
                <w:color w:val="000000"/>
              </w:rPr>
            </w:pPr>
            <w:r w:rsidRPr="007D3F4A">
              <w:rPr>
                <w:rFonts w:cstheme="minorHAnsi"/>
                <w:color w:val="000000"/>
              </w:rPr>
              <w:t>Seminar SDEAA „Raport inițial”</w:t>
            </w:r>
          </w:p>
        </w:tc>
        <w:tc>
          <w:tcPr>
            <w:tcW w:w="3160" w:type="dxa"/>
            <w:noWrap/>
            <w:vAlign w:val="center"/>
          </w:tcPr>
          <w:p w14:paraId="3AB49831" w14:textId="77777777" w:rsidR="000E06E0" w:rsidRPr="007D3F4A" w:rsidRDefault="000E06E0" w:rsidP="000E06E0">
            <w:pPr>
              <w:spacing w:after="0"/>
              <w:rPr>
                <w:rFonts w:cstheme="minorHAnsi"/>
                <w:color w:val="000000"/>
              </w:rPr>
            </w:pPr>
            <w:r w:rsidRPr="007D3F4A">
              <w:rPr>
                <w:rFonts w:cstheme="minorHAnsi"/>
                <w:color w:val="000000"/>
              </w:rPr>
              <w:t>Seminar</w:t>
            </w:r>
          </w:p>
        </w:tc>
      </w:tr>
      <w:tr w:rsidR="000E06E0" w:rsidRPr="003B12D8" w14:paraId="6417A617" w14:textId="77777777" w:rsidTr="000E06E0">
        <w:trPr>
          <w:trHeight w:val="300"/>
        </w:trPr>
        <w:tc>
          <w:tcPr>
            <w:tcW w:w="0" w:type="auto"/>
            <w:noWrap/>
            <w:vAlign w:val="center"/>
          </w:tcPr>
          <w:p w14:paraId="45378514" w14:textId="77777777" w:rsidR="000E06E0" w:rsidRPr="007D3F4A" w:rsidRDefault="000E06E0" w:rsidP="000E06E0">
            <w:pPr>
              <w:spacing w:after="0"/>
              <w:rPr>
                <w:rFonts w:cstheme="minorHAnsi"/>
                <w:color w:val="000000"/>
              </w:rPr>
            </w:pPr>
            <w:r w:rsidRPr="007D3F4A">
              <w:rPr>
                <w:rFonts w:cstheme="minorHAnsi"/>
                <w:color w:val="000000"/>
              </w:rPr>
              <w:t>17</w:t>
            </w:r>
          </w:p>
        </w:tc>
        <w:tc>
          <w:tcPr>
            <w:tcW w:w="2295" w:type="dxa"/>
            <w:noWrap/>
            <w:vAlign w:val="center"/>
          </w:tcPr>
          <w:p w14:paraId="7DF91E43" w14:textId="77777777" w:rsidR="000E06E0" w:rsidRPr="007D3F4A" w:rsidRDefault="000E06E0" w:rsidP="000E06E0">
            <w:pPr>
              <w:spacing w:after="0"/>
              <w:rPr>
                <w:rFonts w:cstheme="minorHAnsi"/>
                <w:color w:val="000000"/>
              </w:rPr>
            </w:pPr>
            <w:r w:rsidRPr="007D3F4A">
              <w:rPr>
                <w:rFonts w:cstheme="minorHAnsi"/>
                <w:color w:val="000000"/>
              </w:rPr>
              <w:t xml:space="preserve">AGHEORGHIESEI </w:t>
            </w:r>
            <w:proofErr w:type="gramStart"/>
            <w:r w:rsidRPr="007D3F4A">
              <w:rPr>
                <w:rFonts w:cstheme="minorHAnsi"/>
                <w:color w:val="000000"/>
              </w:rPr>
              <w:t>C..</w:t>
            </w:r>
            <w:proofErr w:type="gramEnd"/>
            <w:r w:rsidRPr="007D3F4A">
              <w:rPr>
                <w:rFonts w:cstheme="minorHAnsi"/>
                <w:color w:val="000000"/>
              </w:rPr>
              <w:t xml:space="preserve"> DOINA - MONICA</w:t>
            </w:r>
          </w:p>
        </w:tc>
        <w:tc>
          <w:tcPr>
            <w:tcW w:w="3366" w:type="dxa"/>
            <w:noWrap/>
            <w:vAlign w:val="center"/>
          </w:tcPr>
          <w:p w14:paraId="590AF3EA" w14:textId="77777777" w:rsidR="000E06E0" w:rsidRPr="007D3F4A" w:rsidRDefault="000E06E0" w:rsidP="000E06E0">
            <w:pPr>
              <w:spacing w:after="0"/>
              <w:rPr>
                <w:rFonts w:cstheme="minorHAnsi"/>
                <w:color w:val="000000"/>
              </w:rPr>
            </w:pPr>
            <w:r w:rsidRPr="007D3F4A">
              <w:rPr>
                <w:rFonts w:cstheme="minorHAnsi"/>
                <w:color w:val="000000"/>
              </w:rPr>
              <w:t>2024 EU-PAIR ANNUAL INTERNATIONAL CONFERENCE – 3rd EDITION</w:t>
            </w:r>
            <w:r w:rsidRPr="007D3F4A">
              <w:rPr>
                <w:rFonts w:cstheme="minorHAnsi"/>
                <w:color w:val="000000"/>
              </w:rPr>
              <w:br/>
              <w:t>“Challenges and Dynamics of European Administrative Area”</w:t>
            </w:r>
            <w:r w:rsidRPr="007D3F4A">
              <w:rPr>
                <w:rFonts w:cstheme="minorHAnsi"/>
                <w:color w:val="000000"/>
              </w:rPr>
              <w:br/>
              <w:t>20th – 21st of June 2024, Iași, Romania</w:t>
            </w:r>
          </w:p>
        </w:tc>
        <w:tc>
          <w:tcPr>
            <w:tcW w:w="3160" w:type="dxa"/>
            <w:noWrap/>
            <w:vAlign w:val="center"/>
          </w:tcPr>
          <w:p w14:paraId="143C305A" w14:textId="77777777" w:rsidR="000E06E0" w:rsidRPr="007D3F4A" w:rsidRDefault="000E06E0" w:rsidP="000E06E0">
            <w:pPr>
              <w:spacing w:after="0"/>
              <w:rPr>
                <w:rFonts w:cstheme="minorHAnsi"/>
                <w:color w:val="000000"/>
              </w:rPr>
            </w:pPr>
            <w:r w:rsidRPr="007D3F4A">
              <w:rPr>
                <w:rFonts w:cstheme="minorHAnsi"/>
                <w:color w:val="000000"/>
              </w:rPr>
              <w:t>Conferinţă</w:t>
            </w:r>
          </w:p>
        </w:tc>
      </w:tr>
      <w:tr w:rsidR="000E06E0" w:rsidRPr="003B12D8" w14:paraId="42523359" w14:textId="77777777" w:rsidTr="000E06E0">
        <w:trPr>
          <w:trHeight w:val="300"/>
        </w:trPr>
        <w:tc>
          <w:tcPr>
            <w:tcW w:w="0" w:type="auto"/>
            <w:noWrap/>
            <w:vAlign w:val="center"/>
          </w:tcPr>
          <w:p w14:paraId="7A4B9F70" w14:textId="77777777" w:rsidR="000E06E0" w:rsidRPr="007D3F4A" w:rsidRDefault="000E06E0" w:rsidP="000E06E0">
            <w:pPr>
              <w:spacing w:after="0"/>
              <w:rPr>
                <w:rFonts w:cstheme="minorHAnsi"/>
                <w:color w:val="000000"/>
              </w:rPr>
            </w:pPr>
            <w:r w:rsidRPr="007D3F4A">
              <w:rPr>
                <w:rFonts w:cstheme="minorHAnsi"/>
                <w:color w:val="000000"/>
              </w:rPr>
              <w:t>18</w:t>
            </w:r>
          </w:p>
        </w:tc>
        <w:tc>
          <w:tcPr>
            <w:tcW w:w="2295" w:type="dxa"/>
            <w:noWrap/>
            <w:vAlign w:val="center"/>
          </w:tcPr>
          <w:p w14:paraId="423078C9" w14:textId="77777777" w:rsidR="000E06E0" w:rsidRPr="007D3F4A" w:rsidRDefault="000E06E0" w:rsidP="000E06E0">
            <w:pPr>
              <w:spacing w:after="0"/>
              <w:rPr>
                <w:rFonts w:cstheme="minorHAnsi"/>
                <w:color w:val="000000"/>
              </w:rPr>
            </w:pPr>
            <w:r w:rsidRPr="007D3F4A">
              <w:rPr>
                <w:rFonts w:cstheme="minorHAnsi"/>
                <w:color w:val="000000"/>
              </w:rPr>
              <w:t xml:space="preserve">FLOREA </w:t>
            </w:r>
            <w:proofErr w:type="gramStart"/>
            <w:r w:rsidRPr="007D3F4A">
              <w:rPr>
                <w:rFonts w:cstheme="minorHAnsi"/>
                <w:color w:val="000000"/>
              </w:rPr>
              <w:t>C..</w:t>
            </w:r>
            <w:proofErr w:type="gramEnd"/>
            <w:r w:rsidRPr="007D3F4A">
              <w:rPr>
                <w:rFonts w:cstheme="minorHAnsi"/>
                <w:color w:val="000000"/>
              </w:rPr>
              <w:t xml:space="preserve"> MADALIN - GABRIEL</w:t>
            </w:r>
          </w:p>
        </w:tc>
        <w:tc>
          <w:tcPr>
            <w:tcW w:w="3366" w:type="dxa"/>
            <w:noWrap/>
            <w:vAlign w:val="center"/>
          </w:tcPr>
          <w:p w14:paraId="58967C7A" w14:textId="77777777" w:rsidR="000E06E0" w:rsidRPr="00544B4A" w:rsidRDefault="000E06E0" w:rsidP="000E06E0">
            <w:pPr>
              <w:spacing w:after="0"/>
              <w:rPr>
                <w:rFonts w:cstheme="minorHAnsi"/>
                <w:color w:val="000000"/>
                <w:lang w:val="fr-FR"/>
              </w:rPr>
            </w:pPr>
            <w:r w:rsidRPr="00544B4A">
              <w:rPr>
                <w:rFonts w:cstheme="minorHAnsi"/>
                <w:color w:val="000000"/>
                <w:lang w:val="fr-FR"/>
              </w:rPr>
              <w:t>CRAI - Conferința Rețelei de Antreprenoriat și Inovare</w:t>
            </w:r>
          </w:p>
        </w:tc>
        <w:tc>
          <w:tcPr>
            <w:tcW w:w="3160" w:type="dxa"/>
            <w:noWrap/>
            <w:vAlign w:val="center"/>
          </w:tcPr>
          <w:p w14:paraId="20323CC6" w14:textId="77777777" w:rsidR="000E06E0" w:rsidRPr="007D3F4A" w:rsidRDefault="000E06E0" w:rsidP="000E06E0">
            <w:pPr>
              <w:spacing w:after="0"/>
              <w:rPr>
                <w:rFonts w:cstheme="minorHAnsi"/>
                <w:color w:val="000000"/>
              </w:rPr>
            </w:pPr>
            <w:r w:rsidRPr="007D3F4A">
              <w:rPr>
                <w:rFonts w:cstheme="minorHAnsi"/>
                <w:color w:val="000000"/>
              </w:rPr>
              <w:t>Conferinţă</w:t>
            </w:r>
          </w:p>
        </w:tc>
      </w:tr>
      <w:tr w:rsidR="000E06E0" w:rsidRPr="003B12D8" w14:paraId="7E56385D" w14:textId="77777777" w:rsidTr="000E06E0">
        <w:trPr>
          <w:trHeight w:val="300"/>
        </w:trPr>
        <w:tc>
          <w:tcPr>
            <w:tcW w:w="0" w:type="auto"/>
            <w:noWrap/>
            <w:vAlign w:val="center"/>
          </w:tcPr>
          <w:p w14:paraId="6688B8BE" w14:textId="77777777" w:rsidR="000E06E0" w:rsidRPr="007D3F4A" w:rsidRDefault="000E06E0" w:rsidP="000E06E0">
            <w:pPr>
              <w:spacing w:after="0"/>
              <w:rPr>
                <w:rFonts w:cstheme="minorHAnsi"/>
                <w:color w:val="000000"/>
              </w:rPr>
            </w:pPr>
            <w:r w:rsidRPr="007D3F4A">
              <w:rPr>
                <w:rFonts w:cstheme="minorHAnsi"/>
                <w:color w:val="000000"/>
              </w:rPr>
              <w:t>19</w:t>
            </w:r>
          </w:p>
        </w:tc>
        <w:tc>
          <w:tcPr>
            <w:tcW w:w="2295" w:type="dxa"/>
            <w:noWrap/>
            <w:vAlign w:val="center"/>
          </w:tcPr>
          <w:p w14:paraId="262441F1" w14:textId="77777777" w:rsidR="000E06E0" w:rsidRPr="007D3F4A" w:rsidRDefault="000E06E0" w:rsidP="000E06E0">
            <w:pPr>
              <w:spacing w:after="0"/>
              <w:rPr>
                <w:rFonts w:cstheme="minorHAnsi"/>
                <w:color w:val="000000"/>
              </w:rPr>
            </w:pPr>
            <w:r w:rsidRPr="007D3F4A">
              <w:rPr>
                <w:rFonts w:cstheme="minorHAnsi"/>
                <w:color w:val="000000"/>
              </w:rPr>
              <w:t xml:space="preserve">TUDOSE cAs.POP </w:t>
            </w:r>
            <w:proofErr w:type="gramStart"/>
            <w:r w:rsidRPr="007D3F4A">
              <w:rPr>
                <w:rFonts w:cstheme="minorHAnsi"/>
                <w:color w:val="000000"/>
              </w:rPr>
              <w:t>M..</w:t>
            </w:r>
            <w:proofErr w:type="gramEnd"/>
            <w:r w:rsidRPr="007D3F4A">
              <w:rPr>
                <w:rFonts w:cstheme="minorHAnsi"/>
                <w:color w:val="000000"/>
              </w:rPr>
              <w:t xml:space="preserve"> IULIANA</w:t>
            </w:r>
          </w:p>
        </w:tc>
        <w:tc>
          <w:tcPr>
            <w:tcW w:w="3366" w:type="dxa"/>
            <w:noWrap/>
            <w:vAlign w:val="center"/>
          </w:tcPr>
          <w:p w14:paraId="58028A20" w14:textId="77777777" w:rsidR="000E06E0" w:rsidRPr="007D3F4A" w:rsidRDefault="000E06E0" w:rsidP="000E06E0">
            <w:pPr>
              <w:spacing w:after="0"/>
              <w:rPr>
                <w:rFonts w:cstheme="minorHAnsi"/>
                <w:color w:val="000000"/>
              </w:rPr>
            </w:pPr>
            <w:r w:rsidRPr="00544B4A">
              <w:rPr>
                <w:rFonts w:cstheme="minorHAnsi"/>
                <w:color w:val="000000"/>
                <w:lang w:val="fr-FR"/>
              </w:rPr>
              <w:t xml:space="preserve">Seminar SDEAA ”Direcții interdisciplinare de cercetare a sustenabilității în studiile doctorale. </w:t>
            </w:r>
            <w:r w:rsidRPr="007D3F4A">
              <w:rPr>
                <w:rFonts w:cstheme="minorHAnsi"/>
                <w:color w:val="000000"/>
              </w:rPr>
              <w:t>Abordări și perspective metodologice”</w:t>
            </w:r>
          </w:p>
        </w:tc>
        <w:tc>
          <w:tcPr>
            <w:tcW w:w="3160" w:type="dxa"/>
            <w:noWrap/>
            <w:vAlign w:val="center"/>
          </w:tcPr>
          <w:p w14:paraId="7479C3B7" w14:textId="77777777" w:rsidR="000E06E0" w:rsidRPr="007D3F4A" w:rsidRDefault="000E06E0" w:rsidP="000E06E0">
            <w:pPr>
              <w:spacing w:after="0"/>
              <w:rPr>
                <w:rFonts w:cstheme="minorHAnsi"/>
                <w:color w:val="000000"/>
              </w:rPr>
            </w:pPr>
            <w:r w:rsidRPr="007D3F4A">
              <w:rPr>
                <w:rFonts w:cstheme="minorHAnsi"/>
                <w:color w:val="000000"/>
              </w:rPr>
              <w:t>Seminar</w:t>
            </w:r>
          </w:p>
        </w:tc>
      </w:tr>
      <w:tr w:rsidR="00B57E99" w:rsidRPr="000314E3" w14:paraId="6BD9FB58" w14:textId="77777777" w:rsidTr="000E06E0">
        <w:trPr>
          <w:trHeight w:val="300"/>
        </w:trPr>
        <w:tc>
          <w:tcPr>
            <w:tcW w:w="0" w:type="auto"/>
            <w:noWrap/>
            <w:vAlign w:val="center"/>
          </w:tcPr>
          <w:p w14:paraId="4CBD55C6" w14:textId="77777777" w:rsidR="00B57E99" w:rsidRPr="000314E3" w:rsidRDefault="00922751" w:rsidP="000E06E0">
            <w:pPr>
              <w:spacing w:after="0"/>
              <w:rPr>
                <w:rFonts w:cstheme="minorHAnsi"/>
              </w:rPr>
            </w:pPr>
            <w:r w:rsidRPr="000314E3">
              <w:rPr>
                <w:rFonts w:cstheme="minorHAnsi"/>
              </w:rPr>
              <w:t>20</w:t>
            </w:r>
          </w:p>
        </w:tc>
        <w:tc>
          <w:tcPr>
            <w:tcW w:w="2295" w:type="dxa"/>
            <w:noWrap/>
            <w:vAlign w:val="center"/>
          </w:tcPr>
          <w:p w14:paraId="16906EDD" w14:textId="77777777" w:rsidR="00B57E99" w:rsidRPr="000314E3" w:rsidRDefault="00B57E99" w:rsidP="000E06E0">
            <w:pPr>
              <w:spacing w:after="0"/>
              <w:rPr>
                <w:rFonts w:cstheme="minorHAnsi"/>
              </w:rPr>
            </w:pPr>
            <w:r w:rsidRPr="000314E3">
              <w:rPr>
                <w:rFonts w:cstheme="minorHAnsi"/>
                <w:b/>
              </w:rPr>
              <w:t>Doacă Erika-Maria</w:t>
            </w:r>
            <w:r w:rsidRPr="000314E3">
              <w:rPr>
                <w:rFonts w:cstheme="minorHAnsi"/>
              </w:rPr>
              <w:t>, Siriteanu Adelina-Andreea.</w:t>
            </w:r>
          </w:p>
        </w:tc>
        <w:tc>
          <w:tcPr>
            <w:tcW w:w="3366" w:type="dxa"/>
            <w:noWrap/>
            <w:vAlign w:val="center"/>
          </w:tcPr>
          <w:p w14:paraId="3DF9D746" w14:textId="77777777" w:rsidR="00B57E99" w:rsidRPr="000314E3" w:rsidRDefault="00B57E99" w:rsidP="00B57E99">
            <w:pPr>
              <w:spacing w:after="0"/>
              <w:rPr>
                <w:rFonts w:cstheme="minorHAnsi"/>
              </w:rPr>
            </w:pPr>
            <w:r w:rsidRPr="000314E3">
              <w:rPr>
                <w:rFonts w:cstheme="minorHAnsi"/>
              </w:rPr>
              <w:t xml:space="preserve">The capital market: the pillar of economic recovery. </w:t>
            </w:r>
          </w:p>
        </w:tc>
        <w:tc>
          <w:tcPr>
            <w:tcW w:w="3160" w:type="dxa"/>
            <w:noWrap/>
            <w:vAlign w:val="center"/>
          </w:tcPr>
          <w:p w14:paraId="34C45ABE" w14:textId="77777777" w:rsidR="00B57E99" w:rsidRPr="000314E3" w:rsidRDefault="00B57E99" w:rsidP="000E06E0">
            <w:pPr>
              <w:spacing w:after="0"/>
              <w:rPr>
                <w:rFonts w:cstheme="minorHAnsi"/>
              </w:rPr>
            </w:pPr>
            <w:r w:rsidRPr="000314E3">
              <w:rPr>
                <w:rFonts w:cstheme="minorHAnsi"/>
              </w:rPr>
              <w:t>The 6</w:t>
            </w:r>
            <w:r w:rsidRPr="000314E3">
              <w:rPr>
                <w:rFonts w:cstheme="minorHAnsi"/>
                <w:vertAlign w:val="superscript"/>
              </w:rPr>
              <w:t>th</w:t>
            </w:r>
            <w:r w:rsidRPr="000314E3">
              <w:rPr>
                <w:rFonts w:cstheme="minorHAnsi"/>
              </w:rPr>
              <w:t xml:space="preserve"> Conference in cooperation with the European Association for Comparative Economic Studies, 22-23 March 2024, Szeged, Hungary, Globalisation, integration, cooperation - what is at stake in the current turbulent times?</w:t>
            </w:r>
          </w:p>
        </w:tc>
      </w:tr>
      <w:tr w:rsidR="00B57E99" w:rsidRPr="000314E3" w14:paraId="558BE0B0" w14:textId="77777777" w:rsidTr="000E06E0">
        <w:trPr>
          <w:trHeight w:val="300"/>
        </w:trPr>
        <w:tc>
          <w:tcPr>
            <w:tcW w:w="0" w:type="auto"/>
            <w:noWrap/>
            <w:vAlign w:val="center"/>
          </w:tcPr>
          <w:p w14:paraId="248C5462" w14:textId="77777777" w:rsidR="00B57E99" w:rsidRPr="000314E3" w:rsidRDefault="00922751" w:rsidP="000E06E0">
            <w:pPr>
              <w:spacing w:after="0"/>
              <w:rPr>
                <w:rFonts w:cstheme="minorHAnsi"/>
              </w:rPr>
            </w:pPr>
            <w:r w:rsidRPr="000314E3">
              <w:rPr>
                <w:rFonts w:cstheme="minorHAnsi"/>
              </w:rPr>
              <w:t>21</w:t>
            </w:r>
          </w:p>
        </w:tc>
        <w:tc>
          <w:tcPr>
            <w:tcW w:w="2295" w:type="dxa"/>
            <w:noWrap/>
            <w:vAlign w:val="center"/>
          </w:tcPr>
          <w:p w14:paraId="368DFF5B" w14:textId="77777777" w:rsidR="00B57E99" w:rsidRPr="000314E3" w:rsidRDefault="00B57E99" w:rsidP="000E06E0">
            <w:pPr>
              <w:spacing w:after="0"/>
              <w:rPr>
                <w:rFonts w:cstheme="minorHAnsi"/>
                <w:b/>
              </w:rPr>
            </w:pPr>
            <w:r w:rsidRPr="000314E3">
              <w:rPr>
                <w:rFonts w:cstheme="minorHAnsi"/>
              </w:rPr>
              <w:t xml:space="preserve">Onofrei Mihaela, </w:t>
            </w:r>
            <w:r w:rsidRPr="000314E3">
              <w:rPr>
                <w:rFonts w:cstheme="minorHAnsi"/>
                <w:b/>
              </w:rPr>
              <w:t>Doacă Erika-Maria</w:t>
            </w:r>
            <w:r w:rsidRPr="000314E3">
              <w:rPr>
                <w:rFonts w:cstheme="minorHAnsi"/>
              </w:rPr>
              <w:t>, Siriteanu Adelina-Andreea</w:t>
            </w:r>
          </w:p>
        </w:tc>
        <w:tc>
          <w:tcPr>
            <w:tcW w:w="3366" w:type="dxa"/>
            <w:noWrap/>
            <w:vAlign w:val="center"/>
          </w:tcPr>
          <w:p w14:paraId="008A120A" w14:textId="77777777" w:rsidR="00B57E99" w:rsidRPr="000314E3" w:rsidRDefault="00B57E99" w:rsidP="00B57E99">
            <w:pPr>
              <w:spacing w:after="0"/>
              <w:rPr>
                <w:rFonts w:cstheme="minorHAnsi"/>
              </w:rPr>
            </w:pPr>
            <w:r w:rsidRPr="000314E3">
              <w:rPr>
                <w:rFonts w:cstheme="minorHAnsi"/>
              </w:rPr>
              <w:t xml:space="preserve">The Influence of Global Events on the Dynamics of Small and Mediurn Enterprises from Romania. </w:t>
            </w:r>
          </w:p>
        </w:tc>
        <w:tc>
          <w:tcPr>
            <w:tcW w:w="3160" w:type="dxa"/>
            <w:noWrap/>
            <w:vAlign w:val="center"/>
          </w:tcPr>
          <w:p w14:paraId="4BE2C427" w14:textId="77777777" w:rsidR="00B57E99" w:rsidRPr="000314E3" w:rsidRDefault="00B57E99" w:rsidP="000E06E0">
            <w:pPr>
              <w:spacing w:after="0"/>
              <w:rPr>
                <w:rFonts w:cstheme="minorHAnsi"/>
              </w:rPr>
            </w:pPr>
            <w:r w:rsidRPr="000314E3">
              <w:rPr>
                <w:rFonts w:cstheme="minorHAnsi"/>
              </w:rPr>
              <w:t>EU- PAIR 3rd Edition of the Annual International Conference “Challenges and Dynamics of European Administrative Area”, 20-21 iunie 2024, Iaşi, România</w:t>
            </w:r>
          </w:p>
        </w:tc>
      </w:tr>
      <w:tr w:rsidR="000314E3" w:rsidRPr="000314E3" w14:paraId="742FEFFE" w14:textId="77777777" w:rsidTr="000E06E0">
        <w:trPr>
          <w:trHeight w:val="300"/>
        </w:trPr>
        <w:tc>
          <w:tcPr>
            <w:tcW w:w="0" w:type="auto"/>
            <w:noWrap/>
            <w:vAlign w:val="center"/>
          </w:tcPr>
          <w:p w14:paraId="7237A10B" w14:textId="77777777" w:rsidR="000314E3" w:rsidRPr="000314E3" w:rsidRDefault="000314E3" w:rsidP="000E06E0">
            <w:pPr>
              <w:spacing w:after="0"/>
              <w:rPr>
                <w:rFonts w:cstheme="minorHAnsi"/>
              </w:rPr>
            </w:pPr>
            <w:r>
              <w:rPr>
                <w:rFonts w:cstheme="minorHAnsi"/>
              </w:rPr>
              <w:t>22</w:t>
            </w:r>
          </w:p>
        </w:tc>
        <w:tc>
          <w:tcPr>
            <w:tcW w:w="2295" w:type="dxa"/>
            <w:noWrap/>
            <w:vAlign w:val="center"/>
          </w:tcPr>
          <w:p w14:paraId="5B2A0C6B" w14:textId="77777777" w:rsidR="000314E3" w:rsidRPr="000314E3" w:rsidRDefault="000314E3" w:rsidP="000E06E0">
            <w:pPr>
              <w:spacing w:after="0"/>
              <w:rPr>
                <w:rFonts w:cstheme="minorHAnsi"/>
                <w:b/>
              </w:rPr>
            </w:pPr>
            <w:r w:rsidRPr="000314E3">
              <w:rPr>
                <w:rFonts w:cstheme="minorHAnsi"/>
                <w:b/>
              </w:rPr>
              <w:t>Brigitte Steinhoff</w:t>
            </w:r>
          </w:p>
        </w:tc>
        <w:tc>
          <w:tcPr>
            <w:tcW w:w="3366" w:type="dxa"/>
            <w:noWrap/>
            <w:vAlign w:val="center"/>
          </w:tcPr>
          <w:p w14:paraId="772B5496" w14:textId="77777777" w:rsidR="000314E3" w:rsidRPr="000314E3" w:rsidRDefault="000314E3" w:rsidP="00B57E99">
            <w:pPr>
              <w:spacing w:after="0"/>
              <w:rPr>
                <w:rFonts w:cstheme="minorHAnsi"/>
              </w:rPr>
            </w:pPr>
            <w:r>
              <w:rPr>
                <w:rFonts w:ascii="Verdana" w:hAnsi="Verdana"/>
                <w:color w:val="4F4F4F"/>
                <w:sz w:val="17"/>
                <w:szCs w:val="17"/>
              </w:rPr>
              <w:t>ANALYSIS OF THE EVOLUTION OF AFFORDABLE AND SOCIAL HOUSING IN ENGLAND, ITALY, POLAND, AND THE NETHERLANDS</w:t>
            </w:r>
          </w:p>
        </w:tc>
        <w:tc>
          <w:tcPr>
            <w:tcW w:w="3160" w:type="dxa"/>
            <w:noWrap/>
            <w:vAlign w:val="center"/>
          </w:tcPr>
          <w:p w14:paraId="5458F806" w14:textId="77777777" w:rsidR="000314E3" w:rsidRPr="000314E3" w:rsidRDefault="000314E3" w:rsidP="000E06E0">
            <w:pPr>
              <w:spacing w:after="0"/>
              <w:rPr>
                <w:rFonts w:cstheme="minorHAnsi"/>
              </w:rPr>
            </w:pPr>
            <w:r>
              <w:rPr>
                <w:rFonts w:cstheme="minorHAnsi"/>
              </w:rPr>
              <w:t>GEBA 2024</w:t>
            </w:r>
          </w:p>
        </w:tc>
      </w:tr>
    </w:tbl>
    <w:p w14:paraId="6E16E01A" w14:textId="77777777" w:rsidR="003B12D8" w:rsidRPr="000314E3" w:rsidRDefault="003B12D8" w:rsidP="003B12D8">
      <w:pPr>
        <w:ind w:left="1080"/>
        <w:contextualSpacing/>
        <w:rPr>
          <w:rFonts w:ascii="Calibri" w:eastAsia="Calibri" w:hAnsi="Calibri" w:cs="Times New Roman"/>
          <w:b/>
          <w:iCs/>
          <w:sz w:val="24"/>
          <w:szCs w:val="24"/>
          <w:lang w:val="en-GB"/>
        </w:rPr>
      </w:pPr>
    </w:p>
    <w:p w14:paraId="7EA036F5" w14:textId="77777777" w:rsidR="00C7601E" w:rsidRPr="000314E3" w:rsidRDefault="00C7601E">
      <w:pPr>
        <w:rPr>
          <w:rFonts w:ascii="Calibri" w:eastAsia="Calibri" w:hAnsi="Calibri" w:cs="Times New Roman"/>
          <w:b/>
          <w:iCs/>
          <w:sz w:val="24"/>
          <w:szCs w:val="24"/>
          <w:lang w:val="pt-BR"/>
        </w:rPr>
      </w:pPr>
    </w:p>
    <w:p w14:paraId="63695C66" w14:textId="77777777" w:rsidR="003B12D8" w:rsidRPr="000314E3" w:rsidRDefault="003B12D8" w:rsidP="003B12D8">
      <w:pPr>
        <w:ind w:left="1080"/>
        <w:contextualSpacing/>
        <w:rPr>
          <w:rFonts w:ascii="Calibri" w:eastAsia="Calibri" w:hAnsi="Calibri" w:cs="Times New Roman"/>
          <w:b/>
          <w:iCs/>
          <w:sz w:val="24"/>
          <w:szCs w:val="24"/>
          <w:lang w:val="pt-BR"/>
        </w:rPr>
      </w:pPr>
      <w:r w:rsidRPr="000314E3">
        <w:rPr>
          <w:rFonts w:ascii="Calibri" w:eastAsia="Calibri" w:hAnsi="Calibri" w:cs="Times New Roman"/>
          <w:b/>
          <w:iCs/>
          <w:sz w:val="24"/>
          <w:szCs w:val="24"/>
          <w:lang w:val="pt-BR"/>
        </w:rPr>
        <w:t>PREMII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875"/>
        <w:gridCol w:w="1356"/>
        <w:gridCol w:w="601"/>
        <w:gridCol w:w="4481"/>
      </w:tblGrid>
      <w:tr w:rsidR="006E2C07" w:rsidRPr="000314E3" w14:paraId="670EBC27" w14:textId="77777777" w:rsidTr="00C7601E">
        <w:trPr>
          <w:trHeight w:val="288"/>
        </w:trPr>
        <w:tc>
          <w:tcPr>
            <w:tcW w:w="0" w:type="auto"/>
            <w:noWrap/>
            <w:vAlign w:val="center"/>
            <w:hideMark/>
          </w:tcPr>
          <w:p w14:paraId="5C0A9796" w14:textId="77777777" w:rsidR="00C7601E" w:rsidRPr="000314E3" w:rsidRDefault="00C7601E" w:rsidP="00C7601E">
            <w:pPr>
              <w:spacing w:after="0" w:line="240" w:lineRule="auto"/>
              <w:rPr>
                <w:rFonts w:ascii="Calibri" w:eastAsia="Times New Roman" w:hAnsi="Calibri" w:cs="Calibri"/>
              </w:rPr>
            </w:pPr>
            <w:r w:rsidRPr="000314E3">
              <w:rPr>
                <w:rFonts w:ascii="Calibri" w:eastAsia="Times New Roman" w:hAnsi="Calibri" w:cs="Calibri"/>
              </w:rPr>
              <w:t xml:space="preserve">PRICOP </w:t>
            </w:r>
            <w:proofErr w:type="gramStart"/>
            <w:r w:rsidRPr="000314E3">
              <w:rPr>
                <w:rFonts w:ascii="Calibri" w:eastAsia="Times New Roman" w:hAnsi="Calibri" w:cs="Calibri"/>
              </w:rPr>
              <w:t>I..</w:t>
            </w:r>
            <w:proofErr w:type="gramEnd"/>
            <w:r w:rsidRPr="000314E3">
              <w:rPr>
                <w:rFonts w:ascii="Calibri" w:eastAsia="Times New Roman" w:hAnsi="Calibri" w:cs="Calibri"/>
              </w:rPr>
              <w:t xml:space="preserve"> IONUT </w:t>
            </w:r>
            <w:r w:rsidR="00095D11">
              <w:rPr>
                <w:rFonts w:ascii="Calibri" w:eastAsia="Times New Roman" w:hAnsi="Calibri" w:cs="Calibri"/>
              </w:rPr>
              <w:t>–</w:t>
            </w:r>
            <w:r w:rsidRPr="000314E3">
              <w:rPr>
                <w:rFonts w:ascii="Calibri" w:eastAsia="Times New Roman" w:hAnsi="Calibri" w:cs="Calibri"/>
              </w:rPr>
              <w:t xml:space="preserve"> ANDREI</w:t>
            </w:r>
          </w:p>
        </w:tc>
        <w:tc>
          <w:tcPr>
            <w:tcW w:w="0" w:type="auto"/>
            <w:noWrap/>
            <w:vAlign w:val="center"/>
            <w:hideMark/>
          </w:tcPr>
          <w:p w14:paraId="1D6629DD" w14:textId="77777777" w:rsidR="00C7601E" w:rsidRPr="000314E3" w:rsidRDefault="00C7601E" w:rsidP="00C7601E">
            <w:pPr>
              <w:spacing w:after="0" w:line="240" w:lineRule="auto"/>
              <w:rPr>
                <w:rFonts w:ascii="Calibri" w:eastAsia="Times New Roman" w:hAnsi="Calibri" w:cs="Calibri"/>
              </w:rPr>
            </w:pPr>
            <w:r w:rsidRPr="000314E3">
              <w:rPr>
                <w:rFonts w:ascii="Calibri" w:eastAsia="Times New Roman" w:hAnsi="Calibri" w:cs="Calibri"/>
              </w:rPr>
              <w:t>Pricop I. Ionuț-Andrei</w:t>
            </w:r>
          </w:p>
        </w:tc>
        <w:tc>
          <w:tcPr>
            <w:tcW w:w="0" w:type="auto"/>
            <w:noWrap/>
            <w:vAlign w:val="center"/>
            <w:hideMark/>
          </w:tcPr>
          <w:p w14:paraId="7360CAFD" w14:textId="77777777" w:rsidR="00C7601E" w:rsidRPr="000314E3" w:rsidRDefault="00C7601E" w:rsidP="00C7601E">
            <w:pPr>
              <w:spacing w:after="0" w:line="240" w:lineRule="auto"/>
              <w:rPr>
                <w:rFonts w:ascii="Calibri" w:eastAsia="Times New Roman" w:hAnsi="Calibri" w:cs="Calibri"/>
              </w:rPr>
            </w:pPr>
            <w:r w:rsidRPr="000314E3">
              <w:rPr>
                <w:rFonts w:ascii="Calibri" w:eastAsia="Times New Roman" w:hAnsi="Calibri" w:cs="Calibri"/>
              </w:rPr>
              <w:t>Concursul Costin Murgescu - Ediția XIII</w:t>
            </w:r>
          </w:p>
        </w:tc>
        <w:tc>
          <w:tcPr>
            <w:tcW w:w="0" w:type="auto"/>
            <w:noWrap/>
            <w:vAlign w:val="center"/>
            <w:hideMark/>
          </w:tcPr>
          <w:p w14:paraId="63584598" w14:textId="77777777" w:rsidR="00C7601E" w:rsidRPr="000314E3" w:rsidRDefault="00C7601E" w:rsidP="00C7601E">
            <w:pPr>
              <w:spacing w:after="0" w:line="240" w:lineRule="auto"/>
              <w:rPr>
                <w:rFonts w:ascii="Calibri" w:eastAsia="Times New Roman" w:hAnsi="Calibri" w:cs="Calibri"/>
              </w:rPr>
            </w:pPr>
            <w:r w:rsidRPr="000314E3">
              <w:rPr>
                <w:rFonts w:ascii="Calibri" w:eastAsia="Times New Roman" w:hAnsi="Calibri" w:cs="Calibri"/>
              </w:rPr>
              <w:t>national</w:t>
            </w:r>
          </w:p>
        </w:tc>
        <w:tc>
          <w:tcPr>
            <w:tcW w:w="0" w:type="auto"/>
            <w:noWrap/>
            <w:vAlign w:val="center"/>
            <w:hideMark/>
          </w:tcPr>
          <w:p w14:paraId="4C72B175" w14:textId="77777777" w:rsidR="00C7601E" w:rsidRPr="000314E3" w:rsidRDefault="00C7601E" w:rsidP="00C7601E">
            <w:pPr>
              <w:spacing w:after="0" w:line="240" w:lineRule="auto"/>
              <w:rPr>
                <w:rFonts w:ascii="Calibri" w:eastAsia="Times New Roman" w:hAnsi="Calibri" w:cs="Calibri"/>
                <w:lang w:val="fr-FR"/>
              </w:rPr>
            </w:pPr>
            <w:r w:rsidRPr="000314E3">
              <w:rPr>
                <w:rFonts w:ascii="Calibri" w:eastAsia="Times New Roman" w:hAnsi="Calibri" w:cs="Calibri"/>
                <w:lang w:val="fr-FR"/>
              </w:rPr>
              <w:t>Fondul de Garantare a Depozitelor Bancare</w:t>
            </w:r>
          </w:p>
        </w:tc>
      </w:tr>
      <w:tr w:rsidR="006E2C07" w:rsidRPr="000314E3" w14:paraId="1A4E0254" w14:textId="77777777" w:rsidTr="00C7601E">
        <w:trPr>
          <w:trHeight w:val="288"/>
        </w:trPr>
        <w:tc>
          <w:tcPr>
            <w:tcW w:w="0" w:type="auto"/>
            <w:noWrap/>
            <w:vAlign w:val="center"/>
            <w:hideMark/>
          </w:tcPr>
          <w:p w14:paraId="3B551E87" w14:textId="77777777" w:rsidR="00C7601E" w:rsidRPr="000314E3" w:rsidRDefault="00C7601E" w:rsidP="00C7601E">
            <w:pPr>
              <w:spacing w:after="0" w:line="240" w:lineRule="auto"/>
              <w:rPr>
                <w:rFonts w:ascii="Calibri" w:eastAsia="Times New Roman" w:hAnsi="Calibri" w:cs="Calibri"/>
              </w:rPr>
            </w:pPr>
            <w:r w:rsidRPr="000314E3">
              <w:rPr>
                <w:rFonts w:ascii="Calibri" w:eastAsia="Times New Roman" w:hAnsi="Calibri" w:cs="Calibri"/>
              </w:rPr>
              <w:t xml:space="preserve">BURLACU  </w:t>
            </w:r>
            <w:proofErr w:type="gramStart"/>
            <w:r w:rsidRPr="000314E3">
              <w:rPr>
                <w:rFonts w:ascii="Calibri" w:eastAsia="Times New Roman" w:hAnsi="Calibri" w:cs="Calibri"/>
              </w:rPr>
              <w:t>I..</w:t>
            </w:r>
            <w:proofErr w:type="gramEnd"/>
            <w:r w:rsidRPr="000314E3">
              <w:rPr>
                <w:rFonts w:ascii="Calibri" w:eastAsia="Times New Roman" w:hAnsi="Calibri" w:cs="Calibri"/>
              </w:rPr>
              <w:t xml:space="preserve"> GEORGIANA</w:t>
            </w:r>
          </w:p>
        </w:tc>
        <w:tc>
          <w:tcPr>
            <w:tcW w:w="0" w:type="auto"/>
            <w:noWrap/>
            <w:vAlign w:val="center"/>
            <w:hideMark/>
          </w:tcPr>
          <w:p w14:paraId="4B80EC45" w14:textId="77777777" w:rsidR="00C7601E" w:rsidRPr="000314E3" w:rsidRDefault="00C7601E" w:rsidP="00C7601E">
            <w:pPr>
              <w:spacing w:after="0" w:line="240" w:lineRule="auto"/>
              <w:rPr>
                <w:rFonts w:ascii="Calibri" w:eastAsia="Times New Roman" w:hAnsi="Calibri" w:cs="Calibri"/>
              </w:rPr>
            </w:pPr>
            <w:r w:rsidRPr="000314E3">
              <w:rPr>
                <w:rFonts w:ascii="Calibri" w:eastAsia="Times New Roman" w:hAnsi="Calibri" w:cs="Calibri"/>
              </w:rPr>
              <w:t>Georgiana Burlacu, Ioan-Bogdan Robu, Ionut Herghiligiu</w:t>
            </w:r>
          </w:p>
        </w:tc>
        <w:tc>
          <w:tcPr>
            <w:tcW w:w="0" w:type="auto"/>
            <w:noWrap/>
            <w:vAlign w:val="center"/>
            <w:hideMark/>
          </w:tcPr>
          <w:p w14:paraId="2BF4FAFE" w14:textId="77777777" w:rsidR="00C7601E" w:rsidRPr="000314E3" w:rsidRDefault="00C7601E" w:rsidP="00C7601E">
            <w:pPr>
              <w:spacing w:after="0" w:line="240" w:lineRule="auto"/>
              <w:rPr>
                <w:rFonts w:ascii="Calibri" w:eastAsia="Times New Roman" w:hAnsi="Calibri" w:cs="Calibri"/>
              </w:rPr>
            </w:pPr>
            <w:r w:rsidRPr="000314E3">
              <w:rPr>
                <w:rFonts w:ascii="Calibri" w:eastAsia="Times New Roman" w:hAnsi="Calibri" w:cs="Calibri"/>
              </w:rPr>
              <w:t>Medalie de argint</w:t>
            </w:r>
          </w:p>
        </w:tc>
        <w:tc>
          <w:tcPr>
            <w:tcW w:w="0" w:type="auto"/>
            <w:noWrap/>
            <w:vAlign w:val="center"/>
            <w:hideMark/>
          </w:tcPr>
          <w:p w14:paraId="704DB9A3" w14:textId="77777777" w:rsidR="00C7601E" w:rsidRPr="000314E3" w:rsidRDefault="00C7601E" w:rsidP="00C7601E">
            <w:pPr>
              <w:spacing w:after="0" w:line="240" w:lineRule="auto"/>
              <w:rPr>
                <w:rFonts w:ascii="Calibri" w:eastAsia="Times New Roman" w:hAnsi="Calibri" w:cs="Calibri"/>
              </w:rPr>
            </w:pPr>
            <w:r w:rsidRPr="000314E3">
              <w:rPr>
                <w:rFonts w:ascii="Calibri" w:eastAsia="Times New Roman" w:hAnsi="Calibri" w:cs="Calibri"/>
              </w:rPr>
              <w:t>international</w:t>
            </w:r>
          </w:p>
        </w:tc>
        <w:tc>
          <w:tcPr>
            <w:tcW w:w="0" w:type="auto"/>
            <w:noWrap/>
            <w:vAlign w:val="center"/>
            <w:hideMark/>
          </w:tcPr>
          <w:p w14:paraId="70D79A79" w14:textId="77777777" w:rsidR="00C7601E" w:rsidRPr="000314E3" w:rsidRDefault="00C7601E" w:rsidP="00C7601E">
            <w:pPr>
              <w:spacing w:after="0" w:line="240" w:lineRule="auto"/>
              <w:rPr>
                <w:rFonts w:ascii="Calibri" w:eastAsia="Times New Roman" w:hAnsi="Calibri" w:cs="Calibri"/>
              </w:rPr>
            </w:pPr>
            <w:r w:rsidRPr="000314E3">
              <w:rPr>
                <w:rFonts w:ascii="Calibri" w:eastAsia="Times New Roman" w:hAnsi="Calibri" w:cs="Calibri"/>
              </w:rPr>
              <w:t>Forumul Inventatorilor Români</w:t>
            </w:r>
          </w:p>
        </w:tc>
      </w:tr>
      <w:tr w:rsidR="006E2C07" w:rsidRPr="000314E3" w14:paraId="1C83584A" w14:textId="77777777" w:rsidTr="00C7601E">
        <w:trPr>
          <w:trHeight w:val="288"/>
        </w:trPr>
        <w:tc>
          <w:tcPr>
            <w:tcW w:w="0" w:type="auto"/>
            <w:noWrap/>
            <w:vAlign w:val="center"/>
          </w:tcPr>
          <w:p w14:paraId="3DBC196C" w14:textId="77777777" w:rsidR="006E2C07" w:rsidRPr="006E2C07" w:rsidRDefault="006E2C07" w:rsidP="006E2C07">
            <w:pPr>
              <w:spacing w:after="0" w:line="240" w:lineRule="auto"/>
              <w:rPr>
                <w:rFonts w:ascii="Calibri" w:eastAsia="Times New Roman" w:hAnsi="Calibri" w:cs="Calibri"/>
              </w:rPr>
            </w:pPr>
            <w:r w:rsidRPr="006E2C07">
              <w:rPr>
                <w:rFonts w:ascii="Calibri" w:eastAsia="Times New Roman" w:hAnsi="Calibri" w:cs="Calibri"/>
              </w:rPr>
              <w:t xml:space="preserve">MATCU MARA (cas Zaharia) </w:t>
            </w:r>
          </w:p>
        </w:tc>
        <w:tc>
          <w:tcPr>
            <w:tcW w:w="0" w:type="auto"/>
            <w:noWrap/>
            <w:vAlign w:val="center"/>
          </w:tcPr>
          <w:p w14:paraId="742813F5" w14:textId="77777777" w:rsidR="006E2C07" w:rsidRPr="000314E3" w:rsidRDefault="006E2C07" w:rsidP="006E2C07">
            <w:pPr>
              <w:spacing w:after="0" w:line="240" w:lineRule="auto"/>
              <w:rPr>
                <w:rFonts w:ascii="Calibri" w:eastAsia="Times New Roman" w:hAnsi="Calibri" w:cs="Calibri"/>
              </w:rPr>
            </w:pPr>
            <w:r>
              <w:rPr>
                <w:rFonts w:ascii="Calibri" w:eastAsia="Times New Roman" w:hAnsi="Calibri" w:cs="Calibri"/>
              </w:rPr>
              <w:t xml:space="preserve">Mara Matcu, </w:t>
            </w:r>
            <w:r w:rsidRPr="006E2C07">
              <w:rPr>
                <w:rFonts w:ascii="Calibri" w:eastAsia="Times New Roman" w:hAnsi="Calibri" w:cs="Calibri"/>
              </w:rPr>
              <w:t xml:space="preserve">Ioana Horodnic şi Adriana </w:t>
            </w:r>
            <w:r>
              <w:rPr>
                <w:rFonts w:ascii="Calibri" w:eastAsia="Times New Roman" w:hAnsi="Calibri" w:cs="Calibri"/>
              </w:rPr>
              <w:t>Zaiţ</w:t>
            </w:r>
          </w:p>
        </w:tc>
        <w:tc>
          <w:tcPr>
            <w:tcW w:w="0" w:type="auto"/>
            <w:noWrap/>
            <w:vAlign w:val="center"/>
          </w:tcPr>
          <w:p w14:paraId="40928209" w14:textId="77777777" w:rsidR="006E2C07" w:rsidRPr="000314E3" w:rsidRDefault="006E2C07" w:rsidP="00C7601E">
            <w:pPr>
              <w:spacing w:after="0" w:line="240" w:lineRule="auto"/>
              <w:rPr>
                <w:rFonts w:ascii="Calibri" w:eastAsia="Times New Roman" w:hAnsi="Calibri" w:cs="Calibri"/>
              </w:rPr>
            </w:pPr>
            <w:r>
              <w:rPr>
                <w:rFonts w:ascii="Calibri" w:eastAsia="Times New Roman" w:hAnsi="Calibri" w:cs="Calibri"/>
              </w:rPr>
              <w:t>Emerald Literatti Award 2024</w:t>
            </w:r>
          </w:p>
        </w:tc>
        <w:tc>
          <w:tcPr>
            <w:tcW w:w="0" w:type="auto"/>
            <w:noWrap/>
            <w:vAlign w:val="center"/>
          </w:tcPr>
          <w:p w14:paraId="4F9359A0" w14:textId="77777777" w:rsidR="006E2C07" w:rsidRPr="000314E3" w:rsidRDefault="006E2C07" w:rsidP="00C7601E">
            <w:pPr>
              <w:spacing w:after="0" w:line="240" w:lineRule="auto"/>
              <w:rPr>
                <w:rFonts w:ascii="Calibri" w:eastAsia="Times New Roman" w:hAnsi="Calibri" w:cs="Calibri"/>
              </w:rPr>
            </w:pPr>
            <w:r>
              <w:rPr>
                <w:rFonts w:ascii="Calibri" w:eastAsia="Times New Roman" w:hAnsi="Calibri" w:cs="Calibri"/>
              </w:rPr>
              <w:t>internaţional</w:t>
            </w:r>
          </w:p>
        </w:tc>
        <w:tc>
          <w:tcPr>
            <w:tcW w:w="0" w:type="auto"/>
            <w:noWrap/>
            <w:vAlign w:val="center"/>
          </w:tcPr>
          <w:p w14:paraId="62E23E77" w14:textId="77777777" w:rsidR="006E2C07" w:rsidRPr="000314E3" w:rsidRDefault="006E2C07" w:rsidP="00C7601E">
            <w:pPr>
              <w:spacing w:after="0" w:line="240" w:lineRule="auto"/>
              <w:rPr>
                <w:rFonts w:ascii="Calibri" w:eastAsia="Times New Roman" w:hAnsi="Calibri" w:cs="Calibri"/>
              </w:rPr>
            </w:pPr>
            <w:r>
              <w:rPr>
                <w:rFonts w:ascii="Calibri" w:eastAsia="Times New Roman" w:hAnsi="Calibri" w:cs="Calibri"/>
              </w:rPr>
              <w:t>Outstanding Paper Winner in Journal of Sociology and Social Policy (paper Undeclared activities on digital labor platforms: an exploratory study)</w:t>
            </w:r>
          </w:p>
        </w:tc>
      </w:tr>
    </w:tbl>
    <w:p w14:paraId="75DEC86D" w14:textId="77777777" w:rsidR="003B12D8" w:rsidRPr="000314E3" w:rsidRDefault="003B12D8" w:rsidP="003B12D8">
      <w:pPr>
        <w:ind w:left="1080"/>
        <w:contextualSpacing/>
        <w:rPr>
          <w:rFonts w:ascii="Calibri" w:eastAsia="Calibri" w:hAnsi="Calibri" w:cs="Times New Roman"/>
          <w:b/>
          <w:iCs/>
          <w:sz w:val="24"/>
          <w:szCs w:val="24"/>
          <w:lang w:val="en-GB"/>
        </w:rPr>
      </w:pPr>
    </w:p>
    <w:p w14:paraId="7EBBEA9D" w14:textId="77777777" w:rsidR="000526CD" w:rsidRPr="003B12D8" w:rsidRDefault="000526CD" w:rsidP="003B12D8">
      <w:pPr>
        <w:ind w:left="1080"/>
        <w:contextualSpacing/>
        <w:rPr>
          <w:rFonts w:ascii="Calibri" w:eastAsia="Calibri" w:hAnsi="Calibri" w:cs="Times New Roman"/>
          <w:b/>
          <w:iCs/>
          <w:sz w:val="24"/>
          <w:szCs w:val="24"/>
          <w:lang w:val="en-GB"/>
        </w:rPr>
      </w:pPr>
    </w:p>
    <w:p w14:paraId="0A249455" w14:textId="77777777" w:rsidR="003B12D8" w:rsidRPr="003B12D8" w:rsidRDefault="003B12D8" w:rsidP="003B12D8">
      <w:pPr>
        <w:ind w:left="1080"/>
        <w:contextualSpacing/>
        <w:rPr>
          <w:rFonts w:ascii="Calibri" w:eastAsia="Calibri" w:hAnsi="Calibri" w:cs="Times New Roman"/>
          <w:b/>
          <w:iCs/>
          <w:sz w:val="24"/>
          <w:szCs w:val="24"/>
          <w:lang w:val="en-GB"/>
        </w:rPr>
      </w:pPr>
      <w:r w:rsidRPr="003B12D8">
        <w:rPr>
          <w:rFonts w:ascii="Calibri" w:eastAsia="Calibri" w:hAnsi="Calibri" w:cs="Times New Roman"/>
          <w:b/>
          <w:iCs/>
          <w:sz w:val="24"/>
          <w:szCs w:val="24"/>
          <w:lang w:val="en-GB"/>
        </w:rPr>
        <w:t>BREVETE</w:t>
      </w:r>
    </w:p>
    <w:p w14:paraId="385B27C4" w14:textId="77777777" w:rsidR="003B12D8" w:rsidRPr="003B12D8" w:rsidRDefault="003B12D8" w:rsidP="003B12D8">
      <w:pPr>
        <w:ind w:left="1080"/>
        <w:contextualSpacing/>
        <w:rPr>
          <w:rFonts w:ascii="Calibri" w:eastAsia="Calibri" w:hAnsi="Calibri" w:cs="Times New Roman"/>
          <w:b/>
          <w:bCs/>
          <w:iCs/>
          <w:sz w:val="24"/>
          <w:szCs w:val="24"/>
          <w:lang w:val="en-GB"/>
        </w:rPr>
      </w:pPr>
      <w:r w:rsidRPr="003B12D8">
        <w:rPr>
          <w:rFonts w:ascii="Calibri" w:eastAsia="Calibri" w:hAnsi="Calibri" w:cs="Times New Roman"/>
          <w:b/>
          <w:bCs/>
          <w:iCs/>
          <w:sz w:val="24"/>
          <w:szCs w:val="24"/>
          <w:lang w:val="en-GB"/>
        </w:rPr>
        <w:t>Secțiunea C</w:t>
      </w:r>
    </w:p>
    <w:p w14:paraId="1C116E76" w14:textId="77777777" w:rsidR="005471EB" w:rsidRPr="005471EB" w:rsidRDefault="005471EB" w:rsidP="005471EB">
      <w:pPr>
        <w:pStyle w:val="ListParagraph"/>
        <w:numPr>
          <w:ilvl w:val="0"/>
          <w:numId w:val="11"/>
        </w:numPr>
        <w:jc w:val="both"/>
        <w:rPr>
          <w:rFonts w:asciiTheme="minorHAnsi" w:hAnsiTheme="minorHAnsi" w:cstheme="minorHAnsi"/>
          <w:iCs/>
          <w:lang w:val="ro-RO"/>
        </w:rPr>
      </w:pPr>
      <w:r w:rsidRPr="005471EB">
        <w:rPr>
          <w:rFonts w:asciiTheme="minorHAnsi" w:hAnsiTheme="minorHAnsi" w:cstheme="minorHAnsi"/>
          <w:iCs/>
          <w:lang w:val="ro-RO"/>
        </w:rPr>
        <w:t>Comisia de calitate a Școlii doctorale – (membri).</w:t>
      </w:r>
    </w:p>
    <w:p w14:paraId="63C759B1" w14:textId="77777777" w:rsidR="003B12D8" w:rsidRPr="00544B4A" w:rsidRDefault="003B12D8" w:rsidP="005471EB">
      <w:pPr>
        <w:ind w:left="1440"/>
        <w:contextualSpacing/>
        <w:rPr>
          <w:rFonts w:ascii="Calibri" w:eastAsia="Calibri" w:hAnsi="Calibri" w:cs="Times New Roman"/>
          <w:iCs/>
          <w:lang w:val="fr-FR"/>
        </w:rPr>
      </w:pPr>
      <w:r w:rsidRPr="00340B62">
        <w:rPr>
          <w:rFonts w:ascii="Calibri" w:eastAsia="Calibri" w:hAnsi="Calibri" w:cs="Times New Roman"/>
          <w:iCs/>
          <w:lang w:val="fr-FR"/>
        </w:rPr>
        <w:t xml:space="preserve">– se suprapune la acest moment cu </w:t>
      </w:r>
      <w:r w:rsidR="005471EB">
        <w:rPr>
          <w:rFonts w:ascii="Calibri" w:eastAsia="Calibri" w:hAnsi="Calibri" w:cs="Times New Roman"/>
          <w:iCs/>
          <w:lang w:val="fr-FR"/>
        </w:rPr>
        <w:t>componenţa CS_SDEAA</w:t>
      </w:r>
      <w:r w:rsidR="005471EB" w:rsidRPr="00544B4A">
        <w:rPr>
          <w:rFonts w:ascii="Calibri" w:eastAsia="Calibri" w:hAnsi="Calibri" w:cs="Times New Roman"/>
          <w:iCs/>
          <w:lang w:val="fr-FR"/>
        </w:rPr>
        <w:t>:</w:t>
      </w:r>
    </w:p>
    <w:p w14:paraId="71C8B74F" w14:textId="77777777" w:rsidR="005471EB" w:rsidRDefault="005471EB" w:rsidP="005471EB">
      <w:pPr>
        <w:pStyle w:val="NoSpacing"/>
        <w:numPr>
          <w:ilvl w:val="0"/>
          <w:numId w:val="10"/>
        </w:numPr>
      </w:pPr>
      <w:r>
        <w:t>Prof.</w:t>
      </w:r>
      <w:r w:rsidR="000E06E0">
        <w:t xml:space="preserve"> </w:t>
      </w:r>
      <w:r>
        <w:t>dr. Adriana Zait</w:t>
      </w:r>
    </w:p>
    <w:p w14:paraId="3C2D5400" w14:textId="77777777" w:rsidR="005471EB" w:rsidRDefault="005471EB" w:rsidP="005471EB">
      <w:pPr>
        <w:pStyle w:val="NoSpacing"/>
        <w:numPr>
          <w:ilvl w:val="0"/>
          <w:numId w:val="10"/>
        </w:numPr>
      </w:pPr>
      <w:r>
        <w:t>Prof.</w:t>
      </w:r>
      <w:r w:rsidR="000E06E0">
        <w:t xml:space="preserve"> </w:t>
      </w:r>
      <w:r>
        <w:t>dr. Daniela-Tatiana Agheorghiesei</w:t>
      </w:r>
    </w:p>
    <w:p w14:paraId="31FC590B" w14:textId="77777777" w:rsidR="005471EB" w:rsidRDefault="005471EB" w:rsidP="005471EB">
      <w:pPr>
        <w:pStyle w:val="NoSpacing"/>
        <w:numPr>
          <w:ilvl w:val="0"/>
          <w:numId w:val="10"/>
        </w:numPr>
      </w:pPr>
      <w:r>
        <w:t>Prof.</w:t>
      </w:r>
      <w:r w:rsidR="000E06E0">
        <w:t xml:space="preserve"> </w:t>
      </w:r>
      <w:r>
        <w:t xml:space="preserve">dr. Iuliana Gorgescu </w:t>
      </w:r>
    </w:p>
    <w:p w14:paraId="38F0DB0E" w14:textId="77777777" w:rsidR="005471EB" w:rsidRDefault="005471EB" w:rsidP="005471EB">
      <w:pPr>
        <w:pStyle w:val="NoSpacing"/>
        <w:numPr>
          <w:ilvl w:val="0"/>
          <w:numId w:val="10"/>
        </w:numPr>
      </w:pPr>
      <w:r>
        <w:t>Prof.</w:t>
      </w:r>
      <w:r w:rsidR="000E06E0">
        <w:t xml:space="preserve"> </w:t>
      </w:r>
      <w:r>
        <w:t xml:space="preserve">dr. </w:t>
      </w:r>
      <w:r w:rsidRPr="000A64EE">
        <w:t>Andreea-Oana Iacobută Mihaită</w:t>
      </w:r>
    </w:p>
    <w:p w14:paraId="0B107CAF" w14:textId="77777777" w:rsidR="005471EB" w:rsidRDefault="005471EB" w:rsidP="005471EB">
      <w:pPr>
        <w:pStyle w:val="NoSpacing"/>
        <w:numPr>
          <w:ilvl w:val="0"/>
          <w:numId w:val="10"/>
        </w:numPr>
      </w:pPr>
      <w:r>
        <w:t>Prof.</w:t>
      </w:r>
      <w:r w:rsidR="000E06E0">
        <w:t xml:space="preserve"> </w:t>
      </w:r>
      <w:r>
        <w:t xml:space="preserve">dr. </w:t>
      </w:r>
      <w:r w:rsidRPr="000A64EE">
        <w:t>Marius Alin Andries</w:t>
      </w:r>
    </w:p>
    <w:p w14:paraId="128BFBD3" w14:textId="77777777" w:rsidR="005471EB" w:rsidRDefault="000E06E0" w:rsidP="005471EB">
      <w:pPr>
        <w:pStyle w:val="NoSpacing"/>
        <w:numPr>
          <w:ilvl w:val="0"/>
          <w:numId w:val="10"/>
        </w:numPr>
      </w:pPr>
      <w:r>
        <w:t xml:space="preserve">Prof. </w:t>
      </w:r>
      <w:r w:rsidR="005471EB" w:rsidRPr="000A64EE">
        <w:t>dr. Mircea Asandului</w:t>
      </w:r>
    </w:p>
    <w:p w14:paraId="1F48949D" w14:textId="77777777" w:rsidR="005471EB" w:rsidRDefault="005471EB" w:rsidP="005471EB">
      <w:pPr>
        <w:pStyle w:val="NoSpacing"/>
        <w:numPr>
          <w:ilvl w:val="0"/>
          <w:numId w:val="10"/>
        </w:numPr>
      </w:pPr>
      <w:r>
        <w:t>Drd. Chiper Alexandra-Maria</w:t>
      </w:r>
    </w:p>
    <w:p w14:paraId="3E79FF09" w14:textId="77777777" w:rsidR="005471EB" w:rsidRDefault="005471EB" w:rsidP="005471EB">
      <w:pPr>
        <w:pStyle w:val="NoSpacing"/>
        <w:numPr>
          <w:ilvl w:val="0"/>
          <w:numId w:val="10"/>
        </w:numPr>
      </w:pPr>
      <w:r>
        <w:t>Drd.</w:t>
      </w:r>
      <w:r w:rsidRPr="000A64EE">
        <w:t xml:space="preserve"> </w:t>
      </w:r>
      <w:r>
        <w:t>Mozolea Roxana-Gabriela</w:t>
      </w:r>
    </w:p>
    <w:p w14:paraId="6939D85B" w14:textId="77777777" w:rsidR="005471EB" w:rsidRDefault="005471EB" w:rsidP="005471EB">
      <w:pPr>
        <w:pStyle w:val="NoSpacing"/>
        <w:numPr>
          <w:ilvl w:val="0"/>
          <w:numId w:val="10"/>
        </w:numPr>
      </w:pPr>
      <w:r>
        <w:t>Drd.</w:t>
      </w:r>
      <w:r w:rsidR="000E06E0">
        <w:t xml:space="preserve"> </w:t>
      </w:r>
      <w:r>
        <w:t>Stoica Ionuț-Petre</w:t>
      </w:r>
    </w:p>
    <w:p w14:paraId="6B2DFDF6" w14:textId="77777777" w:rsidR="005471EB" w:rsidRPr="005471EB" w:rsidRDefault="005471EB" w:rsidP="005471EB">
      <w:pPr>
        <w:ind w:left="1440"/>
        <w:contextualSpacing/>
        <w:rPr>
          <w:rFonts w:ascii="Calibri" w:eastAsia="Calibri" w:hAnsi="Calibri" w:cs="Times New Roman"/>
          <w:iCs/>
        </w:rPr>
      </w:pPr>
    </w:p>
    <w:p w14:paraId="5E74BD94" w14:textId="77777777" w:rsidR="00762B83" w:rsidRPr="00762B83" w:rsidRDefault="00762B83" w:rsidP="00762B83">
      <w:pPr>
        <w:pStyle w:val="ListParagraph"/>
        <w:numPr>
          <w:ilvl w:val="0"/>
          <w:numId w:val="11"/>
        </w:numPr>
        <w:jc w:val="both"/>
        <w:rPr>
          <w:rFonts w:asciiTheme="minorHAnsi" w:hAnsiTheme="minorHAnsi" w:cstheme="minorHAnsi"/>
          <w:iCs/>
          <w:lang w:val="ro-RO"/>
        </w:rPr>
      </w:pPr>
      <w:r w:rsidRPr="00762B83">
        <w:rPr>
          <w:rFonts w:asciiTheme="minorHAnsi" w:hAnsiTheme="minorHAnsi" w:cstheme="minorHAnsi"/>
          <w:iCs/>
          <w:lang w:val="ro-RO"/>
        </w:rPr>
        <w:t>Forme de monitorizare a activităților din cadrul Școlii doctorale (evidența rezultatelor la examene, a stadiului privind susținerea rapoartelor, publicarea articolelor etc.)</w:t>
      </w:r>
    </w:p>
    <w:p w14:paraId="3F99B04E" w14:textId="77777777" w:rsidR="003B12D8" w:rsidRPr="00340B62" w:rsidRDefault="003B12D8" w:rsidP="00CE5A27">
      <w:pPr>
        <w:numPr>
          <w:ilvl w:val="1"/>
          <w:numId w:val="10"/>
        </w:numPr>
        <w:contextualSpacing/>
        <w:jc w:val="both"/>
        <w:rPr>
          <w:rFonts w:ascii="Calibri" w:eastAsia="Calibri" w:hAnsi="Calibri" w:cs="Times New Roman"/>
          <w:lang w:val="pt-BR"/>
        </w:rPr>
      </w:pPr>
      <w:r w:rsidRPr="00340B62">
        <w:rPr>
          <w:rFonts w:ascii="Calibri" w:eastAsia="Calibri" w:hAnsi="Calibri" w:cs="Times New Roman"/>
          <w:lang w:val="pt-BR"/>
        </w:rPr>
        <w:t>utilizarea e-Sims si bazei de date a SDEAA</w:t>
      </w:r>
    </w:p>
    <w:p w14:paraId="060D7C80" w14:textId="77777777" w:rsidR="003B12D8" w:rsidRPr="00340B62" w:rsidRDefault="003B12D8" w:rsidP="00CE5A27">
      <w:pPr>
        <w:numPr>
          <w:ilvl w:val="1"/>
          <w:numId w:val="10"/>
        </w:numPr>
        <w:contextualSpacing/>
        <w:jc w:val="both"/>
        <w:rPr>
          <w:rFonts w:ascii="Calibri" w:eastAsia="Calibri" w:hAnsi="Calibri" w:cs="Times New Roman"/>
          <w:lang w:val="pt-BR"/>
        </w:rPr>
      </w:pPr>
      <w:r w:rsidRPr="00340B62">
        <w:rPr>
          <w:rFonts w:ascii="Calibri" w:eastAsia="Calibri" w:hAnsi="Calibri" w:cs="Times New Roman"/>
          <w:lang w:val="pt-BR"/>
        </w:rPr>
        <w:t>utilizarea cataloagelor si formularelor tipizate conform legislatiei</w:t>
      </w:r>
    </w:p>
    <w:p w14:paraId="4E6DFE03" w14:textId="77777777" w:rsidR="003B12D8" w:rsidRPr="00340B62" w:rsidRDefault="003B12D8" w:rsidP="00CE5A27">
      <w:pPr>
        <w:numPr>
          <w:ilvl w:val="1"/>
          <w:numId w:val="10"/>
        </w:numPr>
        <w:contextualSpacing/>
        <w:jc w:val="both"/>
        <w:rPr>
          <w:rFonts w:ascii="Calibri" w:eastAsia="Calibri" w:hAnsi="Calibri" w:cs="Times New Roman"/>
          <w:lang w:val="fr-FR"/>
        </w:rPr>
      </w:pPr>
      <w:r w:rsidRPr="00340B62">
        <w:rPr>
          <w:rFonts w:ascii="Calibri" w:eastAsia="Calibri" w:hAnsi="Calibri" w:cs="Times New Roman"/>
          <w:lang w:val="fr-FR"/>
        </w:rPr>
        <w:t>raportari individuale la nivel de SDEAA</w:t>
      </w:r>
    </w:p>
    <w:p w14:paraId="6CB685D0" w14:textId="77777777" w:rsidR="003B12D8" w:rsidRPr="00340B62" w:rsidRDefault="003B12D8" w:rsidP="003B12D8">
      <w:pPr>
        <w:ind w:left="1440"/>
        <w:contextualSpacing/>
        <w:jc w:val="both"/>
        <w:rPr>
          <w:rFonts w:ascii="Calibri" w:eastAsia="Calibri" w:hAnsi="Calibri" w:cs="Times New Roman"/>
          <w:lang w:val="fr-FR"/>
        </w:rPr>
      </w:pPr>
    </w:p>
    <w:p w14:paraId="31387CC4" w14:textId="77777777" w:rsidR="00E34C85" w:rsidRPr="00E34C85" w:rsidRDefault="00E34C85" w:rsidP="00E34C85">
      <w:pPr>
        <w:pStyle w:val="ListParagraph"/>
        <w:numPr>
          <w:ilvl w:val="0"/>
          <w:numId w:val="11"/>
        </w:numPr>
        <w:jc w:val="both"/>
        <w:rPr>
          <w:rFonts w:asciiTheme="minorHAnsi" w:hAnsiTheme="minorHAnsi" w:cstheme="minorHAnsi"/>
          <w:iCs/>
          <w:lang w:val="ro-RO"/>
        </w:rPr>
      </w:pPr>
      <w:r w:rsidRPr="00E34C85">
        <w:rPr>
          <w:rFonts w:asciiTheme="minorHAnsi" w:hAnsiTheme="minorHAnsi" w:cstheme="minorHAnsi"/>
          <w:iCs/>
          <w:lang w:val="ro-RO"/>
        </w:rPr>
        <w:t>Adresele web la care se publică informațiile de interes şi oportunități pentru doctoranzi : proiecte, angajări, deplasări).</w:t>
      </w:r>
    </w:p>
    <w:p w14:paraId="5F173CF3" w14:textId="77777777" w:rsidR="003B12D8" w:rsidRPr="00544B4A" w:rsidRDefault="003B12D8" w:rsidP="003B12D8">
      <w:pPr>
        <w:jc w:val="center"/>
        <w:rPr>
          <w:rFonts w:ascii="Calibri" w:eastAsia="Calibri" w:hAnsi="Calibri" w:cs="Times New Roman"/>
          <w:iCs/>
          <w:color w:val="0563C1"/>
          <w:u w:val="single"/>
          <w:lang w:val="ro-RO"/>
        </w:rPr>
      </w:pPr>
      <w:hyperlink r:id="rId23" w:history="1">
        <w:r w:rsidRPr="00544B4A">
          <w:rPr>
            <w:rFonts w:ascii="Calibri" w:eastAsia="Calibri" w:hAnsi="Calibri" w:cs="Times New Roman"/>
            <w:iCs/>
            <w:color w:val="0563C1"/>
            <w:u w:val="single"/>
            <w:lang w:val="ro-RO"/>
          </w:rPr>
          <w:t>https://doctorat.feaa.uaic.ro/Pages/Home.aspx</w:t>
        </w:r>
      </w:hyperlink>
    </w:p>
    <w:p w14:paraId="198A16A3" w14:textId="77777777" w:rsidR="008117E9" w:rsidRPr="00544B4A" w:rsidRDefault="008117E9" w:rsidP="008117E9">
      <w:pPr>
        <w:jc w:val="center"/>
        <w:rPr>
          <w:rFonts w:ascii="Calibri" w:eastAsia="Calibri" w:hAnsi="Calibri" w:cs="Times New Roman"/>
          <w:iCs/>
          <w:lang w:val="ro-RO"/>
        </w:rPr>
      </w:pPr>
      <w:hyperlink r:id="rId24" w:history="1">
        <w:r w:rsidRPr="00544B4A">
          <w:rPr>
            <w:rFonts w:ascii="Calibri" w:eastAsia="Calibri" w:hAnsi="Calibri" w:cs="Times New Roman"/>
            <w:iCs/>
            <w:color w:val="0563C1"/>
            <w:u w:val="single"/>
            <w:lang w:val="ro-RO"/>
          </w:rPr>
          <w:t>https://doctorat.feaa.uaic.ro/secretariat/Pages/default.aspx</w:t>
        </w:r>
      </w:hyperlink>
    </w:p>
    <w:p w14:paraId="61933551" w14:textId="77777777" w:rsidR="008117E9" w:rsidRPr="008117E9" w:rsidRDefault="008117E9" w:rsidP="008117E9">
      <w:pPr>
        <w:pStyle w:val="ListParagraph"/>
        <w:numPr>
          <w:ilvl w:val="0"/>
          <w:numId w:val="11"/>
        </w:numPr>
        <w:rPr>
          <w:iCs/>
        </w:rPr>
      </w:pPr>
      <w:r w:rsidRPr="008117E9">
        <w:rPr>
          <w:iCs/>
        </w:rPr>
        <w:t>Organizarea alegerilor pentru locurile (vacante) din CSD pentru studenți doctoranzi.</w:t>
      </w:r>
    </w:p>
    <w:p w14:paraId="677156EA" w14:textId="77777777" w:rsidR="008117E9" w:rsidRPr="008117E9" w:rsidRDefault="008117E9" w:rsidP="008117E9">
      <w:pPr>
        <w:numPr>
          <w:ilvl w:val="0"/>
          <w:numId w:val="10"/>
        </w:numPr>
        <w:contextualSpacing/>
        <w:rPr>
          <w:rFonts w:ascii="Calibri" w:eastAsia="Calibri" w:hAnsi="Calibri" w:cs="Times New Roman"/>
          <w:iCs/>
          <w:lang w:val="en-GB"/>
        </w:rPr>
      </w:pPr>
      <w:r w:rsidRPr="008117E9">
        <w:rPr>
          <w:rFonts w:ascii="Calibri" w:eastAsia="Calibri" w:hAnsi="Calibri" w:cs="Times New Roman"/>
          <w:iCs/>
          <w:lang w:val="en-GB"/>
        </w:rPr>
        <w:t xml:space="preserve">Nu a fost cazul – </w:t>
      </w:r>
    </w:p>
    <w:p w14:paraId="02203DD5" w14:textId="77777777" w:rsidR="008117E9" w:rsidRPr="00340B62" w:rsidRDefault="008117E9" w:rsidP="003B12D8">
      <w:pPr>
        <w:jc w:val="center"/>
        <w:rPr>
          <w:rFonts w:ascii="Calibri" w:eastAsia="Calibri" w:hAnsi="Calibri" w:cs="Times New Roman"/>
          <w:iCs/>
        </w:rPr>
      </w:pPr>
    </w:p>
    <w:p w14:paraId="29F0BA4B" w14:textId="77777777" w:rsidR="008117E9" w:rsidRPr="00490D82" w:rsidRDefault="008117E9" w:rsidP="008117E9">
      <w:pPr>
        <w:pStyle w:val="ListParagraph"/>
        <w:numPr>
          <w:ilvl w:val="0"/>
          <w:numId w:val="11"/>
        </w:numPr>
        <w:jc w:val="both"/>
        <w:rPr>
          <w:rFonts w:asciiTheme="minorHAnsi" w:hAnsiTheme="minorHAnsi" w:cstheme="minorHAnsi"/>
          <w:iCs/>
          <w:lang w:val="ro-RO"/>
        </w:rPr>
      </w:pPr>
      <w:r w:rsidRPr="00490D82">
        <w:rPr>
          <w:rFonts w:asciiTheme="minorHAnsi" w:hAnsiTheme="minorHAnsi" w:cstheme="minorHAnsi"/>
          <w:iCs/>
          <w:lang w:val="ro-RO"/>
        </w:rPr>
        <w:t>Strategii pentru internaționalizare.</w:t>
      </w:r>
    </w:p>
    <w:p w14:paraId="1327A5A5" w14:textId="77777777" w:rsidR="00E914D4" w:rsidRPr="003B12D8" w:rsidRDefault="00E914D4" w:rsidP="00E914D4">
      <w:pPr>
        <w:shd w:val="clear" w:color="auto" w:fill="FFFFFF"/>
        <w:tabs>
          <w:tab w:val="left" w:pos="916"/>
          <w:tab w:val="left" w:pos="1832"/>
          <w:tab w:val="left" w:pos="2748"/>
          <w:tab w:val="left" w:pos="3664"/>
          <w:tab w:val="left" w:pos="4580"/>
          <w:tab w:val="left" w:pos="5496"/>
          <w:tab w:val="left" w:pos="6412"/>
          <w:tab w:val="left" w:pos="7328"/>
          <w:tab w:val="left" w:pos="8244"/>
          <w:tab w:val="left" w:pos="8860"/>
        </w:tabs>
        <w:spacing w:after="0" w:line="240" w:lineRule="auto"/>
        <w:contextualSpacing/>
        <w:rPr>
          <w:rFonts w:ascii="Calibri" w:eastAsia="Times New Roman" w:hAnsi="Calibri" w:cs="Calibri"/>
          <w:sz w:val="24"/>
          <w:szCs w:val="24"/>
          <w:lang w:val="en-GB"/>
        </w:rPr>
      </w:pPr>
      <w:r w:rsidRPr="003B12D8">
        <w:rPr>
          <w:rFonts w:ascii="Calibri" w:eastAsia="Calibri" w:hAnsi="Calibri" w:cs="Calibri"/>
          <w:sz w:val="24"/>
          <w:szCs w:val="24"/>
          <w:lang w:val="en-GB"/>
        </w:rPr>
        <w:t>Abordările noastre de internaționalizare includ:</w:t>
      </w:r>
    </w:p>
    <w:p w14:paraId="730A5F9D" w14:textId="77777777" w:rsidR="00E914D4" w:rsidRPr="00E914D4" w:rsidRDefault="00E914D4" w:rsidP="00E914D4">
      <w:pPr>
        <w:numPr>
          <w:ilvl w:val="0"/>
          <w:numId w:val="17"/>
        </w:numPr>
        <w:pBdr>
          <w:top w:val="nil"/>
          <w:left w:val="nil"/>
          <w:bottom w:val="nil"/>
          <w:right w:val="nil"/>
          <w:between w:val="nil"/>
          <w:bar w:val="nil"/>
        </w:pBdr>
        <w:shd w:val="clear" w:color="auto" w:fill="FFFFFF"/>
        <w:spacing w:after="0" w:line="240" w:lineRule="auto"/>
        <w:rPr>
          <w:rFonts w:ascii="Calibri" w:eastAsia="Calibri" w:hAnsi="Calibri" w:cs="Calibri"/>
          <w:lang w:val="en-GB"/>
        </w:rPr>
      </w:pPr>
      <w:r w:rsidRPr="00E914D4">
        <w:rPr>
          <w:rFonts w:ascii="Calibri" w:eastAsia="Calibri" w:hAnsi="Calibri" w:cs="Calibri"/>
          <w:lang w:val="en-GB"/>
        </w:rPr>
        <w:t>atragerea doctoranzilor și doctoranzilor străini prin cursuri și seminarii științifice predate în limba engleză</w:t>
      </w:r>
    </w:p>
    <w:p w14:paraId="7002FE79" w14:textId="77777777" w:rsidR="00E914D4" w:rsidRPr="00E914D4" w:rsidRDefault="00E914D4" w:rsidP="00E914D4">
      <w:pPr>
        <w:numPr>
          <w:ilvl w:val="0"/>
          <w:numId w:val="17"/>
        </w:numPr>
        <w:pBdr>
          <w:top w:val="nil"/>
          <w:left w:val="nil"/>
          <w:bottom w:val="nil"/>
          <w:right w:val="nil"/>
          <w:between w:val="nil"/>
          <w:bar w:val="nil"/>
        </w:pBdr>
        <w:shd w:val="clear" w:color="auto" w:fill="FFFFFF"/>
        <w:spacing w:after="0" w:line="240" w:lineRule="auto"/>
        <w:rPr>
          <w:rFonts w:ascii="Calibri" w:eastAsia="Calibri" w:hAnsi="Calibri" w:cs="Calibri"/>
          <w:lang w:val="pt-BR"/>
        </w:rPr>
      </w:pPr>
      <w:r w:rsidRPr="00E914D4">
        <w:rPr>
          <w:rFonts w:ascii="Calibri" w:eastAsia="Calibri" w:hAnsi="Calibri" w:cs="Calibri"/>
          <w:lang w:val="pt-BR"/>
        </w:rPr>
        <w:t>încurajarea schimburilor Erasmus și a altor tipuri de doctoranzi, atât la intrare</w:t>
      </w:r>
      <w:r w:rsidR="00490D82">
        <w:rPr>
          <w:rFonts w:ascii="Calibri" w:eastAsia="Calibri" w:hAnsi="Calibri" w:cs="Calibri"/>
          <w:lang w:val="pt-BR"/>
        </w:rPr>
        <w:t xml:space="preserve"> (doctoranzi primiţi, în fiecare an)</w:t>
      </w:r>
      <w:r w:rsidRPr="00E914D4">
        <w:rPr>
          <w:rFonts w:ascii="Calibri" w:eastAsia="Calibri" w:hAnsi="Calibri" w:cs="Calibri"/>
          <w:lang w:val="pt-BR"/>
        </w:rPr>
        <w:t>, cât și la ieșire</w:t>
      </w:r>
      <w:r w:rsidR="00490D82">
        <w:rPr>
          <w:rFonts w:ascii="Calibri" w:eastAsia="Calibri" w:hAnsi="Calibri" w:cs="Calibri"/>
          <w:lang w:val="pt-BR"/>
        </w:rPr>
        <w:t xml:space="preserve"> (doctoranzi plecaţi în stagii, în fiecare an)</w:t>
      </w:r>
    </w:p>
    <w:p w14:paraId="3DE94C49" w14:textId="77777777" w:rsidR="00E914D4" w:rsidRPr="00E914D4" w:rsidRDefault="00E914D4" w:rsidP="00E914D4">
      <w:pPr>
        <w:numPr>
          <w:ilvl w:val="0"/>
          <w:numId w:val="17"/>
        </w:numPr>
        <w:pBdr>
          <w:top w:val="nil"/>
          <w:left w:val="nil"/>
          <w:bottom w:val="nil"/>
          <w:right w:val="nil"/>
          <w:between w:val="nil"/>
          <w:bar w:val="nil"/>
        </w:pBdr>
        <w:shd w:val="clear" w:color="auto" w:fill="FFFFFF"/>
        <w:spacing w:after="0" w:line="240" w:lineRule="auto"/>
        <w:rPr>
          <w:rFonts w:ascii="Calibri" w:eastAsia="Calibri" w:hAnsi="Calibri" w:cs="Calibri"/>
          <w:lang w:val="pt-BR"/>
        </w:rPr>
      </w:pPr>
      <w:r w:rsidRPr="00E914D4">
        <w:rPr>
          <w:rFonts w:ascii="Calibri" w:eastAsia="Calibri" w:hAnsi="Calibri" w:cs="Calibri"/>
          <w:lang w:val="pt-BR"/>
        </w:rPr>
        <w:t>încurajarea colaborărilor doctorale - tip co-tutelle</w:t>
      </w:r>
    </w:p>
    <w:p w14:paraId="3A206EC0" w14:textId="77777777" w:rsidR="00E914D4" w:rsidRPr="00544B4A" w:rsidRDefault="00E914D4" w:rsidP="00E914D4">
      <w:pPr>
        <w:numPr>
          <w:ilvl w:val="0"/>
          <w:numId w:val="17"/>
        </w:numPr>
        <w:pBdr>
          <w:top w:val="nil"/>
          <w:left w:val="nil"/>
          <w:bottom w:val="nil"/>
          <w:right w:val="nil"/>
          <w:between w:val="nil"/>
          <w:bar w:val="nil"/>
        </w:pBdr>
        <w:shd w:val="clear" w:color="auto" w:fill="FFFFFF"/>
        <w:spacing w:after="0" w:line="240" w:lineRule="auto"/>
        <w:rPr>
          <w:rFonts w:ascii="Calibri" w:eastAsia="Calibri" w:hAnsi="Calibri" w:cs="Calibri"/>
          <w:lang w:val="fr-FR"/>
        </w:rPr>
      </w:pPr>
      <w:proofErr w:type="gramStart"/>
      <w:r w:rsidRPr="00544B4A">
        <w:rPr>
          <w:rFonts w:ascii="Calibri" w:eastAsia="Calibri" w:hAnsi="Calibri" w:cs="Calibri"/>
          <w:lang w:val="fr-FR"/>
        </w:rPr>
        <w:t>invitarea</w:t>
      </w:r>
      <w:proofErr w:type="gramEnd"/>
      <w:r w:rsidRPr="00544B4A">
        <w:rPr>
          <w:rFonts w:ascii="Calibri" w:eastAsia="Calibri" w:hAnsi="Calibri" w:cs="Calibri"/>
          <w:lang w:val="fr-FR"/>
        </w:rPr>
        <w:t xml:space="preserve"> profesorilor de la universitățile partenere la seminarii doctorale</w:t>
      </w:r>
    </w:p>
    <w:p w14:paraId="09459A9D" w14:textId="77777777" w:rsidR="00E914D4" w:rsidRPr="00544B4A" w:rsidRDefault="00E914D4" w:rsidP="00E914D4">
      <w:pPr>
        <w:numPr>
          <w:ilvl w:val="0"/>
          <w:numId w:val="17"/>
        </w:numPr>
        <w:pBdr>
          <w:top w:val="nil"/>
          <w:left w:val="nil"/>
          <w:bottom w:val="nil"/>
          <w:right w:val="nil"/>
          <w:between w:val="nil"/>
          <w:bar w:val="nil"/>
        </w:pBdr>
        <w:shd w:val="clear" w:color="auto" w:fill="FFFFFF"/>
        <w:spacing w:after="0" w:line="240" w:lineRule="auto"/>
        <w:rPr>
          <w:rFonts w:ascii="Calibri" w:eastAsia="Calibri" w:hAnsi="Calibri" w:cs="Calibri"/>
          <w:lang w:val="fr-FR"/>
        </w:rPr>
      </w:pPr>
      <w:proofErr w:type="gramStart"/>
      <w:r w:rsidRPr="00544B4A">
        <w:rPr>
          <w:rFonts w:ascii="Calibri" w:eastAsia="Calibri" w:hAnsi="Calibri" w:cs="Calibri"/>
          <w:lang w:val="fr-FR"/>
        </w:rPr>
        <w:t>apartenență</w:t>
      </w:r>
      <w:proofErr w:type="gramEnd"/>
      <w:r w:rsidRPr="00544B4A">
        <w:rPr>
          <w:rFonts w:ascii="Calibri" w:eastAsia="Calibri" w:hAnsi="Calibri" w:cs="Calibri"/>
          <w:lang w:val="fr-FR"/>
        </w:rPr>
        <w:t xml:space="preserve"> la AUF - CODFREURCOR, Coimbra Group Universities, EC2U Alliance</w:t>
      </w:r>
    </w:p>
    <w:p w14:paraId="4E492ADD" w14:textId="77777777" w:rsidR="00802483" w:rsidRDefault="00802483" w:rsidP="00802483">
      <w:pPr>
        <w:pStyle w:val="ListParagraph"/>
        <w:ind w:left="1440"/>
        <w:jc w:val="both"/>
        <w:rPr>
          <w:rFonts w:asciiTheme="minorHAnsi" w:hAnsiTheme="minorHAnsi" w:cstheme="minorHAnsi"/>
          <w:iCs/>
          <w:highlight w:val="yellow"/>
          <w:lang w:val="ro-RO"/>
        </w:rPr>
      </w:pPr>
    </w:p>
    <w:p w14:paraId="67FE321B" w14:textId="77777777" w:rsidR="00802483" w:rsidRPr="00490D82" w:rsidRDefault="00802483" w:rsidP="00802483">
      <w:pPr>
        <w:pStyle w:val="ListParagraph"/>
        <w:numPr>
          <w:ilvl w:val="0"/>
          <w:numId w:val="11"/>
        </w:numPr>
        <w:jc w:val="both"/>
        <w:rPr>
          <w:rFonts w:asciiTheme="minorHAnsi" w:hAnsiTheme="minorHAnsi" w:cstheme="minorHAnsi"/>
          <w:iCs/>
          <w:lang w:val="ro-RO"/>
        </w:rPr>
      </w:pPr>
      <w:r w:rsidRPr="00490D82">
        <w:rPr>
          <w:rFonts w:asciiTheme="minorHAnsi" w:hAnsiTheme="minorHAnsi" w:cstheme="minorHAnsi"/>
          <w:iCs/>
          <w:lang w:val="ro-RO"/>
        </w:rPr>
        <w:t xml:space="preserve">Listă studenți doctoranzi care au beneficiat de stagii în străinătate (Erasmus, proiecte de cercetare, școli de vară etc. – </w:t>
      </w:r>
      <w:r w:rsidRPr="00490D82">
        <w:rPr>
          <w:rFonts w:asciiTheme="minorHAnsi" w:hAnsiTheme="minorHAnsi" w:cstheme="minorHAnsi"/>
          <w:bCs/>
          <w:iCs/>
          <w:lang w:val="ro-RO"/>
        </w:rPr>
        <w:t>fără participarea la conferințe)</w:t>
      </w:r>
      <w:r w:rsidRPr="00490D82">
        <w:rPr>
          <w:rFonts w:asciiTheme="minorHAnsi" w:hAnsiTheme="minorHAnsi" w:cstheme="minorHAnsi"/>
          <w:iCs/>
          <w:lang w:val="ro-RO"/>
        </w:rPr>
        <w:t xml:space="preserve"> pe structura: Nume, tip mobilitate, locație, durată, conducător)</w:t>
      </w:r>
      <w:r w:rsidRPr="00490D82">
        <w:rPr>
          <w:rFonts w:asciiTheme="minorHAnsi" w:hAnsiTheme="minorHAnsi" w:cstheme="minorHAnsi"/>
          <w:b/>
          <w:bCs/>
          <w:iCs/>
          <w:lang w:val="ro-RO"/>
        </w:rPr>
        <w:t>.</w:t>
      </w:r>
    </w:p>
    <w:p w14:paraId="1DD51D23" w14:textId="77777777" w:rsidR="00802483" w:rsidRDefault="00802483" w:rsidP="00802483">
      <w:pPr>
        <w:pStyle w:val="ListParagraph"/>
        <w:rPr>
          <w:rFonts w:asciiTheme="minorHAnsi" w:hAnsiTheme="minorHAnsi" w:cstheme="minorHAnsi"/>
          <w:iCs/>
          <w:highlight w:val="yellow"/>
          <w:lang w:val="ro-RO"/>
        </w:rPr>
      </w:pPr>
    </w:p>
    <w:p w14:paraId="13CB8DB3" w14:textId="77777777" w:rsidR="00490D82" w:rsidRPr="00490D82" w:rsidRDefault="00490D82" w:rsidP="00802483">
      <w:pPr>
        <w:pStyle w:val="ListParagraph"/>
        <w:rPr>
          <w:rFonts w:asciiTheme="minorHAnsi" w:hAnsiTheme="minorHAnsi" w:cstheme="minorHAnsi"/>
          <w:iCs/>
          <w:lang w:val="ro-RO"/>
        </w:rPr>
      </w:pPr>
      <w:r>
        <w:rPr>
          <w:rFonts w:asciiTheme="minorHAnsi" w:hAnsiTheme="minorHAnsi" w:cstheme="minorHAnsi"/>
          <w:iCs/>
          <w:lang w:val="ro-RO"/>
        </w:rPr>
        <w:t>Brigitte Steinhoff, şcoală de vară</w:t>
      </w:r>
      <w:r w:rsidR="00BD6A32">
        <w:rPr>
          <w:rFonts w:asciiTheme="minorHAnsi" w:hAnsiTheme="minorHAnsi" w:cstheme="minorHAnsi"/>
          <w:iCs/>
          <w:lang w:val="ro-RO"/>
        </w:rPr>
        <w:t>/workshop</w:t>
      </w:r>
      <w:r>
        <w:rPr>
          <w:rFonts w:asciiTheme="minorHAnsi" w:hAnsiTheme="minorHAnsi" w:cstheme="minorHAnsi"/>
          <w:iCs/>
          <w:lang w:val="ro-RO"/>
        </w:rPr>
        <w:t xml:space="preserve"> </w:t>
      </w:r>
      <w:r w:rsidR="00F32227">
        <w:rPr>
          <w:rFonts w:asciiTheme="minorHAnsi" w:hAnsiTheme="minorHAnsi" w:cstheme="minorHAnsi"/>
          <w:iCs/>
          <w:lang w:val="ro-RO"/>
        </w:rPr>
        <w:t xml:space="preserve">EIASM </w:t>
      </w:r>
      <w:r w:rsidR="00BD6A32">
        <w:rPr>
          <w:rFonts w:asciiTheme="minorHAnsi" w:hAnsiTheme="minorHAnsi" w:cstheme="minorHAnsi"/>
          <w:iCs/>
          <w:lang w:val="ro-RO"/>
        </w:rPr>
        <w:t xml:space="preserve">EDEN Doctoral Seminar </w:t>
      </w:r>
      <w:r w:rsidR="00F32227">
        <w:rPr>
          <w:rFonts w:asciiTheme="minorHAnsi" w:hAnsiTheme="minorHAnsi" w:cstheme="minorHAnsi"/>
          <w:iCs/>
          <w:lang w:val="ro-RO"/>
        </w:rPr>
        <w:t>(</w:t>
      </w:r>
      <w:hyperlink r:id="rId25" w:tgtFrame="blank" w:history="1">
        <w:r w:rsidR="00F32227">
          <w:rPr>
            <w:rStyle w:val="Hyperlink"/>
            <w:rFonts w:ascii="Helvetica" w:hAnsi="Helvetica"/>
            <w:color w:val="980413"/>
            <w:sz w:val="20"/>
            <w:szCs w:val="20"/>
          </w:rPr>
          <w:t>EDEN DOCTORAL SEMINAR ON GENERATING MANAGERIALLY &amp; SOCIETALLY IMPACTFUL RESEARCH IDEAS (4TH EDITION)</w:t>
        </w:r>
      </w:hyperlink>
      <w:r w:rsidR="00F32227">
        <w:t>), 15-24 mai 2024</w:t>
      </w:r>
      <w:r>
        <w:rPr>
          <w:rFonts w:asciiTheme="minorHAnsi" w:hAnsiTheme="minorHAnsi" w:cstheme="minorHAnsi"/>
          <w:iCs/>
          <w:lang w:val="ro-RO"/>
        </w:rPr>
        <w:t>,</w:t>
      </w:r>
      <w:r w:rsidR="00F32227">
        <w:rPr>
          <w:rFonts w:asciiTheme="minorHAnsi" w:hAnsiTheme="minorHAnsi" w:cstheme="minorHAnsi"/>
          <w:iCs/>
          <w:lang w:val="ro-RO"/>
        </w:rPr>
        <w:t xml:space="preserve"> Belgia,</w:t>
      </w:r>
      <w:r>
        <w:rPr>
          <w:rFonts w:asciiTheme="minorHAnsi" w:hAnsiTheme="minorHAnsi" w:cstheme="minorHAnsi"/>
          <w:iCs/>
          <w:lang w:val="ro-RO"/>
        </w:rPr>
        <w:t xml:space="preserve"> coord. Prof.dr. Adriana Zaiţ</w:t>
      </w:r>
    </w:p>
    <w:p w14:paraId="0307D888" w14:textId="77777777" w:rsidR="00802483" w:rsidRPr="00AA1A08" w:rsidRDefault="00802483" w:rsidP="00802483">
      <w:pPr>
        <w:pStyle w:val="ListParagraph"/>
        <w:ind w:left="1440"/>
        <w:jc w:val="both"/>
        <w:rPr>
          <w:rFonts w:asciiTheme="minorHAnsi" w:hAnsiTheme="minorHAnsi" w:cstheme="minorHAnsi"/>
          <w:iCs/>
          <w:highlight w:val="yellow"/>
          <w:lang w:val="ro-RO"/>
        </w:rPr>
      </w:pPr>
    </w:p>
    <w:p w14:paraId="5F0A9E57" w14:textId="77777777" w:rsidR="00802483" w:rsidRPr="00490D82" w:rsidRDefault="00802483" w:rsidP="00802483">
      <w:pPr>
        <w:pStyle w:val="ListParagraph"/>
        <w:numPr>
          <w:ilvl w:val="0"/>
          <w:numId w:val="11"/>
        </w:numPr>
        <w:jc w:val="both"/>
        <w:rPr>
          <w:rFonts w:asciiTheme="minorHAnsi" w:hAnsiTheme="minorHAnsi" w:cstheme="minorHAnsi"/>
          <w:iCs/>
          <w:lang w:val="ro-RO"/>
        </w:rPr>
      </w:pPr>
      <w:r w:rsidRPr="00490D82">
        <w:rPr>
          <w:rFonts w:asciiTheme="minorHAnsi" w:hAnsiTheme="minorHAnsi" w:cstheme="minorHAnsi"/>
          <w:iCs/>
          <w:lang w:val="ro-RO"/>
        </w:rPr>
        <w:t>Invitați externi care au susținut cursuri, prelegeri, conferințe pentru doctoranzi</w:t>
      </w:r>
    </w:p>
    <w:p w14:paraId="35694DA5" w14:textId="77777777" w:rsidR="001F56C8" w:rsidRPr="00490D82" w:rsidRDefault="001F56C8" w:rsidP="001F56C8">
      <w:pPr>
        <w:pStyle w:val="ListParagraph"/>
        <w:numPr>
          <w:ilvl w:val="0"/>
          <w:numId w:val="24"/>
        </w:numPr>
        <w:rPr>
          <w:lang w:val="ro-RO"/>
        </w:rPr>
      </w:pPr>
      <w:r w:rsidRPr="00490D82">
        <w:rPr>
          <w:lang w:val="ro-RO"/>
        </w:rPr>
        <w:t>BASCANS JEAN MARC MARIE FERNAND</w:t>
      </w:r>
    </w:p>
    <w:p w14:paraId="23D47BD9" w14:textId="77777777" w:rsidR="001F56C8" w:rsidRPr="001A3DD7" w:rsidRDefault="001F56C8" w:rsidP="001F56C8">
      <w:pPr>
        <w:pStyle w:val="ListParagraph"/>
        <w:numPr>
          <w:ilvl w:val="0"/>
          <w:numId w:val="24"/>
        </w:numPr>
      </w:pPr>
      <w:r w:rsidRPr="00490D82">
        <w:rPr>
          <w:lang w:val="ro-RO"/>
        </w:rPr>
        <w:t>BRAT</w:t>
      </w:r>
      <w:r w:rsidRPr="001A3DD7">
        <w:t>IANU CONSTANTIN</w:t>
      </w:r>
    </w:p>
    <w:p w14:paraId="29A0038F" w14:textId="77777777" w:rsidR="001F56C8" w:rsidRDefault="001F56C8" w:rsidP="001F56C8">
      <w:pPr>
        <w:pStyle w:val="ListParagraph"/>
        <w:numPr>
          <w:ilvl w:val="0"/>
          <w:numId w:val="24"/>
        </w:numPr>
      </w:pPr>
      <w:r>
        <w:t>CORMIER CHRISTIAN ANDRE</w:t>
      </w:r>
    </w:p>
    <w:p w14:paraId="7AB5429D" w14:textId="77777777" w:rsidR="001F56C8" w:rsidRDefault="001F56C8" w:rsidP="001F56C8">
      <w:pPr>
        <w:pStyle w:val="ListParagraph"/>
        <w:numPr>
          <w:ilvl w:val="0"/>
          <w:numId w:val="24"/>
        </w:numPr>
      </w:pPr>
      <w:r>
        <w:t>DEPRET MARC HUBERT PIERRE YVES</w:t>
      </w:r>
    </w:p>
    <w:p w14:paraId="16C96DAF" w14:textId="77777777" w:rsidR="001F56C8" w:rsidRDefault="001F56C8" w:rsidP="001F56C8">
      <w:pPr>
        <w:pStyle w:val="ListParagraph"/>
        <w:numPr>
          <w:ilvl w:val="0"/>
          <w:numId w:val="24"/>
        </w:numPr>
      </w:pPr>
      <w:r>
        <w:t>DHESI GURJIT SINGH</w:t>
      </w:r>
    </w:p>
    <w:p w14:paraId="488194BC" w14:textId="77777777" w:rsidR="001F56C8" w:rsidRDefault="001F56C8" w:rsidP="001F56C8">
      <w:pPr>
        <w:pStyle w:val="ListParagraph"/>
        <w:numPr>
          <w:ilvl w:val="0"/>
          <w:numId w:val="24"/>
        </w:numPr>
      </w:pPr>
      <w:r>
        <w:t>MANOU-ABI SOLYM MAWAKI</w:t>
      </w:r>
    </w:p>
    <w:p w14:paraId="2E33D90C" w14:textId="77777777" w:rsidR="001F56C8" w:rsidRDefault="001F56C8" w:rsidP="001F56C8">
      <w:pPr>
        <w:pStyle w:val="ListParagraph"/>
        <w:numPr>
          <w:ilvl w:val="0"/>
          <w:numId w:val="24"/>
        </w:numPr>
      </w:pPr>
      <w:r>
        <w:t>MOUSSEAU ALAIN JOSEPH PIERRE</w:t>
      </w:r>
    </w:p>
    <w:p w14:paraId="161A78A7" w14:textId="77777777" w:rsidR="001F56C8" w:rsidRDefault="001F56C8" w:rsidP="001F56C8">
      <w:pPr>
        <w:pStyle w:val="ListParagraph"/>
        <w:numPr>
          <w:ilvl w:val="0"/>
          <w:numId w:val="24"/>
        </w:numPr>
      </w:pPr>
      <w:r w:rsidRPr="001A3DD7">
        <w:t>SEVER MALIS SANJA</w:t>
      </w:r>
    </w:p>
    <w:p w14:paraId="10936999" w14:textId="77777777" w:rsidR="001F56C8" w:rsidRDefault="001F56C8" w:rsidP="001F56C8">
      <w:pPr>
        <w:pStyle w:val="ListParagraph"/>
        <w:numPr>
          <w:ilvl w:val="0"/>
          <w:numId w:val="24"/>
        </w:numPr>
      </w:pPr>
      <w:r>
        <w:rPr>
          <w:rStyle w:val="x193iq5w"/>
        </w:rPr>
        <w:t>CONSTANTIN BRĂTIANU</w:t>
      </w:r>
    </w:p>
    <w:p w14:paraId="0246DEA3" w14:textId="77777777" w:rsidR="00802483" w:rsidRPr="00AA1A08" w:rsidRDefault="00802483" w:rsidP="00802483">
      <w:pPr>
        <w:jc w:val="both"/>
        <w:rPr>
          <w:rFonts w:cstheme="minorHAnsi"/>
          <w:iCs/>
          <w:highlight w:val="yellow"/>
          <w:lang w:val="ro-RO"/>
        </w:rPr>
      </w:pPr>
    </w:p>
    <w:p w14:paraId="73D7D4B3" w14:textId="77777777" w:rsidR="00AA1A08" w:rsidRPr="00561F74" w:rsidRDefault="00AA1A08" w:rsidP="00AA1A08">
      <w:pPr>
        <w:pStyle w:val="ListParagraph"/>
        <w:numPr>
          <w:ilvl w:val="0"/>
          <w:numId w:val="11"/>
        </w:numPr>
        <w:jc w:val="both"/>
        <w:rPr>
          <w:rFonts w:asciiTheme="minorHAnsi" w:hAnsiTheme="minorHAnsi" w:cstheme="minorHAnsi"/>
          <w:iCs/>
          <w:lang w:val="ro-RO"/>
        </w:rPr>
      </w:pPr>
      <w:r w:rsidRPr="00561F74">
        <w:rPr>
          <w:rFonts w:asciiTheme="minorHAnsi" w:hAnsiTheme="minorHAnsi" w:cstheme="minorHAnsi"/>
          <w:iCs/>
          <w:lang w:val="ro-RO"/>
        </w:rPr>
        <w:t>Activități pentru creșterea vizibilității cercetării doctorale (conferințe dedicate, pagini web, alte forme de promovare).</w:t>
      </w:r>
    </w:p>
    <w:p w14:paraId="3A07CDCB" w14:textId="77777777" w:rsidR="00B1216A" w:rsidRPr="00B1216A" w:rsidRDefault="00B1216A" w:rsidP="00B1216A">
      <w:pPr>
        <w:spacing w:after="0" w:line="240" w:lineRule="auto"/>
        <w:ind w:firstLine="720"/>
        <w:jc w:val="both"/>
        <w:rPr>
          <w:rFonts w:eastAsia="Times New Roman" w:cs="Calibri"/>
          <w:lang w:val="ro-RO" w:eastAsia="ro-RO"/>
        </w:rPr>
      </w:pPr>
      <w:r w:rsidRPr="00B1216A">
        <w:rPr>
          <w:rFonts w:eastAsia="Times New Roman" w:cs="Calibri"/>
          <w:lang w:val="ro-RO" w:eastAsia="ro-RO"/>
        </w:rPr>
        <w:t xml:space="preserve">Școala doctorală de economie a organizat frecvent </w:t>
      </w:r>
      <w:r w:rsidR="00561F74">
        <w:rPr>
          <w:rFonts w:eastAsia="Times New Roman" w:cs="Calibri"/>
          <w:lang w:val="ro-RO" w:eastAsia="ro-RO"/>
        </w:rPr>
        <w:t xml:space="preserve">(de 2 ori pe trimestru, pe domenii de doctorat şi pe total SDEAA) </w:t>
      </w:r>
      <w:r w:rsidRPr="00B1216A">
        <w:rPr>
          <w:rFonts w:eastAsia="Times New Roman" w:cs="Calibri"/>
          <w:lang w:val="ro-RO" w:eastAsia="ro-RO"/>
        </w:rPr>
        <w:t>seminarii științifice la care doctoranzii au avut</w:t>
      </w:r>
      <w:r w:rsidR="00561F74">
        <w:rPr>
          <w:rFonts w:eastAsia="Times New Roman" w:cs="Calibri"/>
          <w:lang w:val="ro-RO" w:eastAsia="ro-RO"/>
        </w:rPr>
        <w:t xml:space="preserve"> posibilitatea să prezinte lucr</w:t>
      </w:r>
      <w:r w:rsidRPr="00B1216A">
        <w:rPr>
          <w:rFonts w:eastAsia="Times New Roman" w:cs="Calibri"/>
          <w:lang w:val="ro-RO" w:eastAsia="ro-RO"/>
        </w:rPr>
        <w:t xml:space="preserve">ările și stadiul cercetării pentru a putea beneficia de feedback din partea profesorilor, dar și a colegilor. </w:t>
      </w:r>
    </w:p>
    <w:p w14:paraId="586EAB67" w14:textId="77777777" w:rsidR="00D77374" w:rsidRPr="00D77374" w:rsidRDefault="00D77374" w:rsidP="00D77374">
      <w:pPr>
        <w:pStyle w:val="ListParagraph"/>
        <w:rPr>
          <w:rFonts w:asciiTheme="minorHAnsi" w:hAnsiTheme="minorHAnsi" w:cstheme="minorHAnsi"/>
          <w:iCs/>
          <w:highlight w:val="yellow"/>
          <w:lang w:val="ro-RO"/>
        </w:rPr>
      </w:pPr>
    </w:p>
    <w:p w14:paraId="28B27346" w14:textId="77777777" w:rsidR="00D77374" w:rsidRPr="00AA1A08" w:rsidRDefault="00D77374" w:rsidP="00D77374">
      <w:pPr>
        <w:pStyle w:val="ListParagraph"/>
        <w:ind w:left="1440"/>
        <w:jc w:val="both"/>
        <w:rPr>
          <w:rFonts w:asciiTheme="minorHAnsi" w:hAnsiTheme="minorHAnsi" w:cstheme="minorHAnsi"/>
          <w:iCs/>
          <w:highlight w:val="yellow"/>
          <w:lang w:val="ro-RO"/>
        </w:rPr>
      </w:pPr>
    </w:p>
    <w:p w14:paraId="60FD0AA3" w14:textId="77777777" w:rsidR="00D77374" w:rsidRPr="006D1827" w:rsidRDefault="00D77374" w:rsidP="00D77374">
      <w:pPr>
        <w:pStyle w:val="ListParagraph"/>
        <w:numPr>
          <w:ilvl w:val="0"/>
          <w:numId w:val="11"/>
        </w:numPr>
        <w:jc w:val="both"/>
        <w:rPr>
          <w:rFonts w:asciiTheme="minorHAnsi" w:hAnsiTheme="minorHAnsi" w:cstheme="minorHAnsi"/>
          <w:iCs/>
          <w:lang w:val="ro-RO"/>
        </w:rPr>
      </w:pPr>
      <w:r w:rsidRPr="006D1827">
        <w:rPr>
          <w:rFonts w:asciiTheme="minorHAnsi" w:hAnsiTheme="minorHAnsi" w:cstheme="minorHAnsi"/>
          <w:iCs/>
          <w:lang w:val="ro-RO"/>
        </w:rPr>
        <w:t>Propuneri pentru eficientizarea studiilor universitare de doctorat.</w:t>
      </w:r>
    </w:p>
    <w:p w14:paraId="668DF09F" w14:textId="77777777" w:rsidR="003B12D8" w:rsidRPr="00544B4A" w:rsidRDefault="003B12D8" w:rsidP="003B12D8">
      <w:pPr>
        <w:ind w:left="1440"/>
        <w:contextualSpacing/>
        <w:rPr>
          <w:rFonts w:ascii="Calibri" w:eastAsia="Calibri" w:hAnsi="Calibri" w:cs="Times New Roman"/>
          <w:iCs/>
          <w:sz w:val="24"/>
          <w:szCs w:val="24"/>
          <w:lang w:val="fr-FR"/>
        </w:rPr>
      </w:pPr>
    </w:p>
    <w:p w14:paraId="6E54E2B2" w14:textId="77777777" w:rsidR="00D11497" w:rsidRPr="00D11497" w:rsidRDefault="00D11497" w:rsidP="00D11497">
      <w:pPr>
        <w:keepNext/>
        <w:numPr>
          <w:ilvl w:val="0"/>
          <w:numId w:val="13"/>
        </w:numPr>
        <w:spacing w:after="0" w:line="240" w:lineRule="auto"/>
        <w:jc w:val="both"/>
        <w:rPr>
          <w:rFonts w:eastAsia="Times New Roman" w:cstheme="minorHAnsi"/>
          <w:spacing w:val="-4"/>
          <w:lang w:val="ro-RO" w:eastAsia="x-none"/>
        </w:rPr>
      </w:pPr>
      <w:r w:rsidRPr="00D11497">
        <w:rPr>
          <w:rFonts w:eastAsia="Times New Roman" w:cstheme="minorHAnsi"/>
          <w:spacing w:val="-4"/>
          <w:lang w:val="ro-RO" w:eastAsia="x-none"/>
        </w:rPr>
        <w:t>Asigurarea accesului la software de la distanță (pentru doctoranzii din alte localități și cei străini) – este nevoie de o acţiune la nivel de Universitate, dat fiind faptul că cea mai mare parte a acestor softuri au un cost prohibitiv, mai ales la achiziţionarea în număr redus a unor softuri sau funcţionalităţi din cadrul unui program de soft;</w:t>
      </w:r>
    </w:p>
    <w:p w14:paraId="4989A5D3" w14:textId="77777777" w:rsidR="00D11497" w:rsidRPr="00D11497" w:rsidRDefault="00D11497" w:rsidP="00D11497">
      <w:pPr>
        <w:keepNext/>
        <w:numPr>
          <w:ilvl w:val="0"/>
          <w:numId w:val="13"/>
        </w:numPr>
        <w:spacing w:after="0" w:line="240" w:lineRule="auto"/>
        <w:jc w:val="both"/>
        <w:rPr>
          <w:rFonts w:eastAsia="Times New Roman" w:cstheme="minorHAnsi"/>
          <w:spacing w:val="-4"/>
          <w:lang w:val="ro-RO" w:eastAsia="x-none"/>
        </w:rPr>
      </w:pPr>
      <w:r w:rsidRPr="00D11497">
        <w:rPr>
          <w:rFonts w:eastAsia="Times New Roman" w:cstheme="minorHAnsi"/>
          <w:spacing w:val="-4"/>
          <w:lang w:val="ro-RO" w:eastAsia="x-none"/>
        </w:rPr>
        <w:t>Crearea unor mini-ghiduri în limba engleză, pentru doctoranzii străini, mai ales în ceea ce privește demersurile de obținere a unui cont de email instituțional UAIC, dar și pentru întreg procesul administrativ (pentru a exista coerență la nivel instituțional);</w:t>
      </w:r>
    </w:p>
    <w:p w14:paraId="40AB5D81" w14:textId="77777777" w:rsidR="00D11497" w:rsidRPr="00D11497" w:rsidRDefault="00D11497" w:rsidP="00D11497">
      <w:pPr>
        <w:keepNext/>
        <w:numPr>
          <w:ilvl w:val="0"/>
          <w:numId w:val="13"/>
        </w:numPr>
        <w:spacing w:after="0" w:line="240" w:lineRule="auto"/>
        <w:jc w:val="both"/>
        <w:rPr>
          <w:rFonts w:eastAsia="Times New Roman" w:cstheme="minorHAnsi"/>
          <w:spacing w:val="-4"/>
          <w:lang w:val="ro-RO" w:eastAsia="x-none"/>
        </w:rPr>
      </w:pPr>
      <w:r w:rsidRPr="00D11497">
        <w:rPr>
          <w:rFonts w:eastAsia="Times New Roman" w:cstheme="minorHAnsi"/>
          <w:spacing w:val="-4"/>
          <w:lang w:val="ro-RO" w:eastAsia="x-none"/>
        </w:rPr>
        <w:t>Crearea unor materiale de promovare a Școlilor doctorale utilizând platforme online – Youtube, Linkedin, Twiter, Instagram, Facebook – este nevoie de suport instituţional, pentru coerenţă;</w:t>
      </w:r>
    </w:p>
    <w:p w14:paraId="092EED24" w14:textId="77777777" w:rsidR="00D11497" w:rsidRPr="00D11497" w:rsidRDefault="00D11497" w:rsidP="00D11497">
      <w:pPr>
        <w:keepNext/>
        <w:numPr>
          <w:ilvl w:val="0"/>
          <w:numId w:val="13"/>
        </w:numPr>
        <w:spacing w:after="0" w:line="240" w:lineRule="auto"/>
        <w:jc w:val="both"/>
        <w:rPr>
          <w:rFonts w:eastAsia="Times New Roman" w:cstheme="minorHAnsi"/>
          <w:spacing w:val="-4"/>
          <w:lang w:val="ro-RO" w:eastAsia="x-none"/>
        </w:rPr>
      </w:pPr>
      <w:r w:rsidRPr="00D11497">
        <w:rPr>
          <w:rFonts w:eastAsia="Times New Roman" w:cstheme="minorHAnsi"/>
          <w:spacing w:val="-4"/>
          <w:lang w:val="ro-RO" w:eastAsia="x-none"/>
        </w:rPr>
        <w:t>Upgradarea/ transformarea/ regândirea eSims pentru a permite includerea unor câmpuri suplimentare de date, astfel încât să fie ușurate activitățile de raportare (de exemplu, statusul doctoranzilor ce au trecut de anul 3, al celor care au susținut teza și nu au primit încă o confirmare prin O.M., date de identificare/ sociodemografice) – propunere care se repetă de câţiva ani, pentru care au existat promisiuni de rezolvare, dar acest lucru nu s-a întâmplat;</w:t>
      </w:r>
    </w:p>
    <w:p w14:paraId="684C384C" w14:textId="77777777" w:rsidR="003B12D8" w:rsidRPr="00615EC4" w:rsidRDefault="00D11497" w:rsidP="003B12D8">
      <w:pPr>
        <w:keepNext/>
        <w:numPr>
          <w:ilvl w:val="0"/>
          <w:numId w:val="13"/>
        </w:numPr>
        <w:spacing w:after="0" w:line="240" w:lineRule="auto"/>
        <w:jc w:val="both"/>
        <w:rPr>
          <w:rFonts w:eastAsia="Times New Roman" w:cstheme="minorHAnsi"/>
          <w:spacing w:val="-4"/>
          <w:lang w:val="x-none" w:eastAsia="x-none"/>
        </w:rPr>
      </w:pPr>
      <w:r w:rsidRPr="00D11497">
        <w:rPr>
          <w:rFonts w:eastAsia="Times New Roman" w:cstheme="minorHAnsi"/>
          <w:spacing w:val="-4"/>
          <w:lang w:val="ro-RO" w:eastAsia="x-none"/>
        </w:rPr>
        <w:t>Crearea unui serviciu suport pentru doctoranzii străini în procesul de pregătire a susținerii publice, la nivel de UAIC.</w:t>
      </w:r>
    </w:p>
    <w:sectPr w:rsidR="003B12D8" w:rsidRPr="00615EC4" w:rsidSect="00615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9B6"/>
    <w:multiLevelType w:val="hybridMultilevel"/>
    <w:tmpl w:val="2772CC1A"/>
    <w:lvl w:ilvl="0" w:tplc="771628DC">
      <w:start w:val="1"/>
      <w:numFmt w:val="bullet"/>
      <w:lvlText w:val="•"/>
      <w:lvlJc w:val="left"/>
      <w:pPr>
        <w:tabs>
          <w:tab w:val="num" w:pos="720"/>
        </w:tabs>
        <w:ind w:left="720" w:hanging="360"/>
      </w:pPr>
      <w:rPr>
        <w:rFonts w:ascii="Arial" w:hAnsi="Arial" w:hint="default"/>
      </w:rPr>
    </w:lvl>
    <w:lvl w:ilvl="1" w:tplc="F2E839D4" w:tentative="1">
      <w:start w:val="1"/>
      <w:numFmt w:val="bullet"/>
      <w:lvlText w:val="•"/>
      <w:lvlJc w:val="left"/>
      <w:pPr>
        <w:tabs>
          <w:tab w:val="num" w:pos="1440"/>
        </w:tabs>
        <w:ind w:left="1440" w:hanging="360"/>
      </w:pPr>
      <w:rPr>
        <w:rFonts w:ascii="Arial" w:hAnsi="Arial" w:hint="default"/>
      </w:rPr>
    </w:lvl>
    <w:lvl w:ilvl="2" w:tplc="F3F00442" w:tentative="1">
      <w:start w:val="1"/>
      <w:numFmt w:val="bullet"/>
      <w:lvlText w:val="•"/>
      <w:lvlJc w:val="left"/>
      <w:pPr>
        <w:tabs>
          <w:tab w:val="num" w:pos="2160"/>
        </w:tabs>
        <w:ind w:left="2160" w:hanging="360"/>
      </w:pPr>
      <w:rPr>
        <w:rFonts w:ascii="Arial" w:hAnsi="Arial" w:hint="default"/>
      </w:rPr>
    </w:lvl>
    <w:lvl w:ilvl="3" w:tplc="B51C86C2" w:tentative="1">
      <w:start w:val="1"/>
      <w:numFmt w:val="bullet"/>
      <w:lvlText w:val="•"/>
      <w:lvlJc w:val="left"/>
      <w:pPr>
        <w:tabs>
          <w:tab w:val="num" w:pos="2880"/>
        </w:tabs>
        <w:ind w:left="2880" w:hanging="360"/>
      </w:pPr>
      <w:rPr>
        <w:rFonts w:ascii="Arial" w:hAnsi="Arial" w:hint="default"/>
      </w:rPr>
    </w:lvl>
    <w:lvl w:ilvl="4" w:tplc="64D6C8E8" w:tentative="1">
      <w:start w:val="1"/>
      <w:numFmt w:val="bullet"/>
      <w:lvlText w:val="•"/>
      <w:lvlJc w:val="left"/>
      <w:pPr>
        <w:tabs>
          <w:tab w:val="num" w:pos="3600"/>
        </w:tabs>
        <w:ind w:left="3600" w:hanging="360"/>
      </w:pPr>
      <w:rPr>
        <w:rFonts w:ascii="Arial" w:hAnsi="Arial" w:hint="default"/>
      </w:rPr>
    </w:lvl>
    <w:lvl w:ilvl="5" w:tplc="EF427A6C" w:tentative="1">
      <w:start w:val="1"/>
      <w:numFmt w:val="bullet"/>
      <w:lvlText w:val="•"/>
      <w:lvlJc w:val="left"/>
      <w:pPr>
        <w:tabs>
          <w:tab w:val="num" w:pos="4320"/>
        </w:tabs>
        <w:ind w:left="4320" w:hanging="360"/>
      </w:pPr>
      <w:rPr>
        <w:rFonts w:ascii="Arial" w:hAnsi="Arial" w:hint="default"/>
      </w:rPr>
    </w:lvl>
    <w:lvl w:ilvl="6" w:tplc="F1F62D66" w:tentative="1">
      <w:start w:val="1"/>
      <w:numFmt w:val="bullet"/>
      <w:lvlText w:val="•"/>
      <w:lvlJc w:val="left"/>
      <w:pPr>
        <w:tabs>
          <w:tab w:val="num" w:pos="5040"/>
        </w:tabs>
        <w:ind w:left="5040" w:hanging="360"/>
      </w:pPr>
      <w:rPr>
        <w:rFonts w:ascii="Arial" w:hAnsi="Arial" w:hint="default"/>
      </w:rPr>
    </w:lvl>
    <w:lvl w:ilvl="7" w:tplc="F0FC85B0" w:tentative="1">
      <w:start w:val="1"/>
      <w:numFmt w:val="bullet"/>
      <w:lvlText w:val="•"/>
      <w:lvlJc w:val="left"/>
      <w:pPr>
        <w:tabs>
          <w:tab w:val="num" w:pos="5760"/>
        </w:tabs>
        <w:ind w:left="5760" w:hanging="360"/>
      </w:pPr>
      <w:rPr>
        <w:rFonts w:ascii="Arial" w:hAnsi="Arial" w:hint="default"/>
      </w:rPr>
    </w:lvl>
    <w:lvl w:ilvl="8" w:tplc="26A84C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01AC0"/>
    <w:multiLevelType w:val="hybridMultilevel"/>
    <w:tmpl w:val="0D2CB2AC"/>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727AA"/>
    <w:multiLevelType w:val="hybridMultilevel"/>
    <w:tmpl w:val="AB4ACA72"/>
    <w:name w:val="Numbered list 23"/>
    <w:lvl w:ilvl="0" w:tplc="07964B1C">
      <w:start w:val="1"/>
      <w:numFmt w:val="decimal"/>
      <w:lvlText w:val="%1."/>
      <w:lvlJc w:val="left"/>
      <w:pPr>
        <w:ind w:left="360" w:firstLine="0"/>
      </w:pPr>
    </w:lvl>
    <w:lvl w:ilvl="1" w:tplc="F50A2308">
      <w:start w:val="1"/>
      <w:numFmt w:val="lowerLetter"/>
      <w:lvlText w:val="%2."/>
      <w:lvlJc w:val="left"/>
      <w:pPr>
        <w:ind w:left="1080" w:firstLine="0"/>
      </w:pPr>
    </w:lvl>
    <w:lvl w:ilvl="2" w:tplc="75DE4D0E">
      <w:start w:val="1"/>
      <w:numFmt w:val="lowerRoman"/>
      <w:lvlText w:val="%3."/>
      <w:lvlJc w:val="left"/>
      <w:pPr>
        <w:ind w:left="1980" w:firstLine="0"/>
      </w:pPr>
    </w:lvl>
    <w:lvl w:ilvl="3" w:tplc="9C363FDE">
      <w:start w:val="1"/>
      <w:numFmt w:val="decimal"/>
      <w:lvlText w:val="%4."/>
      <w:lvlJc w:val="left"/>
      <w:pPr>
        <w:ind w:left="2520" w:firstLine="0"/>
      </w:pPr>
    </w:lvl>
    <w:lvl w:ilvl="4" w:tplc="93D84CD0">
      <w:start w:val="1"/>
      <w:numFmt w:val="lowerLetter"/>
      <w:lvlText w:val="%5."/>
      <w:lvlJc w:val="left"/>
      <w:pPr>
        <w:ind w:left="3240" w:firstLine="0"/>
      </w:pPr>
    </w:lvl>
    <w:lvl w:ilvl="5" w:tplc="238AAF38">
      <w:start w:val="1"/>
      <w:numFmt w:val="lowerRoman"/>
      <w:lvlText w:val="%6."/>
      <w:lvlJc w:val="left"/>
      <w:pPr>
        <w:ind w:left="4140" w:firstLine="0"/>
      </w:pPr>
    </w:lvl>
    <w:lvl w:ilvl="6" w:tplc="69E4D518">
      <w:start w:val="1"/>
      <w:numFmt w:val="decimal"/>
      <w:lvlText w:val="%7."/>
      <w:lvlJc w:val="left"/>
      <w:pPr>
        <w:ind w:left="4680" w:firstLine="0"/>
      </w:pPr>
    </w:lvl>
    <w:lvl w:ilvl="7" w:tplc="BA60A684">
      <w:start w:val="1"/>
      <w:numFmt w:val="lowerLetter"/>
      <w:lvlText w:val="%8."/>
      <w:lvlJc w:val="left"/>
      <w:pPr>
        <w:ind w:left="5400" w:firstLine="0"/>
      </w:pPr>
    </w:lvl>
    <w:lvl w:ilvl="8" w:tplc="9D205774">
      <w:start w:val="1"/>
      <w:numFmt w:val="lowerRoman"/>
      <w:lvlText w:val="%9."/>
      <w:lvlJc w:val="left"/>
      <w:pPr>
        <w:ind w:left="6300" w:firstLine="0"/>
      </w:pPr>
    </w:lvl>
  </w:abstractNum>
  <w:abstractNum w:abstractNumId="3" w15:restartNumberingAfterBreak="0">
    <w:nsid w:val="054C567A"/>
    <w:multiLevelType w:val="hybridMultilevel"/>
    <w:tmpl w:val="D9B6C1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5B5D2C"/>
    <w:multiLevelType w:val="hybridMultilevel"/>
    <w:tmpl w:val="67DA77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0B6E68"/>
    <w:multiLevelType w:val="hybridMultilevel"/>
    <w:tmpl w:val="9D068E38"/>
    <w:name w:val="Numbered list 35"/>
    <w:lvl w:ilvl="0" w:tplc="A0F6A782">
      <w:start w:val="1"/>
      <w:numFmt w:val="decimal"/>
      <w:lvlText w:val="%1."/>
      <w:lvlJc w:val="left"/>
      <w:pPr>
        <w:ind w:left="360" w:firstLine="0"/>
      </w:pPr>
    </w:lvl>
    <w:lvl w:ilvl="1" w:tplc="9CFE280E">
      <w:start w:val="1"/>
      <w:numFmt w:val="lowerLetter"/>
      <w:lvlText w:val="%2."/>
      <w:lvlJc w:val="left"/>
      <w:pPr>
        <w:ind w:left="1080" w:firstLine="0"/>
      </w:pPr>
    </w:lvl>
    <w:lvl w:ilvl="2" w:tplc="0E32F558">
      <w:start w:val="1"/>
      <w:numFmt w:val="lowerRoman"/>
      <w:lvlText w:val="%3."/>
      <w:lvlJc w:val="left"/>
      <w:pPr>
        <w:ind w:left="1980" w:firstLine="0"/>
      </w:pPr>
    </w:lvl>
    <w:lvl w:ilvl="3" w:tplc="B686B0AE">
      <w:start w:val="1"/>
      <w:numFmt w:val="decimal"/>
      <w:lvlText w:val="%4."/>
      <w:lvlJc w:val="left"/>
      <w:pPr>
        <w:ind w:left="2520" w:firstLine="0"/>
      </w:pPr>
    </w:lvl>
    <w:lvl w:ilvl="4" w:tplc="AC3CE508">
      <w:start w:val="1"/>
      <w:numFmt w:val="lowerLetter"/>
      <w:lvlText w:val="%5."/>
      <w:lvlJc w:val="left"/>
      <w:pPr>
        <w:ind w:left="3240" w:firstLine="0"/>
      </w:pPr>
    </w:lvl>
    <w:lvl w:ilvl="5" w:tplc="18B2E8EA">
      <w:start w:val="1"/>
      <w:numFmt w:val="lowerRoman"/>
      <w:lvlText w:val="%6."/>
      <w:lvlJc w:val="left"/>
      <w:pPr>
        <w:ind w:left="4140" w:firstLine="0"/>
      </w:pPr>
    </w:lvl>
    <w:lvl w:ilvl="6" w:tplc="0166FBA8">
      <w:start w:val="1"/>
      <w:numFmt w:val="decimal"/>
      <w:lvlText w:val="%7."/>
      <w:lvlJc w:val="left"/>
      <w:pPr>
        <w:ind w:left="4680" w:firstLine="0"/>
      </w:pPr>
    </w:lvl>
    <w:lvl w:ilvl="7" w:tplc="00EE262A">
      <w:start w:val="1"/>
      <w:numFmt w:val="lowerLetter"/>
      <w:lvlText w:val="%8."/>
      <w:lvlJc w:val="left"/>
      <w:pPr>
        <w:ind w:left="5400" w:firstLine="0"/>
      </w:pPr>
    </w:lvl>
    <w:lvl w:ilvl="8" w:tplc="81589728">
      <w:start w:val="1"/>
      <w:numFmt w:val="lowerRoman"/>
      <w:lvlText w:val="%9."/>
      <w:lvlJc w:val="left"/>
      <w:pPr>
        <w:ind w:left="6300" w:firstLine="0"/>
      </w:pPr>
    </w:lvl>
  </w:abstractNum>
  <w:abstractNum w:abstractNumId="6" w15:restartNumberingAfterBreak="0">
    <w:nsid w:val="151C0B6C"/>
    <w:multiLevelType w:val="multilevel"/>
    <w:tmpl w:val="C1E646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AE15468"/>
    <w:multiLevelType w:val="hybridMultilevel"/>
    <w:tmpl w:val="AF1AE3FE"/>
    <w:lvl w:ilvl="0" w:tplc="39420240">
      <w:start w:val="1"/>
      <w:numFmt w:val="decimal"/>
      <w:lvlText w:val="%1."/>
      <w:lvlJc w:val="left"/>
      <w:pPr>
        <w:ind w:left="540" w:hanging="360"/>
      </w:pPr>
      <w:rPr>
        <w:rFonts w:hint="default"/>
        <w:color w:val="1F497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D1B4A55"/>
    <w:multiLevelType w:val="hybridMultilevel"/>
    <w:tmpl w:val="2000FF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E4150BC"/>
    <w:multiLevelType w:val="hybridMultilevel"/>
    <w:tmpl w:val="73E47E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9490C94"/>
    <w:multiLevelType w:val="hybridMultilevel"/>
    <w:tmpl w:val="FB06E24E"/>
    <w:lvl w:ilvl="0" w:tplc="CF58F1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45574"/>
    <w:multiLevelType w:val="multilevel"/>
    <w:tmpl w:val="0C06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8613F"/>
    <w:multiLevelType w:val="hybridMultilevel"/>
    <w:tmpl w:val="12105084"/>
    <w:lvl w:ilvl="0" w:tplc="2D3A77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E7627C3"/>
    <w:multiLevelType w:val="hybridMultilevel"/>
    <w:tmpl w:val="2AD46904"/>
    <w:name w:val="Numbered list 28"/>
    <w:lvl w:ilvl="0" w:tplc="30E07206">
      <w:start w:val="1"/>
      <w:numFmt w:val="decimal"/>
      <w:lvlText w:val="%1."/>
      <w:lvlJc w:val="left"/>
      <w:pPr>
        <w:ind w:left="360" w:firstLine="0"/>
      </w:pPr>
    </w:lvl>
    <w:lvl w:ilvl="1" w:tplc="CA3E3704">
      <w:start w:val="1"/>
      <w:numFmt w:val="decimal"/>
      <w:lvlText w:val="%2."/>
      <w:lvlJc w:val="left"/>
      <w:pPr>
        <w:ind w:left="1080" w:firstLine="0"/>
      </w:pPr>
    </w:lvl>
    <w:lvl w:ilvl="2" w:tplc="19A8C560">
      <w:start w:val="1"/>
      <w:numFmt w:val="decimal"/>
      <w:lvlText w:val="%3."/>
      <w:lvlJc w:val="left"/>
      <w:pPr>
        <w:ind w:left="1800" w:firstLine="0"/>
      </w:pPr>
    </w:lvl>
    <w:lvl w:ilvl="3" w:tplc="AA4A56C4">
      <w:start w:val="1"/>
      <w:numFmt w:val="decimal"/>
      <w:lvlText w:val="%4."/>
      <w:lvlJc w:val="left"/>
      <w:pPr>
        <w:ind w:left="2520" w:firstLine="0"/>
      </w:pPr>
    </w:lvl>
    <w:lvl w:ilvl="4" w:tplc="F9BC31CC">
      <w:start w:val="1"/>
      <w:numFmt w:val="decimal"/>
      <w:lvlText w:val="%5."/>
      <w:lvlJc w:val="left"/>
      <w:pPr>
        <w:ind w:left="3240" w:firstLine="0"/>
      </w:pPr>
    </w:lvl>
    <w:lvl w:ilvl="5" w:tplc="B4884B72">
      <w:start w:val="1"/>
      <w:numFmt w:val="decimal"/>
      <w:lvlText w:val="%6."/>
      <w:lvlJc w:val="left"/>
      <w:pPr>
        <w:ind w:left="3960" w:firstLine="0"/>
      </w:pPr>
    </w:lvl>
    <w:lvl w:ilvl="6" w:tplc="C7D6DD94">
      <w:start w:val="1"/>
      <w:numFmt w:val="decimal"/>
      <w:lvlText w:val="%7."/>
      <w:lvlJc w:val="left"/>
      <w:pPr>
        <w:ind w:left="4680" w:firstLine="0"/>
      </w:pPr>
    </w:lvl>
    <w:lvl w:ilvl="7" w:tplc="3A5C32CC">
      <w:start w:val="1"/>
      <w:numFmt w:val="decimal"/>
      <w:lvlText w:val="%8."/>
      <w:lvlJc w:val="left"/>
      <w:pPr>
        <w:ind w:left="5400" w:firstLine="0"/>
      </w:pPr>
    </w:lvl>
    <w:lvl w:ilvl="8" w:tplc="0E1808FE">
      <w:start w:val="1"/>
      <w:numFmt w:val="decimal"/>
      <w:lvlText w:val="%9."/>
      <w:lvlJc w:val="left"/>
      <w:pPr>
        <w:ind w:left="6120" w:firstLine="0"/>
      </w:pPr>
    </w:lvl>
  </w:abstractNum>
  <w:abstractNum w:abstractNumId="14" w15:restartNumberingAfterBreak="0">
    <w:nsid w:val="391D4768"/>
    <w:multiLevelType w:val="hybridMultilevel"/>
    <w:tmpl w:val="2F88D1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A4F1764"/>
    <w:multiLevelType w:val="hybridMultilevel"/>
    <w:tmpl w:val="30B4E0B0"/>
    <w:styleLink w:val="Bullets"/>
    <w:lvl w:ilvl="0" w:tplc="725E208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86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6CD6E25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86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0B255AA">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86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674D57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86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31214C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86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CBC789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86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FE9E7EC0">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86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9B8C69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86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43677AE">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86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C0B2FBC"/>
    <w:multiLevelType w:val="hybridMultilevel"/>
    <w:tmpl w:val="F65E0F9A"/>
    <w:lvl w:ilvl="0" w:tplc="67B63E00">
      <w:start w:val="1"/>
      <w:numFmt w:val="decimal"/>
      <w:lvlText w:val="%1."/>
      <w:lvlJc w:val="left"/>
      <w:pPr>
        <w:ind w:left="90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A2586B"/>
    <w:multiLevelType w:val="hybridMultilevel"/>
    <w:tmpl w:val="A8F6784E"/>
    <w:name w:val="Numbered list 20"/>
    <w:lvl w:ilvl="0" w:tplc="BEBEF1A4">
      <w:numFmt w:val="bullet"/>
      <w:lvlText w:val=""/>
      <w:lvlJc w:val="left"/>
      <w:pPr>
        <w:ind w:left="360" w:firstLine="0"/>
      </w:pPr>
      <w:rPr>
        <w:rFonts w:ascii="Symbol" w:hAnsi="Symbol"/>
      </w:rPr>
    </w:lvl>
    <w:lvl w:ilvl="1" w:tplc="BD04CEEE">
      <w:numFmt w:val="bullet"/>
      <w:lvlText w:val="o"/>
      <w:lvlJc w:val="left"/>
      <w:pPr>
        <w:ind w:left="1080" w:firstLine="0"/>
      </w:pPr>
      <w:rPr>
        <w:rFonts w:ascii="Courier New" w:hAnsi="Courier New" w:cs="Courier New"/>
      </w:rPr>
    </w:lvl>
    <w:lvl w:ilvl="2" w:tplc="1EB2FBDC">
      <w:numFmt w:val="bullet"/>
      <w:lvlText w:val=""/>
      <w:lvlJc w:val="left"/>
      <w:pPr>
        <w:ind w:left="1800" w:firstLine="0"/>
      </w:pPr>
      <w:rPr>
        <w:rFonts w:ascii="Wingdings" w:eastAsia="Wingdings" w:hAnsi="Wingdings" w:cs="Wingdings"/>
      </w:rPr>
    </w:lvl>
    <w:lvl w:ilvl="3" w:tplc="C082C6E6">
      <w:numFmt w:val="bullet"/>
      <w:lvlText w:val=""/>
      <w:lvlJc w:val="left"/>
      <w:pPr>
        <w:ind w:left="2520" w:firstLine="0"/>
      </w:pPr>
      <w:rPr>
        <w:rFonts w:ascii="Symbol" w:hAnsi="Symbol"/>
      </w:rPr>
    </w:lvl>
    <w:lvl w:ilvl="4" w:tplc="FAAAD9FE">
      <w:numFmt w:val="bullet"/>
      <w:lvlText w:val="o"/>
      <w:lvlJc w:val="left"/>
      <w:pPr>
        <w:ind w:left="3240" w:firstLine="0"/>
      </w:pPr>
      <w:rPr>
        <w:rFonts w:ascii="Courier New" w:hAnsi="Courier New" w:cs="Courier New"/>
      </w:rPr>
    </w:lvl>
    <w:lvl w:ilvl="5" w:tplc="626C63F6">
      <w:numFmt w:val="bullet"/>
      <w:lvlText w:val=""/>
      <w:lvlJc w:val="left"/>
      <w:pPr>
        <w:ind w:left="3960" w:firstLine="0"/>
      </w:pPr>
      <w:rPr>
        <w:rFonts w:ascii="Wingdings" w:eastAsia="Wingdings" w:hAnsi="Wingdings" w:cs="Wingdings"/>
      </w:rPr>
    </w:lvl>
    <w:lvl w:ilvl="6" w:tplc="4F5E2516">
      <w:numFmt w:val="bullet"/>
      <w:lvlText w:val=""/>
      <w:lvlJc w:val="left"/>
      <w:pPr>
        <w:ind w:left="4680" w:firstLine="0"/>
      </w:pPr>
      <w:rPr>
        <w:rFonts w:ascii="Symbol" w:hAnsi="Symbol"/>
      </w:rPr>
    </w:lvl>
    <w:lvl w:ilvl="7" w:tplc="464074A4">
      <w:numFmt w:val="bullet"/>
      <w:lvlText w:val="o"/>
      <w:lvlJc w:val="left"/>
      <w:pPr>
        <w:ind w:left="5400" w:firstLine="0"/>
      </w:pPr>
      <w:rPr>
        <w:rFonts w:ascii="Courier New" w:hAnsi="Courier New" w:cs="Courier New"/>
      </w:rPr>
    </w:lvl>
    <w:lvl w:ilvl="8" w:tplc="5D4A6C8E">
      <w:numFmt w:val="bullet"/>
      <w:lvlText w:val=""/>
      <w:lvlJc w:val="left"/>
      <w:pPr>
        <w:ind w:left="6120" w:firstLine="0"/>
      </w:pPr>
      <w:rPr>
        <w:rFonts w:ascii="Wingdings" w:eastAsia="Wingdings" w:hAnsi="Wingdings" w:cs="Wingdings"/>
      </w:rPr>
    </w:lvl>
  </w:abstractNum>
  <w:abstractNum w:abstractNumId="18" w15:restartNumberingAfterBreak="0">
    <w:nsid w:val="4941789B"/>
    <w:multiLevelType w:val="hybridMultilevel"/>
    <w:tmpl w:val="610EE8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C16295D"/>
    <w:multiLevelType w:val="hybridMultilevel"/>
    <w:tmpl w:val="41E44DF8"/>
    <w:lvl w:ilvl="0" w:tplc="62282F3A">
      <w:start w:val="2"/>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183609"/>
    <w:multiLevelType w:val="hybridMultilevel"/>
    <w:tmpl w:val="5AC25D12"/>
    <w:lvl w:ilvl="0" w:tplc="E59E9694">
      <w:start w:val="1"/>
      <w:numFmt w:val="bullet"/>
      <w:lvlText w:val="•"/>
      <w:lvlJc w:val="left"/>
      <w:pPr>
        <w:tabs>
          <w:tab w:val="num" w:pos="720"/>
        </w:tabs>
        <w:ind w:left="720" w:hanging="360"/>
      </w:pPr>
      <w:rPr>
        <w:rFonts w:ascii="Arial" w:hAnsi="Arial" w:hint="default"/>
      </w:rPr>
    </w:lvl>
    <w:lvl w:ilvl="1" w:tplc="12F468B0" w:tentative="1">
      <w:start w:val="1"/>
      <w:numFmt w:val="bullet"/>
      <w:lvlText w:val="•"/>
      <w:lvlJc w:val="left"/>
      <w:pPr>
        <w:tabs>
          <w:tab w:val="num" w:pos="1440"/>
        </w:tabs>
        <w:ind w:left="1440" w:hanging="360"/>
      </w:pPr>
      <w:rPr>
        <w:rFonts w:ascii="Arial" w:hAnsi="Arial" w:hint="default"/>
      </w:rPr>
    </w:lvl>
    <w:lvl w:ilvl="2" w:tplc="B5EA81BA" w:tentative="1">
      <w:start w:val="1"/>
      <w:numFmt w:val="bullet"/>
      <w:lvlText w:val="•"/>
      <w:lvlJc w:val="left"/>
      <w:pPr>
        <w:tabs>
          <w:tab w:val="num" w:pos="2160"/>
        </w:tabs>
        <w:ind w:left="2160" w:hanging="360"/>
      </w:pPr>
      <w:rPr>
        <w:rFonts w:ascii="Arial" w:hAnsi="Arial" w:hint="default"/>
      </w:rPr>
    </w:lvl>
    <w:lvl w:ilvl="3" w:tplc="497C9A3E" w:tentative="1">
      <w:start w:val="1"/>
      <w:numFmt w:val="bullet"/>
      <w:lvlText w:val="•"/>
      <w:lvlJc w:val="left"/>
      <w:pPr>
        <w:tabs>
          <w:tab w:val="num" w:pos="2880"/>
        </w:tabs>
        <w:ind w:left="2880" w:hanging="360"/>
      </w:pPr>
      <w:rPr>
        <w:rFonts w:ascii="Arial" w:hAnsi="Arial" w:hint="default"/>
      </w:rPr>
    </w:lvl>
    <w:lvl w:ilvl="4" w:tplc="A742FBDE" w:tentative="1">
      <w:start w:val="1"/>
      <w:numFmt w:val="bullet"/>
      <w:lvlText w:val="•"/>
      <w:lvlJc w:val="left"/>
      <w:pPr>
        <w:tabs>
          <w:tab w:val="num" w:pos="3600"/>
        </w:tabs>
        <w:ind w:left="3600" w:hanging="360"/>
      </w:pPr>
      <w:rPr>
        <w:rFonts w:ascii="Arial" w:hAnsi="Arial" w:hint="default"/>
      </w:rPr>
    </w:lvl>
    <w:lvl w:ilvl="5" w:tplc="FE1E7C3E" w:tentative="1">
      <w:start w:val="1"/>
      <w:numFmt w:val="bullet"/>
      <w:lvlText w:val="•"/>
      <w:lvlJc w:val="left"/>
      <w:pPr>
        <w:tabs>
          <w:tab w:val="num" w:pos="4320"/>
        </w:tabs>
        <w:ind w:left="4320" w:hanging="360"/>
      </w:pPr>
      <w:rPr>
        <w:rFonts w:ascii="Arial" w:hAnsi="Arial" w:hint="default"/>
      </w:rPr>
    </w:lvl>
    <w:lvl w:ilvl="6" w:tplc="E752D8C4" w:tentative="1">
      <w:start w:val="1"/>
      <w:numFmt w:val="bullet"/>
      <w:lvlText w:val="•"/>
      <w:lvlJc w:val="left"/>
      <w:pPr>
        <w:tabs>
          <w:tab w:val="num" w:pos="5040"/>
        </w:tabs>
        <w:ind w:left="5040" w:hanging="360"/>
      </w:pPr>
      <w:rPr>
        <w:rFonts w:ascii="Arial" w:hAnsi="Arial" w:hint="default"/>
      </w:rPr>
    </w:lvl>
    <w:lvl w:ilvl="7" w:tplc="85185158" w:tentative="1">
      <w:start w:val="1"/>
      <w:numFmt w:val="bullet"/>
      <w:lvlText w:val="•"/>
      <w:lvlJc w:val="left"/>
      <w:pPr>
        <w:tabs>
          <w:tab w:val="num" w:pos="5760"/>
        </w:tabs>
        <w:ind w:left="5760" w:hanging="360"/>
      </w:pPr>
      <w:rPr>
        <w:rFonts w:ascii="Arial" w:hAnsi="Arial" w:hint="default"/>
      </w:rPr>
    </w:lvl>
    <w:lvl w:ilvl="8" w:tplc="116E0F1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780A2F"/>
    <w:multiLevelType w:val="hybridMultilevel"/>
    <w:tmpl w:val="12105084"/>
    <w:lvl w:ilvl="0" w:tplc="2D3A77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F1319BE"/>
    <w:multiLevelType w:val="hybridMultilevel"/>
    <w:tmpl w:val="973E92CC"/>
    <w:styleLink w:val="ImportedStyle1"/>
    <w:lvl w:ilvl="0" w:tplc="2BE68586">
      <w:start w:val="1"/>
      <w:numFmt w:val="decimal"/>
      <w:lvlText w:val="%1."/>
      <w:lvlJc w:val="left"/>
      <w:pPr>
        <w:tabs>
          <w:tab w:val="left" w:pos="916"/>
          <w:tab w:val="left" w:pos="1832"/>
          <w:tab w:val="left" w:pos="2748"/>
          <w:tab w:val="left" w:pos="3664"/>
          <w:tab w:val="left" w:pos="4580"/>
          <w:tab w:val="left" w:pos="5496"/>
          <w:tab w:val="left" w:pos="6412"/>
          <w:tab w:val="left" w:pos="7328"/>
          <w:tab w:val="left" w:pos="8244"/>
          <w:tab w:val="left" w:pos="88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90B8E2">
      <w:start w:val="1"/>
      <w:numFmt w:val="lowerLetter"/>
      <w:lvlText w:val="%2."/>
      <w:lvlJc w:val="left"/>
      <w:pPr>
        <w:tabs>
          <w:tab w:val="left" w:pos="916"/>
          <w:tab w:val="left" w:pos="1832"/>
          <w:tab w:val="left" w:pos="2748"/>
          <w:tab w:val="left" w:pos="3664"/>
          <w:tab w:val="left" w:pos="4580"/>
          <w:tab w:val="left" w:pos="5496"/>
          <w:tab w:val="left" w:pos="6412"/>
          <w:tab w:val="left" w:pos="7328"/>
          <w:tab w:val="left" w:pos="8244"/>
          <w:tab w:val="left" w:pos="88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F60798">
      <w:start w:val="1"/>
      <w:numFmt w:val="lowerRoman"/>
      <w:lvlText w:val="%3."/>
      <w:lvlJc w:val="left"/>
      <w:pPr>
        <w:tabs>
          <w:tab w:val="left" w:pos="916"/>
          <w:tab w:val="left" w:pos="1832"/>
          <w:tab w:val="left" w:pos="2748"/>
          <w:tab w:val="left" w:pos="3664"/>
          <w:tab w:val="left" w:pos="4580"/>
          <w:tab w:val="left" w:pos="5496"/>
          <w:tab w:val="left" w:pos="6412"/>
          <w:tab w:val="left" w:pos="7328"/>
          <w:tab w:val="left" w:pos="8244"/>
          <w:tab w:val="left" w:pos="88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00A23BE">
      <w:start w:val="1"/>
      <w:numFmt w:val="decimal"/>
      <w:lvlText w:val="%4."/>
      <w:lvlJc w:val="left"/>
      <w:pPr>
        <w:tabs>
          <w:tab w:val="left" w:pos="916"/>
          <w:tab w:val="left" w:pos="1832"/>
          <w:tab w:val="left" w:pos="3664"/>
          <w:tab w:val="left" w:pos="4580"/>
          <w:tab w:val="left" w:pos="5496"/>
          <w:tab w:val="left" w:pos="6412"/>
          <w:tab w:val="left" w:pos="7328"/>
          <w:tab w:val="left" w:pos="8244"/>
          <w:tab w:val="left" w:pos="8860"/>
        </w:tabs>
        <w:ind w:left="2748" w:hanging="228"/>
      </w:pPr>
      <w:rPr>
        <w:rFonts w:hAnsi="Arial Unicode MS"/>
        <w:caps w:val="0"/>
        <w:smallCaps w:val="0"/>
        <w:strike w:val="0"/>
        <w:dstrike w:val="0"/>
        <w:outline w:val="0"/>
        <w:emboss w:val="0"/>
        <w:imprint w:val="0"/>
        <w:spacing w:val="0"/>
        <w:w w:val="100"/>
        <w:kern w:val="0"/>
        <w:position w:val="0"/>
        <w:highlight w:val="none"/>
        <w:vertAlign w:val="baseline"/>
      </w:rPr>
    </w:lvl>
    <w:lvl w:ilvl="4" w:tplc="B1C8B332">
      <w:start w:val="1"/>
      <w:numFmt w:val="lowerLetter"/>
      <w:lvlText w:val="%5."/>
      <w:lvlJc w:val="left"/>
      <w:pPr>
        <w:tabs>
          <w:tab w:val="left" w:pos="916"/>
          <w:tab w:val="left" w:pos="1832"/>
          <w:tab w:val="left" w:pos="2748"/>
          <w:tab w:val="left" w:pos="3664"/>
          <w:tab w:val="left" w:pos="4580"/>
          <w:tab w:val="left" w:pos="5496"/>
          <w:tab w:val="left" w:pos="6412"/>
          <w:tab w:val="left" w:pos="7328"/>
          <w:tab w:val="left" w:pos="8244"/>
          <w:tab w:val="left" w:pos="88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B6A644">
      <w:start w:val="1"/>
      <w:numFmt w:val="lowerRoman"/>
      <w:lvlText w:val="%6."/>
      <w:lvlJc w:val="left"/>
      <w:pPr>
        <w:tabs>
          <w:tab w:val="left" w:pos="916"/>
          <w:tab w:val="left" w:pos="1832"/>
          <w:tab w:val="left" w:pos="2748"/>
          <w:tab w:val="left" w:pos="3664"/>
          <w:tab w:val="left" w:pos="4580"/>
          <w:tab w:val="left" w:pos="5496"/>
          <w:tab w:val="left" w:pos="6412"/>
          <w:tab w:val="left" w:pos="7328"/>
          <w:tab w:val="left" w:pos="8244"/>
          <w:tab w:val="left" w:pos="88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D928774">
      <w:start w:val="1"/>
      <w:numFmt w:val="decimal"/>
      <w:lvlText w:val="%7."/>
      <w:lvlJc w:val="left"/>
      <w:pPr>
        <w:tabs>
          <w:tab w:val="left" w:pos="916"/>
          <w:tab w:val="left" w:pos="1832"/>
          <w:tab w:val="left" w:pos="2748"/>
          <w:tab w:val="left" w:pos="3664"/>
          <w:tab w:val="left" w:pos="4580"/>
          <w:tab w:val="left" w:pos="5496"/>
          <w:tab w:val="left" w:pos="6412"/>
          <w:tab w:val="left" w:pos="7328"/>
          <w:tab w:val="left" w:pos="8244"/>
          <w:tab w:val="left" w:pos="88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AC9556">
      <w:start w:val="1"/>
      <w:numFmt w:val="lowerLetter"/>
      <w:lvlText w:val="%8."/>
      <w:lvlJc w:val="left"/>
      <w:pPr>
        <w:tabs>
          <w:tab w:val="left" w:pos="916"/>
          <w:tab w:val="left" w:pos="1832"/>
          <w:tab w:val="left" w:pos="2748"/>
          <w:tab w:val="left" w:pos="3664"/>
          <w:tab w:val="left" w:pos="4580"/>
          <w:tab w:val="left" w:pos="5496"/>
          <w:tab w:val="left" w:pos="6412"/>
          <w:tab w:val="left" w:pos="7328"/>
          <w:tab w:val="left" w:pos="8244"/>
          <w:tab w:val="left" w:pos="88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AEBFC2">
      <w:start w:val="1"/>
      <w:numFmt w:val="lowerRoman"/>
      <w:lvlText w:val="%9."/>
      <w:lvlJc w:val="left"/>
      <w:pPr>
        <w:tabs>
          <w:tab w:val="left" w:pos="916"/>
          <w:tab w:val="left" w:pos="1832"/>
          <w:tab w:val="left" w:pos="2748"/>
          <w:tab w:val="left" w:pos="3664"/>
          <w:tab w:val="left" w:pos="4580"/>
          <w:tab w:val="left" w:pos="5496"/>
          <w:tab w:val="left" w:pos="7328"/>
          <w:tab w:val="left" w:pos="8244"/>
          <w:tab w:val="left" w:pos="8860"/>
        </w:tabs>
        <w:ind w:left="641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F981009"/>
    <w:multiLevelType w:val="hybridMultilevel"/>
    <w:tmpl w:val="66BE1A3C"/>
    <w:lvl w:ilvl="0" w:tplc="B530929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4A595B"/>
    <w:multiLevelType w:val="hybridMultilevel"/>
    <w:tmpl w:val="664CFCBC"/>
    <w:name w:val="Numbered list 27"/>
    <w:lvl w:ilvl="0" w:tplc="681C7C70">
      <w:start w:val="2"/>
      <w:numFmt w:val="decimal"/>
      <w:lvlText w:val="%1."/>
      <w:lvlJc w:val="left"/>
      <w:pPr>
        <w:ind w:left="360" w:firstLine="0"/>
      </w:pPr>
    </w:lvl>
    <w:lvl w:ilvl="1" w:tplc="4D6E022A">
      <w:start w:val="1"/>
      <w:numFmt w:val="decimal"/>
      <w:lvlText w:val="%2."/>
      <w:lvlJc w:val="left"/>
      <w:pPr>
        <w:ind w:left="1080" w:firstLine="0"/>
      </w:pPr>
    </w:lvl>
    <w:lvl w:ilvl="2" w:tplc="517C5DFE">
      <w:start w:val="1"/>
      <w:numFmt w:val="decimal"/>
      <w:lvlText w:val="%3."/>
      <w:lvlJc w:val="left"/>
      <w:pPr>
        <w:ind w:left="1800" w:firstLine="0"/>
      </w:pPr>
    </w:lvl>
    <w:lvl w:ilvl="3" w:tplc="51F21BDE">
      <w:start w:val="1"/>
      <w:numFmt w:val="decimal"/>
      <w:lvlText w:val="%4."/>
      <w:lvlJc w:val="left"/>
      <w:pPr>
        <w:ind w:left="2520" w:firstLine="0"/>
      </w:pPr>
    </w:lvl>
    <w:lvl w:ilvl="4" w:tplc="68D88BF0">
      <w:start w:val="1"/>
      <w:numFmt w:val="decimal"/>
      <w:lvlText w:val="%5."/>
      <w:lvlJc w:val="left"/>
      <w:pPr>
        <w:ind w:left="3240" w:firstLine="0"/>
      </w:pPr>
    </w:lvl>
    <w:lvl w:ilvl="5" w:tplc="21285EA4">
      <w:start w:val="1"/>
      <w:numFmt w:val="decimal"/>
      <w:lvlText w:val="%6."/>
      <w:lvlJc w:val="left"/>
      <w:pPr>
        <w:ind w:left="3960" w:firstLine="0"/>
      </w:pPr>
    </w:lvl>
    <w:lvl w:ilvl="6" w:tplc="45E48BF8">
      <w:start w:val="1"/>
      <w:numFmt w:val="decimal"/>
      <w:lvlText w:val="%7."/>
      <w:lvlJc w:val="left"/>
      <w:pPr>
        <w:ind w:left="4680" w:firstLine="0"/>
      </w:pPr>
    </w:lvl>
    <w:lvl w:ilvl="7" w:tplc="25AEC692">
      <w:start w:val="1"/>
      <w:numFmt w:val="decimal"/>
      <w:lvlText w:val="%8."/>
      <w:lvlJc w:val="left"/>
      <w:pPr>
        <w:ind w:left="5400" w:firstLine="0"/>
      </w:pPr>
    </w:lvl>
    <w:lvl w:ilvl="8" w:tplc="711A5FFA">
      <w:start w:val="1"/>
      <w:numFmt w:val="decimal"/>
      <w:lvlText w:val="%9."/>
      <w:lvlJc w:val="left"/>
      <w:pPr>
        <w:ind w:left="6120" w:firstLine="0"/>
      </w:pPr>
    </w:lvl>
  </w:abstractNum>
  <w:abstractNum w:abstractNumId="25" w15:restartNumberingAfterBreak="0">
    <w:nsid w:val="6400180A"/>
    <w:multiLevelType w:val="hybridMultilevel"/>
    <w:tmpl w:val="E0E07684"/>
    <w:lvl w:ilvl="0" w:tplc="101A324E">
      <w:start w:val="1"/>
      <w:numFmt w:val="bullet"/>
      <w:lvlText w:val="•"/>
      <w:lvlJc w:val="left"/>
      <w:pPr>
        <w:tabs>
          <w:tab w:val="num" w:pos="720"/>
        </w:tabs>
        <w:ind w:left="720" w:hanging="360"/>
      </w:pPr>
      <w:rPr>
        <w:rFonts w:ascii="Arial" w:hAnsi="Arial" w:hint="default"/>
      </w:rPr>
    </w:lvl>
    <w:lvl w:ilvl="1" w:tplc="58924AA4" w:tentative="1">
      <w:start w:val="1"/>
      <w:numFmt w:val="bullet"/>
      <w:lvlText w:val="•"/>
      <w:lvlJc w:val="left"/>
      <w:pPr>
        <w:tabs>
          <w:tab w:val="num" w:pos="1440"/>
        </w:tabs>
        <w:ind w:left="1440" w:hanging="360"/>
      </w:pPr>
      <w:rPr>
        <w:rFonts w:ascii="Arial" w:hAnsi="Arial" w:hint="default"/>
      </w:rPr>
    </w:lvl>
    <w:lvl w:ilvl="2" w:tplc="CB1808A0" w:tentative="1">
      <w:start w:val="1"/>
      <w:numFmt w:val="bullet"/>
      <w:lvlText w:val="•"/>
      <w:lvlJc w:val="left"/>
      <w:pPr>
        <w:tabs>
          <w:tab w:val="num" w:pos="2160"/>
        </w:tabs>
        <w:ind w:left="2160" w:hanging="360"/>
      </w:pPr>
      <w:rPr>
        <w:rFonts w:ascii="Arial" w:hAnsi="Arial" w:hint="default"/>
      </w:rPr>
    </w:lvl>
    <w:lvl w:ilvl="3" w:tplc="4806A392" w:tentative="1">
      <w:start w:val="1"/>
      <w:numFmt w:val="bullet"/>
      <w:lvlText w:val="•"/>
      <w:lvlJc w:val="left"/>
      <w:pPr>
        <w:tabs>
          <w:tab w:val="num" w:pos="2880"/>
        </w:tabs>
        <w:ind w:left="2880" w:hanging="360"/>
      </w:pPr>
      <w:rPr>
        <w:rFonts w:ascii="Arial" w:hAnsi="Arial" w:hint="default"/>
      </w:rPr>
    </w:lvl>
    <w:lvl w:ilvl="4" w:tplc="C756C7CE" w:tentative="1">
      <w:start w:val="1"/>
      <w:numFmt w:val="bullet"/>
      <w:lvlText w:val="•"/>
      <w:lvlJc w:val="left"/>
      <w:pPr>
        <w:tabs>
          <w:tab w:val="num" w:pos="3600"/>
        </w:tabs>
        <w:ind w:left="3600" w:hanging="360"/>
      </w:pPr>
      <w:rPr>
        <w:rFonts w:ascii="Arial" w:hAnsi="Arial" w:hint="default"/>
      </w:rPr>
    </w:lvl>
    <w:lvl w:ilvl="5" w:tplc="D3C6FAFE" w:tentative="1">
      <w:start w:val="1"/>
      <w:numFmt w:val="bullet"/>
      <w:lvlText w:val="•"/>
      <w:lvlJc w:val="left"/>
      <w:pPr>
        <w:tabs>
          <w:tab w:val="num" w:pos="4320"/>
        </w:tabs>
        <w:ind w:left="4320" w:hanging="360"/>
      </w:pPr>
      <w:rPr>
        <w:rFonts w:ascii="Arial" w:hAnsi="Arial" w:hint="default"/>
      </w:rPr>
    </w:lvl>
    <w:lvl w:ilvl="6" w:tplc="AF3E605C" w:tentative="1">
      <w:start w:val="1"/>
      <w:numFmt w:val="bullet"/>
      <w:lvlText w:val="•"/>
      <w:lvlJc w:val="left"/>
      <w:pPr>
        <w:tabs>
          <w:tab w:val="num" w:pos="5040"/>
        </w:tabs>
        <w:ind w:left="5040" w:hanging="360"/>
      </w:pPr>
      <w:rPr>
        <w:rFonts w:ascii="Arial" w:hAnsi="Arial" w:hint="default"/>
      </w:rPr>
    </w:lvl>
    <w:lvl w:ilvl="7" w:tplc="3AECBF36" w:tentative="1">
      <w:start w:val="1"/>
      <w:numFmt w:val="bullet"/>
      <w:lvlText w:val="•"/>
      <w:lvlJc w:val="left"/>
      <w:pPr>
        <w:tabs>
          <w:tab w:val="num" w:pos="5760"/>
        </w:tabs>
        <w:ind w:left="5760" w:hanging="360"/>
      </w:pPr>
      <w:rPr>
        <w:rFonts w:ascii="Arial" w:hAnsi="Arial" w:hint="default"/>
      </w:rPr>
    </w:lvl>
    <w:lvl w:ilvl="8" w:tplc="EA14AD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A36B62"/>
    <w:multiLevelType w:val="multilevel"/>
    <w:tmpl w:val="C9B22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4574EA"/>
    <w:multiLevelType w:val="hybridMultilevel"/>
    <w:tmpl w:val="A656AAD6"/>
    <w:lvl w:ilvl="0" w:tplc="53625C1A">
      <w:start w:val="3"/>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761E1D20"/>
    <w:multiLevelType w:val="multilevel"/>
    <w:tmpl w:val="2E0A9F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C70140"/>
    <w:multiLevelType w:val="hybridMultilevel"/>
    <w:tmpl w:val="2000FF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EC81F2A"/>
    <w:multiLevelType w:val="hybridMultilevel"/>
    <w:tmpl w:val="69E6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943511">
    <w:abstractNumId w:val="1"/>
  </w:num>
  <w:num w:numId="2" w16cid:durableId="1901015672">
    <w:abstractNumId w:val="4"/>
  </w:num>
  <w:num w:numId="3" w16cid:durableId="514149542">
    <w:abstractNumId w:val="7"/>
  </w:num>
  <w:num w:numId="4" w16cid:durableId="1784108061">
    <w:abstractNumId w:val="3"/>
  </w:num>
  <w:num w:numId="5" w16cid:durableId="2019694479">
    <w:abstractNumId w:val="18"/>
  </w:num>
  <w:num w:numId="6" w16cid:durableId="1819497756">
    <w:abstractNumId w:val="9"/>
  </w:num>
  <w:num w:numId="7" w16cid:durableId="325523925">
    <w:abstractNumId w:val="8"/>
  </w:num>
  <w:num w:numId="8" w16cid:durableId="1189757592">
    <w:abstractNumId w:val="29"/>
  </w:num>
  <w:num w:numId="9" w16cid:durableId="2088723285">
    <w:abstractNumId w:val="16"/>
  </w:num>
  <w:num w:numId="10" w16cid:durableId="1288048964">
    <w:abstractNumId w:val="19"/>
  </w:num>
  <w:num w:numId="11" w16cid:durableId="966546455">
    <w:abstractNumId w:val="21"/>
  </w:num>
  <w:num w:numId="12" w16cid:durableId="107890592">
    <w:abstractNumId w:val="26"/>
  </w:num>
  <w:num w:numId="13" w16cid:durableId="1976713838">
    <w:abstractNumId w:val="23"/>
  </w:num>
  <w:num w:numId="14" w16cid:durableId="1056926583">
    <w:abstractNumId w:val="22"/>
  </w:num>
  <w:num w:numId="15" w16cid:durableId="1595819267">
    <w:abstractNumId w:val="15"/>
  </w:num>
  <w:num w:numId="16" w16cid:durableId="1178157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74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5383884">
    <w:abstractNumId w:val="27"/>
  </w:num>
  <w:num w:numId="19" w16cid:durableId="1266574183">
    <w:abstractNumId w:val="12"/>
  </w:num>
  <w:num w:numId="20" w16cid:durableId="339046486">
    <w:abstractNumId w:val="25"/>
  </w:num>
  <w:num w:numId="21" w16cid:durableId="707417424">
    <w:abstractNumId w:val="0"/>
  </w:num>
  <w:num w:numId="22" w16cid:durableId="1277718321">
    <w:abstractNumId w:val="20"/>
  </w:num>
  <w:num w:numId="23" w16cid:durableId="1202091306">
    <w:abstractNumId w:val="30"/>
  </w:num>
  <w:num w:numId="24" w16cid:durableId="380785612">
    <w:abstractNumId w:val="14"/>
  </w:num>
  <w:num w:numId="25" w16cid:durableId="1643803381">
    <w:abstractNumId w:val="10"/>
  </w:num>
  <w:num w:numId="26" w16cid:durableId="30601461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D8"/>
    <w:rsid w:val="00010FA9"/>
    <w:rsid w:val="0001313B"/>
    <w:rsid w:val="0001479A"/>
    <w:rsid w:val="00025BA5"/>
    <w:rsid w:val="00030541"/>
    <w:rsid w:val="000314E3"/>
    <w:rsid w:val="0004588C"/>
    <w:rsid w:val="000526CD"/>
    <w:rsid w:val="00055DE2"/>
    <w:rsid w:val="00070FE7"/>
    <w:rsid w:val="00093586"/>
    <w:rsid w:val="00095D11"/>
    <w:rsid w:val="000A6955"/>
    <w:rsid w:val="000C0A70"/>
    <w:rsid w:val="000C6587"/>
    <w:rsid w:val="000D0675"/>
    <w:rsid w:val="000D0F14"/>
    <w:rsid w:val="000E06E0"/>
    <w:rsid w:val="000F465C"/>
    <w:rsid w:val="00102F8E"/>
    <w:rsid w:val="00107F53"/>
    <w:rsid w:val="00113CDA"/>
    <w:rsid w:val="001316F0"/>
    <w:rsid w:val="00147605"/>
    <w:rsid w:val="00162835"/>
    <w:rsid w:val="00170251"/>
    <w:rsid w:val="001831C0"/>
    <w:rsid w:val="00196238"/>
    <w:rsid w:val="001A1FCA"/>
    <w:rsid w:val="001A2ECA"/>
    <w:rsid w:val="001E7373"/>
    <w:rsid w:val="001F3E49"/>
    <w:rsid w:val="001F56C8"/>
    <w:rsid w:val="002212D1"/>
    <w:rsid w:val="00230A64"/>
    <w:rsid w:val="00240DB4"/>
    <w:rsid w:val="00254E26"/>
    <w:rsid w:val="00263963"/>
    <w:rsid w:val="00266D7E"/>
    <w:rsid w:val="00287EDE"/>
    <w:rsid w:val="00290253"/>
    <w:rsid w:val="002A2D2B"/>
    <w:rsid w:val="002B2C5A"/>
    <w:rsid w:val="002B39FB"/>
    <w:rsid w:val="002C1848"/>
    <w:rsid w:val="002C2606"/>
    <w:rsid w:val="002D537E"/>
    <w:rsid w:val="002D75F7"/>
    <w:rsid w:val="002E3902"/>
    <w:rsid w:val="002F3351"/>
    <w:rsid w:val="003042F6"/>
    <w:rsid w:val="003169A7"/>
    <w:rsid w:val="00317195"/>
    <w:rsid w:val="00336703"/>
    <w:rsid w:val="00340B62"/>
    <w:rsid w:val="00361E3D"/>
    <w:rsid w:val="00363DFB"/>
    <w:rsid w:val="00367E55"/>
    <w:rsid w:val="0037697A"/>
    <w:rsid w:val="0038433F"/>
    <w:rsid w:val="00384775"/>
    <w:rsid w:val="00390086"/>
    <w:rsid w:val="003A4439"/>
    <w:rsid w:val="003B12D8"/>
    <w:rsid w:val="003B4D01"/>
    <w:rsid w:val="003D4FF2"/>
    <w:rsid w:val="003D6DEC"/>
    <w:rsid w:val="003E1657"/>
    <w:rsid w:val="003F7E77"/>
    <w:rsid w:val="00434D03"/>
    <w:rsid w:val="00436B06"/>
    <w:rsid w:val="00451227"/>
    <w:rsid w:val="00456B7E"/>
    <w:rsid w:val="004627AC"/>
    <w:rsid w:val="00466907"/>
    <w:rsid w:val="004718F8"/>
    <w:rsid w:val="00490D82"/>
    <w:rsid w:val="004A18E5"/>
    <w:rsid w:val="004A5C08"/>
    <w:rsid w:val="004F751C"/>
    <w:rsid w:val="004F75F7"/>
    <w:rsid w:val="00504073"/>
    <w:rsid w:val="00504AB1"/>
    <w:rsid w:val="00526C49"/>
    <w:rsid w:val="00536334"/>
    <w:rsid w:val="00544B4A"/>
    <w:rsid w:val="005471EB"/>
    <w:rsid w:val="00561F74"/>
    <w:rsid w:val="005633E5"/>
    <w:rsid w:val="00583652"/>
    <w:rsid w:val="00590B3C"/>
    <w:rsid w:val="00592B77"/>
    <w:rsid w:val="005B176D"/>
    <w:rsid w:val="005C654F"/>
    <w:rsid w:val="005E4073"/>
    <w:rsid w:val="005E5CE4"/>
    <w:rsid w:val="0061113F"/>
    <w:rsid w:val="00615EC4"/>
    <w:rsid w:val="00623310"/>
    <w:rsid w:val="00625684"/>
    <w:rsid w:val="00634F45"/>
    <w:rsid w:val="00656B5A"/>
    <w:rsid w:val="00662C19"/>
    <w:rsid w:val="0066767C"/>
    <w:rsid w:val="00670570"/>
    <w:rsid w:val="0067140C"/>
    <w:rsid w:val="006954AB"/>
    <w:rsid w:val="006A290D"/>
    <w:rsid w:val="006B0B5E"/>
    <w:rsid w:val="006D1827"/>
    <w:rsid w:val="006E2C07"/>
    <w:rsid w:val="006F36FF"/>
    <w:rsid w:val="00713A85"/>
    <w:rsid w:val="0072166F"/>
    <w:rsid w:val="00722CFA"/>
    <w:rsid w:val="00723256"/>
    <w:rsid w:val="00725499"/>
    <w:rsid w:val="00732BDF"/>
    <w:rsid w:val="00746211"/>
    <w:rsid w:val="00762B83"/>
    <w:rsid w:val="00770FA1"/>
    <w:rsid w:val="00775404"/>
    <w:rsid w:val="007760B0"/>
    <w:rsid w:val="0079324E"/>
    <w:rsid w:val="00794C7C"/>
    <w:rsid w:val="00794D5B"/>
    <w:rsid w:val="007A7E6B"/>
    <w:rsid w:val="007D0ECA"/>
    <w:rsid w:val="007D3F4A"/>
    <w:rsid w:val="007D71F0"/>
    <w:rsid w:val="00801AB6"/>
    <w:rsid w:val="00802483"/>
    <w:rsid w:val="00803F60"/>
    <w:rsid w:val="008117E9"/>
    <w:rsid w:val="008207E0"/>
    <w:rsid w:val="00825B6B"/>
    <w:rsid w:val="008519BA"/>
    <w:rsid w:val="00851D3E"/>
    <w:rsid w:val="0086479E"/>
    <w:rsid w:val="008815F2"/>
    <w:rsid w:val="00881AF7"/>
    <w:rsid w:val="00887F5E"/>
    <w:rsid w:val="0089040E"/>
    <w:rsid w:val="008C4520"/>
    <w:rsid w:val="00901EBE"/>
    <w:rsid w:val="00922751"/>
    <w:rsid w:val="0092797A"/>
    <w:rsid w:val="00944D2D"/>
    <w:rsid w:val="00946E68"/>
    <w:rsid w:val="00952337"/>
    <w:rsid w:val="009A4941"/>
    <w:rsid w:val="009B1455"/>
    <w:rsid w:val="009C263F"/>
    <w:rsid w:val="009E6622"/>
    <w:rsid w:val="00A22DF2"/>
    <w:rsid w:val="00A32960"/>
    <w:rsid w:val="00A35004"/>
    <w:rsid w:val="00A72CE3"/>
    <w:rsid w:val="00A800D7"/>
    <w:rsid w:val="00A81FBC"/>
    <w:rsid w:val="00A9085B"/>
    <w:rsid w:val="00AA1A08"/>
    <w:rsid w:val="00AC6546"/>
    <w:rsid w:val="00AD3BD8"/>
    <w:rsid w:val="00AF0F14"/>
    <w:rsid w:val="00AF18F7"/>
    <w:rsid w:val="00B00C55"/>
    <w:rsid w:val="00B05B19"/>
    <w:rsid w:val="00B1216A"/>
    <w:rsid w:val="00B13A13"/>
    <w:rsid w:val="00B156A3"/>
    <w:rsid w:val="00B204B4"/>
    <w:rsid w:val="00B4422D"/>
    <w:rsid w:val="00B46642"/>
    <w:rsid w:val="00B47E96"/>
    <w:rsid w:val="00B57E99"/>
    <w:rsid w:val="00B76997"/>
    <w:rsid w:val="00B82329"/>
    <w:rsid w:val="00BC767D"/>
    <w:rsid w:val="00BD61A7"/>
    <w:rsid w:val="00BD6A32"/>
    <w:rsid w:val="00BE0689"/>
    <w:rsid w:val="00BE4205"/>
    <w:rsid w:val="00C13131"/>
    <w:rsid w:val="00C30151"/>
    <w:rsid w:val="00C443FA"/>
    <w:rsid w:val="00C60F79"/>
    <w:rsid w:val="00C64722"/>
    <w:rsid w:val="00C64C51"/>
    <w:rsid w:val="00C72987"/>
    <w:rsid w:val="00C7601E"/>
    <w:rsid w:val="00C80810"/>
    <w:rsid w:val="00C816D4"/>
    <w:rsid w:val="00C95B00"/>
    <w:rsid w:val="00CB031B"/>
    <w:rsid w:val="00CE5A27"/>
    <w:rsid w:val="00D07E5E"/>
    <w:rsid w:val="00D11497"/>
    <w:rsid w:val="00D138D6"/>
    <w:rsid w:val="00D237A6"/>
    <w:rsid w:val="00D479E5"/>
    <w:rsid w:val="00D5109C"/>
    <w:rsid w:val="00D52D7C"/>
    <w:rsid w:val="00D53DD4"/>
    <w:rsid w:val="00D74C59"/>
    <w:rsid w:val="00D77374"/>
    <w:rsid w:val="00D872DB"/>
    <w:rsid w:val="00D87860"/>
    <w:rsid w:val="00DA201A"/>
    <w:rsid w:val="00DA34BE"/>
    <w:rsid w:val="00DA4010"/>
    <w:rsid w:val="00DB4C5A"/>
    <w:rsid w:val="00DB7845"/>
    <w:rsid w:val="00DC6F1F"/>
    <w:rsid w:val="00DD7E5E"/>
    <w:rsid w:val="00DE46A6"/>
    <w:rsid w:val="00E1031D"/>
    <w:rsid w:val="00E11A41"/>
    <w:rsid w:val="00E17B08"/>
    <w:rsid w:val="00E34C85"/>
    <w:rsid w:val="00E37A2A"/>
    <w:rsid w:val="00E46D0E"/>
    <w:rsid w:val="00E54166"/>
    <w:rsid w:val="00E5641B"/>
    <w:rsid w:val="00E64E9E"/>
    <w:rsid w:val="00E6752F"/>
    <w:rsid w:val="00E70014"/>
    <w:rsid w:val="00E82ACB"/>
    <w:rsid w:val="00E914D4"/>
    <w:rsid w:val="00EA31DE"/>
    <w:rsid w:val="00EC0437"/>
    <w:rsid w:val="00EC1A84"/>
    <w:rsid w:val="00ED1D52"/>
    <w:rsid w:val="00EE2398"/>
    <w:rsid w:val="00F00CC0"/>
    <w:rsid w:val="00F03F2F"/>
    <w:rsid w:val="00F22DF7"/>
    <w:rsid w:val="00F32227"/>
    <w:rsid w:val="00F53AB5"/>
    <w:rsid w:val="00F731B2"/>
    <w:rsid w:val="00F73DBB"/>
    <w:rsid w:val="00F74DE9"/>
    <w:rsid w:val="00F9259E"/>
    <w:rsid w:val="00FA7925"/>
    <w:rsid w:val="00FB1861"/>
    <w:rsid w:val="00FC58F2"/>
    <w:rsid w:val="00FC6161"/>
    <w:rsid w:val="00FE1CBA"/>
    <w:rsid w:val="00FE40AE"/>
    <w:rsid w:val="00FF264C"/>
    <w:rsid w:val="00FF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9C55"/>
  <w15:chartTrackingRefBased/>
  <w15:docId w15:val="{3B7B70E9-3E98-4B78-ADC4-ABD38094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B12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B12D8"/>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3B12D8"/>
    <w:pPr>
      <w:keepNext/>
      <w:keepLines/>
      <w:spacing w:before="40" w:after="0"/>
      <w:outlineLvl w:val="3"/>
    </w:pPr>
    <w:rPr>
      <w:rFonts w:ascii="Calibri Light" w:eastAsia="Times New Roman" w:hAnsi="Calibri Light" w:cs="Times New Roma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12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B12D8"/>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rsid w:val="003B12D8"/>
    <w:rPr>
      <w:rFonts w:ascii="Calibri Light" w:eastAsia="Times New Roman" w:hAnsi="Calibri Light" w:cs="Times New Roman"/>
      <w:i/>
      <w:iCs/>
      <w:color w:val="2E74B5"/>
    </w:rPr>
  </w:style>
  <w:style w:type="numbering" w:customStyle="1" w:styleId="NoList1">
    <w:name w:val="No List1"/>
    <w:next w:val="NoList"/>
    <w:uiPriority w:val="99"/>
    <w:semiHidden/>
    <w:unhideWhenUsed/>
    <w:rsid w:val="003B12D8"/>
  </w:style>
  <w:style w:type="paragraph" w:styleId="ListParagraph">
    <w:name w:val="List Paragraph"/>
    <w:basedOn w:val="Normal"/>
    <w:uiPriority w:val="34"/>
    <w:qFormat/>
    <w:rsid w:val="003B12D8"/>
    <w:pPr>
      <w:ind w:left="720"/>
      <w:contextualSpacing/>
    </w:pPr>
    <w:rPr>
      <w:rFonts w:ascii="Calibri" w:eastAsia="Calibri" w:hAnsi="Calibri" w:cs="Times New Roman"/>
      <w:lang w:val="en-GB"/>
    </w:rPr>
  </w:style>
  <w:style w:type="character" w:styleId="Hyperlink">
    <w:name w:val="Hyperlink"/>
    <w:uiPriority w:val="99"/>
    <w:unhideWhenUsed/>
    <w:rsid w:val="003B12D8"/>
    <w:rPr>
      <w:color w:val="0563C1"/>
      <w:u w:val="single"/>
    </w:rPr>
  </w:style>
  <w:style w:type="table" w:styleId="TableGrid">
    <w:name w:val="Table Grid"/>
    <w:basedOn w:val="TableNormal"/>
    <w:uiPriority w:val="59"/>
    <w:rsid w:val="003B12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3B12D8"/>
    <w:pPr>
      <w:tabs>
        <w:tab w:val="center" w:pos="4536"/>
        <w:tab w:val="right" w:pos="9072"/>
      </w:tabs>
      <w:spacing w:after="200" w:line="276" w:lineRule="auto"/>
    </w:pPr>
    <w:rPr>
      <w:rFonts w:ascii="Calibri" w:eastAsia="Calibri" w:hAnsi="Calibri" w:cs="Times New Roman"/>
      <w:lang w:val="ro-RO"/>
    </w:rPr>
  </w:style>
  <w:style w:type="character" w:customStyle="1" w:styleId="HeaderChar">
    <w:name w:val="Header Char"/>
    <w:basedOn w:val="DefaultParagraphFont"/>
    <w:link w:val="Header"/>
    <w:uiPriority w:val="99"/>
    <w:semiHidden/>
    <w:rsid w:val="003B12D8"/>
    <w:rPr>
      <w:rFonts w:ascii="Calibri" w:eastAsia="Calibri" w:hAnsi="Calibri" w:cs="Times New Roman"/>
      <w:lang w:val="ro-RO"/>
    </w:rPr>
  </w:style>
  <w:style w:type="paragraph" w:styleId="Footer">
    <w:name w:val="footer"/>
    <w:basedOn w:val="Normal"/>
    <w:link w:val="FooterChar"/>
    <w:uiPriority w:val="99"/>
    <w:semiHidden/>
    <w:unhideWhenUsed/>
    <w:rsid w:val="003B12D8"/>
    <w:pPr>
      <w:tabs>
        <w:tab w:val="center" w:pos="4536"/>
        <w:tab w:val="right" w:pos="9072"/>
      </w:tabs>
      <w:spacing w:after="200" w:line="276" w:lineRule="auto"/>
    </w:pPr>
    <w:rPr>
      <w:rFonts w:ascii="Calibri" w:eastAsia="Calibri" w:hAnsi="Calibri" w:cs="Times New Roman"/>
      <w:lang w:val="ro-RO"/>
    </w:rPr>
  </w:style>
  <w:style w:type="character" w:customStyle="1" w:styleId="FooterChar">
    <w:name w:val="Footer Char"/>
    <w:basedOn w:val="DefaultParagraphFont"/>
    <w:link w:val="Footer"/>
    <w:uiPriority w:val="99"/>
    <w:semiHidden/>
    <w:rsid w:val="003B12D8"/>
    <w:rPr>
      <w:rFonts w:ascii="Calibri" w:eastAsia="Calibri" w:hAnsi="Calibri" w:cs="Times New Roman"/>
      <w:lang w:val="ro-RO"/>
    </w:rPr>
  </w:style>
  <w:style w:type="paragraph" w:styleId="NoSpacing">
    <w:name w:val="No Spacing"/>
    <w:uiPriority w:val="1"/>
    <w:qFormat/>
    <w:rsid w:val="003B12D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B12D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B12D8"/>
    <w:rPr>
      <w:rFonts w:ascii="Segoe UI" w:eastAsia="Calibri" w:hAnsi="Segoe UI" w:cs="Segoe UI"/>
      <w:sz w:val="18"/>
      <w:szCs w:val="18"/>
    </w:rPr>
  </w:style>
  <w:style w:type="paragraph" w:styleId="NormalWeb">
    <w:name w:val="Normal (Web)"/>
    <w:basedOn w:val="Normal"/>
    <w:uiPriority w:val="99"/>
    <w:semiHidden/>
    <w:unhideWhenUsed/>
    <w:rsid w:val="003B12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or-heading-title">
    <w:name w:val="elementor-heading-title"/>
    <w:basedOn w:val="Normal"/>
    <w:rsid w:val="003B12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B12D8"/>
    <w:rPr>
      <w:b/>
      <w:bCs/>
    </w:rPr>
  </w:style>
  <w:style w:type="character" w:customStyle="1" w:styleId="x193iq5w">
    <w:name w:val="x193iq5w"/>
    <w:basedOn w:val="DefaultParagraphFont"/>
    <w:rsid w:val="003B12D8"/>
  </w:style>
  <w:style w:type="character" w:styleId="FollowedHyperlink">
    <w:name w:val="FollowedHyperlink"/>
    <w:uiPriority w:val="99"/>
    <w:semiHidden/>
    <w:unhideWhenUsed/>
    <w:rsid w:val="003B12D8"/>
    <w:rPr>
      <w:color w:val="954F72"/>
      <w:u w:val="single"/>
    </w:rPr>
  </w:style>
  <w:style w:type="paragraph" w:customStyle="1" w:styleId="msonormal0">
    <w:name w:val="msonormal"/>
    <w:basedOn w:val="Normal"/>
    <w:rsid w:val="003B12D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value">
    <w:name w:val="value"/>
    <w:basedOn w:val="DefaultParagraphFont"/>
    <w:rsid w:val="003B12D8"/>
  </w:style>
  <w:style w:type="character" w:customStyle="1" w:styleId="ng-star-inserted">
    <w:name w:val="ng-star-inserted"/>
    <w:basedOn w:val="DefaultParagraphFont"/>
    <w:rsid w:val="003B12D8"/>
  </w:style>
  <w:style w:type="character" w:customStyle="1" w:styleId="font-size-14">
    <w:name w:val="font-size-14"/>
    <w:basedOn w:val="DefaultParagraphFont"/>
    <w:rsid w:val="003B12D8"/>
  </w:style>
  <w:style w:type="paragraph" w:customStyle="1" w:styleId="GrafTab">
    <w:name w:val="Graf_Tab"/>
    <w:basedOn w:val="Caption"/>
    <w:link w:val="GrafTabChar"/>
    <w:uiPriority w:val="99"/>
    <w:qFormat/>
    <w:rsid w:val="003B12D8"/>
    <w:pPr>
      <w:keepNext/>
      <w:spacing w:after="0"/>
      <w:ind w:left="720"/>
      <w:jc w:val="both"/>
    </w:pPr>
    <w:rPr>
      <w:rFonts w:ascii="Times New Roman" w:eastAsia="Times New Roman" w:hAnsi="Times New Roman"/>
      <w:b/>
      <w:i w:val="0"/>
      <w:iCs w:val="0"/>
      <w:color w:val="auto"/>
      <w:spacing w:val="-4"/>
      <w:sz w:val="24"/>
      <w:szCs w:val="20"/>
      <w:lang w:val="x-none" w:eastAsia="x-none"/>
    </w:rPr>
  </w:style>
  <w:style w:type="character" w:customStyle="1" w:styleId="GrafTabChar">
    <w:name w:val="Graf_Tab Char"/>
    <w:link w:val="GrafTab"/>
    <w:uiPriority w:val="99"/>
    <w:locked/>
    <w:rsid w:val="003B12D8"/>
    <w:rPr>
      <w:rFonts w:ascii="Times New Roman" w:eastAsia="Times New Roman" w:hAnsi="Times New Roman" w:cs="Times New Roman"/>
      <w:b/>
      <w:spacing w:val="-4"/>
      <w:sz w:val="24"/>
      <w:szCs w:val="20"/>
      <w:lang w:val="x-none" w:eastAsia="x-none"/>
    </w:rPr>
  </w:style>
  <w:style w:type="paragraph" w:styleId="Caption">
    <w:name w:val="caption"/>
    <w:basedOn w:val="Normal"/>
    <w:next w:val="Normal"/>
    <w:uiPriority w:val="35"/>
    <w:semiHidden/>
    <w:unhideWhenUsed/>
    <w:qFormat/>
    <w:rsid w:val="003B12D8"/>
    <w:pPr>
      <w:spacing w:after="200" w:line="240" w:lineRule="auto"/>
    </w:pPr>
    <w:rPr>
      <w:rFonts w:ascii="Calibri" w:eastAsia="Calibri" w:hAnsi="Calibri" w:cs="Times New Roman"/>
      <w:i/>
      <w:iCs/>
      <w:color w:val="44546A"/>
      <w:sz w:val="18"/>
      <w:szCs w:val="18"/>
    </w:rPr>
  </w:style>
  <w:style w:type="paragraph" w:customStyle="1" w:styleId="BodyA">
    <w:name w:val="Body A"/>
    <w:rsid w:val="003B12D8"/>
    <w:pPr>
      <w:pBdr>
        <w:top w:val="nil"/>
        <w:left w:val="nil"/>
        <w:bottom w:val="nil"/>
        <w:right w:val="nil"/>
        <w:between w:val="nil"/>
        <w:bar w:val="nil"/>
      </w:pBdr>
      <w:spacing w:after="200" w:line="276" w:lineRule="auto"/>
    </w:pPr>
    <w:rPr>
      <w:rFonts w:ascii="Calibri" w:eastAsia="Calibri" w:hAnsi="Calibri" w:cs="Calibri"/>
      <w:color w:val="000000"/>
      <w:u w:color="000000"/>
      <w:bdr w:val="nil"/>
      <w:lang w:val="fr-FR" w:eastAsia="ro-RO"/>
    </w:rPr>
  </w:style>
  <w:style w:type="numbering" w:customStyle="1" w:styleId="ImportedStyle1">
    <w:name w:val="Imported Style 1"/>
    <w:rsid w:val="003B12D8"/>
    <w:pPr>
      <w:numPr>
        <w:numId w:val="14"/>
      </w:numPr>
    </w:pPr>
  </w:style>
  <w:style w:type="numbering" w:customStyle="1" w:styleId="Bullets">
    <w:name w:val="Bullets"/>
    <w:rsid w:val="003B12D8"/>
    <w:pPr>
      <w:numPr>
        <w:numId w:val="15"/>
      </w:numPr>
    </w:pPr>
  </w:style>
  <w:style w:type="character" w:customStyle="1" w:styleId="intentjournaltitle">
    <w:name w:val="intent_journal_title"/>
    <w:basedOn w:val="DefaultParagraphFont"/>
    <w:rsid w:val="00E82ACB"/>
  </w:style>
  <w:style w:type="paragraph" w:customStyle="1" w:styleId="Default">
    <w:name w:val="Default"/>
    <w:rsid w:val="00434D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E46D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0900">
      <w:bodyDiv w:val="1"/>
      <w:marLeft w:val="0"/>
      <w:marRight w:val="0"/>
      <w:marTop w:val="0"/>
      <w:marBottom w:val="0"/>
      <w:divBdr>
        <w:top w:val="none" w:sz="0" w:space="0" w:color="auto"/>
        <w:left w:val="none" w:sz="0" w:space="0" w:color="auto"/>
        <w:bottom w:val="none" w:sz="0" w:space="0" w:color="auto"/>
        <w:right w:val="none" w:sz="0" w:space="0" w:color="auto"/>
      </w:divBdr>
    </w:div>
    <w:div w:id="301229367">
      <w:bodyDiv w:val="1"/>
      <w:marLeft w:val="0"/>
      <w:marRight w:val="0"/>
      <w:marTop w:val="0"/>
      <w:marBottom w:val="0"/>
      <w:divBdr>
        <w:top w:val="none" w:sz="0" w:space="0" w:color="auto"/>
        <w:left w:val="none" w:sz="0" w:space="0" w:color="auto"/>
        <w:bottom w:val="none" w:sz="0" w:space="0" w:color="auto"/>
        <w:right w:val="none" w:sz="0" w:space="0" w:color="auto"/>
      </w:divBdr>
      <w:divsChild>
        <w:div w:id="1229654717">
          <w:marLeft w:val="360"/>
          <w:marRight w:val="0"/>
          <w:marTop w:val="200"/>
          <w:marBottom w:val="0"/>
          <w:divBdr>
            <w:top w:val="none" w:sz="0" w:space="0" w:color="auto"/>
            <w:left w:val="none" w:sz="0" w:space="0" w:color="auto"/>
            <w:bottom w:val="none" w:sz="0" w:space="0" w:color="auto"/>
            <w:right w:val="none" w:sz="0" w:space="0" w:color="auto"/>
          </w:divBdr>
        </w:div>
        <w:div w:id="1242914597">
          <w:marLeft w:val="360"/>
          <w:marRight w:val="0"/>
          <w:marTop w:val="200"/>
          <w:marBottom w:val="0"/>
          <w:divBdr>
            <w:top w:val="none" w:sz="0" w:space="0" w:color="auto"/>
            <w:left w:val="none" w:sz="0" w:space="0" w:color="auto"/>
            <w:bottom w:val="none" w:sz="0" w:space="0" w:color="auto"/>
            <w:right w:val="none" w:sz="0" w:space="0" w:color="auto"/>
          </w:divBdr>
        </w:div>
        <w:div w:id="1763185185">
          <w:marLeft w:val="360"/>
          <w:marRight w:val="0"/>
          <w:marTop w:val="200"/>
          <w:marBottom w:val="0"/>
          <w:divBdr>
            <w:top w:val="none" w:sz="0" w:space="0" w:color="auto"/>
            <w:left w:val="none" w:sz="0" w:space="0" w:color="auto"/>
            <w:bottom w:val="none" w:sz="0" w:space="0" w:color="auto"/>
            <w:right w:val="none" w:sz="0" w:space="0" w:color="auto"/>
          </w:divBdr>
        </w:div>
      </w:divsChild>
    </w:div>
    <w:div w:id="385225560">
      <w:bodyDiv w:val="1"/>
      <w:marLeft w:val="0"/>
      <w:marRight w:val="0"/>
      <w:marTop w:val="0"/>
      <w:marBottom w:val="0"/>
      <w:divBdr>
        <w:top w:val="none" w:sz="0" w:space="0" w:color="auto"/>
        <w:left w:val="none" w:sz="0" w:space="0" w:color="auto"/>
        <w:bottom w:val="none" w:sz="0" w:space="0" w:color="auto"/>
        <w:right w:val="none" w:sz="0" w:space="0" w:color="auto"/>
      </w:divBdr>
    </w:div>
    <w:div w:id="821314059">
      <w:bodyDiv w:val="1"/>
      <w:marLeft w:val="0"/>
      <w:marRight w:val="0"/>
      <w:marTop w:val="0"/>
      <w:marBottom w:val="0"/>
      <w:divBdr>
        <w:top w:val="none" w:sz="0" w:space="0" w:color="auto"/>
        <w:left w:val="none" w:sz="0" w:space="0" w:color="auto"/>
        <w:bottom w:val="none" w:sz="0" w:space="0" w:color="auto"/>
        <w:right w:val="none" w:sz="0" w:space="0" w:color="auto"/>
      </w:divBdr>
      <w:divsChild>
        <w:div w:id="1124230">
          <w:marLeft w:val="360"/>
          <w:marRight w:val="0"/>
          <w:marTop w:val="200"/>
          <w:marBottom w:val="0"/>
          <w:divBdr>
            <w:top w:val="none" w:sz="0" w:space="0" w:color="auto"/>
            <w:left w:val="none" w:sz="0" w:space="0" w:color="auto"/>
            <w:bottom w:val="none" w:sz="0" w:space="0" w:color="auto"/>
            <w:right w:val="none" w:sz="0" w:space="0" w:color="auto"/>
          </w:divBdr>
        </w:div>
        <w:div w:id="566652534">
          <w:marLeft w:val="360"/>
          <w:marRight w:val="0"/>
          <w:marTop w:val="200"/>
          <w:marBottom w:val="0"/>
          <w:divBdr>
            <w:top w:val="none" w:sz="0" w:space="0" w:color="auto"/>
            <w:left w:val="none" w:sz="0" w:space="0" w:color="auto"/>
            <w:bottom w:val="none" w:sz="0" w:space="0" w:color="auto"/>
            <w:right w:val="none" w:sz="0" w:space="0" w:color="auto"/>
          </w:divBdr>
        </w:div>
        <w:div w:id="1083187258">
          <w:marLeft w:val="360"/>
          <w:marRight w:val="0"/>
          <w:marTop w:val="200"/>
          <w:marBottom w:val="0"/>
          <w:divBdr>
            <w:top w:val="none" w:sz="0" w:space="0" w:color="auto"/>
            <w:left w:val="none" w:sz="0" w:space="0" w:color="auto"/>
            <w:bottom w:val="none" w:sz="0" w:space="0" w:color="auto"/>
            <w:right w:val="none" w:sz="0" w:space="0" w:color="auto"/>
          </w:divBdr>
        </w:div>
        <w:div w:id="1768694868">
          <w:marLeft w:val="360"/>
          <w:marRight w:val="0"/>
          <w:marTop w:val="200"/>
          <w:marBottom w:val="0"/>
          <w:divBdr>
            <w:top w:val="none" w:sz="0" w:space="0" w:color="auto"/>
            <w:left w:val="none" w:sz="0" w:space="0" w:color="auto"/>
            <w:bottom w:val="none" w:sz="0" w:space="0" w:color="auto"/>
            <w:right w:val="none" w:sz="0" w:space="0" w:color="auto"/>
          </w:divBdr>
        </w:div>
      </w:divsChild>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sChild>
        <w:div w:id="1421561963">
          <w:marLeft w:val="0"/>
          <w:marRight w:val="0"/>
          <w:marTop w:val="0"/>
          <w:marBottom w:val="75"/>
          <w:divBdr>
            <w:top w:val="none" w:sz="0" w:space="0" w:color="auto"/>
            <w:left w:val="none" w:sz="0" w:space="0" w:color="auto"/>
            <w:bottom w:val="none" w:sz="0" w:space="0" w:color="auto"/>
            <w:right w:val="none" w:sz="0" w:space="0" w:color="auto"/>
          </w:divBdr>
        </w:div>
        <w:div w:id="1253004102">
          <w:marLeft w:val="0"/>
          <w:marRight w:val="0"/>
          <w:marTop w:val="0"/>
          <w:marBottom w:val="75"/>
          <w:divBdr>
            <w:top w:val="none" w:sz="0" w:space="0" w:color="auto"/>
            <w:left w:val="none" w:sz="0" w:space="0" w:color="auto"/>
            <w:bottom w:val="none" w:sz="0" w:space="0" w:color="auto"/>
            <w:right w:val="none" w:sz="0" w:space="0" w:color="auto"/>
          </w:divBdr>
        </w:div>
      </w:divsChild>
    </w:div>
    <w:div w:id="1159998249">
      <w:bodyDiv w:val="1"/>
      <w:marLeft w:val="0"/>
      <w:marRight w:val="0"/>
      <w:marTop w:val="0"/>
      <w:marBottom w:val="0"/>
      <w:divBdr>
        <w:top w:val="none" w:sz="0" w:space="0" w:color="auto"/>
        <w:left w:val="none" w:sz="0" w:space="0" w:color="auto"/>
        <w:bottom w:val="none" w:sz="0" w:space="0" w:color="auto"/>
        <w:right w:val="none" w:sz="0" w:space="0" w:color="auto"/>
      </w:divBdr>
    </w:div>
    <w:div w:id="1251308217">
      <w:bodyDiv w:val="1"/>
      <w:marLeft w:val="0"/>
      <w:marRight w:val="0"/>
      <w:marTop w:val="0"/>
      <w:marBottom w:val="0"/>
      <w:divBdr>
        <w:top w:val="none" w:sz="0" w:space="0" w:color="auto"/>
        <w:left w:val="none" w:sz="0" w:space="0" w:color="auto"/>
        <w:bottom w:val="none" w:sz="0" w:space="0" w:color="auto"/>
        <w:right w:val="none" w:sz="0" w:space="0" w:color="auto"/>
      </w:divBdr>
    </w:div>
    <w:div w:id="1400668147">
      <w:bodyDiv w:val="1"/>
      <w:marLeft w:val="0"/>
      <w:marRight w:val="0"/>
      <w:marTop w:val="0"/>
      <w:marBottom w:val="0"/>
      <w:divBdr>
        <w:top w:val="none" w:sz="0" w:space="0" w:color="auto"/>
        <w:left w:val="none" w:sz="0" w:space="0" w:color="auto"/>
        <w:bottom w:val="none" w:sz="0" w:space="0" w:color="auto"/>
        <w:right w:val="none" w:sz="0" w:space="0" w:color="auto"/>
      </w:divBdr>
      <w:divsChild>
        <w:div w:id="290094730">
          <w:marLeft w:val="360"/>
          <w:marRight w:val="0"/>
          <w:marTop w:val="200"/>
          <w:marBottom w:val="0"/>
          <w:divBdr>
            <w:top w:val="none" w:sz="0" w:space="0" w:color="auto"/>
            <w:left w:val="none" w:sz="0" w:space="0" w:color="auto"/>
            <w:bottom w:val="none" w:sz="0" w:space="0" w:color="auto"/>
            <w:right w:val="none" w:sz="0" w:space="0" w:color="auto"/>
          </w:divBdr>
        </w:div>
        <w:div w:id="685130912">
          <w:marLeft w:val="360"/>
          <w:marRight w:val="0"/>
          <w:marTop w:val="200"/>
          <w:marBottom w:val="0"/>
          <w:divBdr>
            <w:top w:val="none" w:sz="0" w:space="0" w:color="auto"/>
            <w:left w:val="none" w:sz="0" w:space="0" w:color="auto"/>
            <w:bottom w:val="none" w:sz="0" w:space="0" w:color="auto"/>
            <w:right w:val="none" w:sz="0" w:space="0" w:color="auto"/>
          </w:divBdr>
        </w:div>
        <w:div w:id="2037152298">
          <w:marLeft w:val="360"/>
          <w:marRight w:val="0"/>
          <w:marTop w:val="200"/>
          <w:marBottom w:val="0"/>
          <w:divBdr>
            <w:top w:val="none" w:sz="0" w:space="0" w:color="auto"/>
            <w:left w:val="none" w:sz="0" w:space="0" w:color="auto"/>
            <w:bottom w:val="none" w:sz="0" w:space="0" w:color="auto"/>
            <w:right w:val="none" w:sz="0" w:space="0" w:color="auto"/>
          </w:divBdr>
        </w:div>
      </w:divsChild>
    </w:div>
    <w:div w:id="1477720728">
      <w:bodyDiv w:val="1"/>
      <w:marLeft w:val="0"/>
      <w:marRight w:val="0"/>
      <w:marTop w:val="0"/>
      <w:marBottom w:val="0"/>
      <w:divBdr>
        <w:top w:val="none" w:sz="0" w:space="0" w:color="auto"/>
        <w:left w:val="none" w:sz="0" w:space="0" w:color="auto"/>
        <w:bottom w:val="none" w:sz="0" w:space="0" w:color="auto"/>
        <w:right w:val="none" w:sz="0" w:space="0" w:color="auto"/>
      </w:divBdr>
    </w:div>
    <w:div w:id="1494561291">
      <w:bodyDiv w:val="1"/>
      <w:marLeft w:val="0"/>
      <w:marRight w:val="0"/>
      <w:marTop w:val="0"/>
      <w:marBottom w:val="0"/>
      <w:divBdr>
        <w:top w:val="none" w:sz="0" w:space="0" w:color="auto"/>
        <w:left w:val="none" w:sz="0" w:space="0" w:color="auto"/>
        <w:bottom w:val="none" w:sz="0" w:space="0" w:color="auto"/>
        <w:right w:val="none" w:sz="0" w:space="0" w:color="auto"/>
      </w:divBdr>
      <w:divsChild>
        <w:div w:id="1696543560">
          <w:marLeft w:val="360"/>
          <w:marRight w:val="0"/>
          <w:marTop w:val="200"/>
          <w:marBottom w:val="0"/>
          <w:divBdr>
            <w:top w:val="none" w:sz="0" w:space="0" w:color="auto"/>
            <w:left w:val="none" w:sz="0" w:space="0" w:color="auto"/>
            <w:bottom w:val="none" w:sz="0" w:space="0" w:color="auto"/>
            <w:right w:val="none" w:sz="0" w:space="0" w:color="auto"/>
          </w:divBdr>
        </w:div>
        <w:div w:id="2109696686">
          <w:marLeft w:val="360"/>
          <w:marRight w:val="0"/>
          <w:marTop w:val="200"/>
          <w:marBottom w:val="0"/>
          <w:divBdr>
            <w:top w:val="none" w:sz="0" w:space="0" w:color="auto"/>
            <w:left w:val="none" w:sz="0" w:space="0" w:color="auto"/>
            <w:bottom w:val="none" w:sz="0" w:space="0" w:color="auto"/>
            <w:right w:val="none" w:sz="0" w:space="0" w:color="auto"/>
          </w:divBdr>
        </w:div>
      </w:divsChild>
    </w:div>
    <w:div w:id="2035769387">
      <w:bodyDiv w:val="1"/>
      <w:marLeft w:val="0"/>
      <w:marRight w:val="0"/>
      <w:marTop w:val="0"/>
      <w:marBottom w:val="0"/>
      <w:divBdr>
        <w:top w:val="none" w:sz="0" w:space="0" w:color="auto"/>
        <w:left w:val="none" w:sz="0" w:space="0" w:color="auto"/>
        <w:bottom w:val="none" w:sz="0" w:space="0" w:color="auto"/>
        <w:right w:val="none" w:sz="0" w:space="0" w:color="auto"/>
      </w:divBdr>
    </w:div>
    <w:div w:id="20745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orat.feaa.uaic.ro/admitere/Pages/default.aspx" TargetMode="External"/><Relationship Id="rId13" Type="http://schemas.openxmlformats.org/officeDocument/2006/relationships/image" Target="media/image2.jpeg"/><Relationship Id="rId18" Type="http://schemas.openxmlformats.org/officeDocument/2006/relationships/hyperlink" Target="https://ideas.repec.org/s/pop/trustp.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2139/ssrn.4768884" TargetMode="External"/><Relationship Id="rId7" Type="http://schemas.openxmlformats.org/officeDocument/2006/relationships/hyperlink" Target="https://doctorat.feaa.uaic.ro/documente/Legislatie/Forms/AllItems.aspx" TargetMode="External"/><Relationship Id="rId12" Type="http://schemas.openxmlformats.org/officeDocument/2006/relationships/hyperlink" Target="https://portal.feaa.uaic.ro/b2e/" TargetMode="External"/><Relationship Id="rId17" Type="http://schemas.openxmlformats.org/officeDocument/2006/relationships/image" Target="media/image4.jpeg"/><Relationship Id="rId25" Type="http://schemas.openxmlformats.org/officeDocument/2006/relationships/hyperlink" Target="http://www.eiasm.org/frontoffice/eden_announcement.asp?event_id=1716" TargetMode="External"/><Relationship Id="rId2" Type="http://schemas.openxmlformats.org/officeDocument/2006/relationships/numbering" Target="numbering.xml"/><Relationship Id="rId16" Type="http://schemas.openxmlformats.org/officeDocument/2006/relationships/hyperlink" Target="http://saeb.feaa.uaic.ro/" TargetMode="External"/><Relationship Id="rId20" Type="http://schemas.openxmlformats.org/officeDocument/2006/relationships/hyperlink" Target="https://www.researchgate.net/journal/SSRN-Electronic-Journal-1556-5068?_tp=eyJjb250ZXh0Ijp7ImZpcnN0UGFnZSI6InByb2ZpbGUiLCJwYWdlIjoicHVibGljYXRpb24iLCJwcmV2aW91c1BhZ2UiOiJwcm9maWxlIn19"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doctorat.feaa.uaic.ro/documente/Legislatie/Forms/AllItems.aspx" TargetMode="External"/><Relationship Id="rId11" Type="http://schemas.openxmlformats.org/officeDocument/2006/relationships/hyperlink" Target="https://www.feaa.uaic.ro/feaa-partners-building-together-a-future-in-business-education/" TargetMode="External"/><Relationship Id="rId24" Type="http://schemas.openxmlformats.org/officeDocument/2006/relationships/hyperlink" Target="https://doctorat.feaa.uaic.ro/secretariat/Pages/default.aspx"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ctorat.feaa.uaic.ro/Pages/Home.aspx" TargetMode="External"/><Relationship Id="rId28" Type="http://schemas.openxmlformats.org/officeDocument/2006/relationships/customXml" Target="../customXml/item2.xml"/><Relationship Id="rId10" Type="http://schemas.openxmlformats.org/officeDocument/2006/relationships/image" Target="media/image1.jpeg"/><Relationship Id="rId19" Type="http://schemas.openxmlformats.org/officeDocument/2006/relationships/hyperlink" Target="https://www.researchgate.net/publication/379506973_ACCEPTANCE_OF_PUBLICLY_ASSISTED_AFFORDABLE_RENTAL_HOUSING_IN_GERMAN_SOCIETY_THE_EFFECT_OF_AFFORDABLE_RENTAL_HOUSING_ON_THE_COMMUNITY_AND_THE_SOCIAL_OBJEKTCIVE_TO_CREATE_A_DEPENDENCY_THAT_LEADS_TO_SOCI?_tp=eyJjb250ZXh0Ijp7ImZpcnN0UGFnZSI6InByb2ZpbGUiLCJwYWdlIjoicHJvZmlsZSJ9fQ" TargetMode="External"/><Relationship Id="rId4" Type="http://schemas.openxmlformats.org/officeDocument/2006/relationships/settings" Target="settings.xml"/><Relationship Id="rId9" Type="http://schemas.openxmlformats.org/officeDocument/2006/relationships/hyperlink" Target="https://doctorat.feaa.uaic.ro/documente/Pages/default.aspx" TargetMode="External"/><Relationship Id="rId14" Type="http://schemas.openxmlformats.org/officeDocument/2006/relationships/hyperlink" Target="http://rebs.feaa.uaic.ro/" TargetMode="External"/><Relationship Id="rId22" Type="http://schemas.openxmlformats.org/officeDocument/2006/relationships/hyperlink" Target="https://www.researchgate.net/publication/381923916_The_impact_of_the_Euro_on_affordable_residential_construction_in_Romania_in_comparison_to_Croatia_within_the_European_Union?_tp=eyJjb250ZXh0Ijp7ImZpcnN0UGFnZSI6InByb2ZpbGUiLCJwYWdlIjoicHJvZmlsZSJ9fQ"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F8BDF9CF6E2D4B8E0902509D1470A5" ma:contentTypeVersion="1" ma:contentTypeDescription="Create a new document." ma:contentTypeScope="" ma:versionID="6c802e546cd967b695b57ee69323288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2F2EE3-ED1C-437E-9AE7-17B14AB008B1}">
  <ds:schemaRefs>
    <ds:schemaRef ds:uri="http://schemas.openxmlformats.org/officeDocument/2006/bibliography"/>
  </ds:schemaRefs>
</ds:datastoreItem>
</file>

<file path=customXml/itemProps2.xml><?xml version="1.0" encoding="utf-8"?>
<ds:datastoreItem xmlns:ds="http://schemas.openxmlformats.org/officeDocument/2006/customXml" ds:itemID="{B421584C-87EC-45C1-9DF5-6E971409E381}"/>
</file>

<file path=customXml/itemProps3.xml><?xml version="1.0" encoding="utf-8"?>
<ds:datastoreItem xmlns:ds="http://schemas.openxmlformats.org/officeDocument/2006/customXml" ds:itemID="{77612D6C-B22C-4E65-B753-FBD73A8D1AFF}"/>
</file>

<file path=customXml/itemProps4.xml><?xml version="1.0" encoding="utf-8"?>
<ds:datastoreItem xmlns:ds="http://schemas.openxmlformats.org/officeDocument/2006/customXml" ds:itemID="{703D346C-0C14-46D0-BE19-0D3FFB148EE3}"/>
</file>

<file path=docProps/app.xml><?xml version="1.0" encoding="utf-8"?>
<Properties xmlns="http://schemas.openxmlformats.org/officeDocument/2006/extended-properties" xmlns:vt="http://schemas.openxmlformats.org/officeDocument/2006/docPropsVTypes">
  <Template>Normal.dotm</Template>
  <TotalTime>0</TotalTime>
  <Pages>3</Pages>
  <Words>10502</Words>
  <Characters>60913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PC;A.Zait</dc:creator>
  <cp:keywords/>
  <dc:description/>
  <cp:lastModifiedBy>azait</cp:lastModifiedBy>
  <cp:revision>2</cp:revision>
  <cp:lastPrinted>2024-12-23T06:41:00Z</cp:lastPrinted>
  <dcterms:created xsi:type="dcterms:W3CDTF">2025-12-15T07:21:00Z</dcterms:created>
  <dcterms:modified xsi:type="dcterms:W3CDTF">2025-12-15T07:21:00Z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0x01010074F8BDF9CF6E2D4B8E0902509D1470A5</vt:lpwstr>
  </property>
</Properties>
</file>